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MENSAGENS E FEEDBACK PROGRAMADO</w:t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Padrão de mensagem 1 - após colher todos os documentos do cliente</w:t>
      </w:r>
    </w:p>
    <w:p w:rsidR="00000000" w:rsidDel="00000000" w:rsidP="00000000" w:rsidRDefault="00000000" w:rsidRPr="00000000" w14:paraId="0000000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 relação aos documentos estão todos ok.</w:t>
      </w:r>
    </w:p>
    <w:p w:rsidR="00000000" w:rsidDel="00000000" w:rsidP="00000000" w:rsidRDefault="00000000" w:rsidRPr="00000000" w14:paraId="0000000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Nossa equipe já recebeu os documentos a defesa/recurso será elaborada(o) até o dia XX/XX.</w:t>
      </w:r>
    </w:p>
    <w:p w:rsidR="00000000" w:rsidDel="00000000" w:rsidP="00000000" w:rsidRDefault="00000000" w:rsidRPr="00000000" w14:paraId="0000000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 acordo com sua escolha no contrato, lhe enviaremos o comprovante de protocolo.</w:t>
      </w:r>
    </w:p>
    <w:p w:rsidR="00000000" w:rsidDel="00000000" w:rsidP="00000000" w:rsidRDefault="00000000" w:rsidRPr="00000000" w14:paraId="0000000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No mais, precisamos te avisar que as respostas/resultados do recurso só chegam no endereço do veículo multado, sendo assim, não temos acesso a essas respostas.</w:t>
      </w:r>
    </w:p>
    <w:p w:rsidR="00000000" w:rsidDel="00000000" w:rsidP="00000000" w:rsidRDefault="00000000" w:rsidRPr="00000000" w14:paraId="0000000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Então lembre-se de manter o endereço do veículo atualizado, para não ter problemas com o recebimento das notificações.</w:t>
      </w:r>
    </w:p>
    <w:p w:rsidR="00000000" w:rsidDel="00000000" w:rsidP="00000000" w:rsidRDefault="00000000" w:rsidRPr="00000000" w14:paraId="0000000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Assim que chegar qualquer notificação no endereço do veículo, nos envie imediatamente para que possamos dar sequência nos recursos, ok?</w:t>
      </w:r>
    </w:p>
    <w:p w:rsidR="00000000" w:rsidDel="00000000" w:rsidP="00000000" w:rsidRDefault="00000000" w:rsidRPr="00000000" w14:paraId="0000001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É possível que o órgão de trânsito não envie as notificações ou que as mesmas sejam extraviadas, por isso é importante o controle do resultado do recurso via site do órgão autuador, ou qualquer outro meio hábil (qualquer dúvida nos pergunte), uma vez que </w:t>
      </w:r>
      <w:r w:rsidDel="00000000" w:rsidR="00000000" w:rsidRPr="00000000">
        <w:rPr>
          <w:rFonts w:ascii="Montserrat" w:cs="Montserrat" w:eastAsia="Montserrat" w:hAnsi="Montserrat"/>
          <w:b w:val="1"/>
          <w:u w:val="single"/>
          <w:rtl w:val="0"/>
        </w:rPr>
        <w:t xml:space="preserve">NÃO fazemos o acompanhamento dos resultados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e qualquer falha no envio das notificações a nossa equipe prejudicará o andamento do processo administrativo.</w:t>
      </w:r>
    </w:p>
    <w:p w:rsidR="00000000" w:rsidDel="00000000" w:rsidP="00000000" w:rsidRDefault="00000000" w:rsidRPr="00000000" w14:paraId="0000001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Certos da sua compreensão, nossa equipe se mantém à disposição para eventuais esclarecimentos e dúvidas.</w:t>
      </w:r>
    </w:p>
    <w:p w:rsidR="00000000" w:rsidDel="00000000" w:rsidP="00000000" w:rsidRDefault="00000000" w:rsidRPr="00000000" w14:paraId="0000001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Padrão de mensagem 2 - para enviar o protocolo ao cliente (Protocolo de forma eletrônica)</w:t>
      </w:r>
    </w:p>
    <w:p w:rsidR="00000000" w:rsidDel="00000000" w:rsidP="00000000" w:rsidRDefault="00000000" w:rsidRPr="00000000" w14:paraId="00000018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Olá, bom dia!</w:t>
      </w:r>
    </w:p>
    <w:p w:rsidR="00000000" w:rsidDel="00000000" w:rsidP="00000000" w:rsidRDefault="00000000" w:rsidRPr="00000000" w14:paraId="0000001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Tudo bem?</w:t>
      </w:r>
    </w:p>
    <w:p w:rsidR="00000000" w:rsidDel="00000000" w:rsidP="00000000" w:rsidRDefault="00000000" w:rsidRPr="00000000" w14:paraId="0000001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*POR FAVOR LEIA ATENTAMENTE TODAS AS INSTRUÇÕES!*</w:t>
      </w:r>
    </w:p>
    <w:p w:rsidR="00000000" w:rsidDel="00000000" w:rsidP="00000000" w:rsidRDefault="00000000" w:rsidRPr="00000000" w14:paraId="0000001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Prezado, conforme combinado, segue o comprovante de protocolo da sua defesa/recurso.</w:t>
      </w:r>
    </w:p>
    <w:p w:rsidR="00000000" w:rsidDel="00000000" w:rsidP="00000000" w:rsidRDefault="00000000" w:rsidRPr="00000000" w14:paraId="0000002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Agora, basta aguardar o julgamento pelo órgão de trânsito competente.</w:t>
      </w:r>
    </w:p>
    <w:p w:rsidR="00000000" w:rsidDel="00000000" w:rsidP="00000000" w:rsidRDefault="00000000" w:rsidRPr="00000000" w14:paraId="0000002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Vale lembrar que o tempo para julgar depende exclusivamente do órgão de trânsito, e que o acompanhamento do processo deverá ser feito através do site, e-mail ou telefone do órgão.</w:t>
      </w:r>
    </w:p>
    <w:p w:rsidR="00000000" w:rsidDel="00000000" w:rsidP="00000000" w:rsidRDefault="00000000" w:rsidRPr="00000000" w14:paraId="0000002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Informe apenas o número do auto de infração. </w:t>
      </w:r>
    </w:p>
    <w:p w:rsidR="00000000" w:rsidDel="00000000" w:rsidP="00000000" w:rsidRDefault="00000000" w:rsidRPr="00000000" w14:paraId="0000002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*ATENÇÃO: Nós NÃO acompanhamos o processo*</w:t>
      </w:r>
    </w:p>
    <w:p w:rsidR="00000000" w:rsidDel="00000000" w:rsidP="00000000" w:rsidRDefault="00000000" w:rsidRPr="00000000" w14:paraId="0000002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As notificações irão diretamente ao endereço que o veículo está cadastrado (no caso de multa) ou no endereço da CNH (se suspensão ou cassação), não recebemos nada e também NÃO INFORMAMOS sobre andamentos e respostas. </w:t>
      </w:r>
    </w:p>
    <w:p w:rsidR="00000000" w:rsidDel="00000000" w:rsidP="00000000" w:rsidRDefault="00000000" w:rsidRPr="00000000" w14:paraId="0000002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Portanto, certifique-se que seu endereço está atualizado no DETRAN. Pode acontecer das notificações não chegarem ou serem extraviadas, por isso aconselhamos também o acompanhamento solicitando ao órgão como mencionado acima. </w:t>
      </w:r>
    </w:p>
    <w:p w:rsidR="00000000" w:rsidDel="00000000" w:rsidP="00000000" w:rsidRDefault="00000000" w:rsidRPr="00000000" w14:paraId="0000002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Sendo assim, para darmos continuidade, é necessário que nos avise sobre o resultado. </w:t>
      </w:r>
    </w:p>
    <w:p w:rsidR="00000000" w:rsidDel="00000000" w:rsidP="00000000" w:rsidRDefault="00000000" w:rsidRPr="00000000" w14:paraId="0000002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Protocolo por CORREIO - pela via postal</w:t>
      </w:r>
    </w:p>
    <w:p w:rsidR="00000000" w:rsidDel="00000000" w:rsidP="00000000" w:rsidRDefault="00000000" w:rsidRPr="00000000" w14:paraId="0000003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Olá, boa tarde!</w:t>
      </w:r>
    </w:p>
    <w:p w:rsidR="00000000" w:rsidDel="00000000" w:rsidP="00000000" w:rsidRDefault="00000000" w:rsidRPr="00000000" w14:paraId="0000003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Tudo bem?</w:t>
      </w:r>
    </w:p>
    <w:p w:rsidR="00000000" w:rsidDel="00000000" w:rsidP="00000000" w:rsidRDefault="00000000" w:rsidRPr="00000000" w14:paraId="0000003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*POR FAVOR LEIA ATENTAMENTE TODAS AS INSTRUÇÕES!*</w:t>
      </w:r>
    </w:p>
    <w:p w:rsidR="00000000" w:rsidDel="00000000" w:rsidP="00000000" w:rsidRDefault="00000000" w:rsidRPr="00000000" w14:paraId="0000003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Enviamos sua defesa/recurso por correios diretamente para o órgão. Portanto, já está protocolado. Assim que o AR* retornar, enviaremos uma cópia. (*aviso de recebimento). </w:t>
      </w:r>
    </w:p>
    <w:p w:rsidR="00000000" w:rsidDel="00000000" w:rsidP="00000000" w:rsidRDefault="00000000" w:rsidRPr="00000000" w14:paraId="0000003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Não se preocupe quanto ao prazo, sobre acaso chegar fora da data estipulada na notificação, pois o que vale é a </w:t>
      </w:r>
      <w:r w:rsidDel="00000000" w:rsidR="00000000" w:rsidRPr="00000000">
        <w:rPr>
          <w:rFonts w:ascii="Montserrat" w:cs="Montserrat" w:eastAsia="Montserrat" w:hAnsi="Montserrat"/>
          <w:b w:val="1"/>
          <w:u w:val="single"/>
          <w:rtl w:val="0"/>
        </w:rPr>
        <w:t xml:space="preserve">data da postagem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então estamos dentro do prazo. </w:t>
      </w:r>
    </w:p>
    <w:p w:rsidR="00000000" w:rsidDel="00000000" w:rsidP="00000000" w:rsidRDefault="00000000" w:rsidRPr="00000000" w14:paraId="0000003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Mas já é possível ir acompanhando o andamento do processo. </w:t>
      </w:r>
    </w:p>
    <w:p w:rsidR="00000000" w:rsidDel="00000000" w:rsidP="00000000" w:rsidRDefault="00000000" w:rsidRPr="00000000" w14:paraId="0000003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 partir de agora deverá acompanhar o rastreio pelo site dos correios. No rastreio constando que a defesa foi entregue, iniciar o acompanhamento do processo pelo site, e-mail ou telefone do órgão autuador a cada 15 dias e informar apenas o número do auto de infração.</w:t>
      </w:r>
    </w:p>
    <w:p w:rsidR="00000000" w:rsidDel="00000000" w:rsidP="00000000" w:rsidRDefault="00000000" w:rsidRPr="00000000" w14:paraId="0000004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Para acompanhar o rastreio é necessário realizar um cadastro e inserir apenas o CPF do requerente. (nome em que está a defesa) </w:t>
      </w:r>
    </w:p>
    <w:p w:rsidR="00000000" w:rsidDel="00000000" w:rsidP="00000000" w:rsidRDefault="00000000" w:rsidRPr="00000000" w14:paraId="0000004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04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https://rastreamento.correios.com.br/app/index.php</w:t>
      </w:r>
    </w:p>
    <w:p w:rsidR="00000000" w:rsidDel="00000000" w:rsidP="00000000" w:rsidRDefault="00000000" w:rsidRPr="00000000" w14:paraId="0000004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*ATENÇÃO: Nós NÃO acompanhamos o processo*</w:t>
      </w:r>
    </w:p>
    <w:p w:rsidR="00000000" w:rsidDel="00000000" w:rsidP="00000000" w:rsidRDefault="00000000" w:rsidRPr="00000000" w14:paraId="0000004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As notificações irão diretamente ao endereço que o veículo está cadastrado (no caso de multa) ou no endereço da CNH (se suspensão ou cassação), não recebemos nada e também NÃO INFORMAMOS sobre andamentos e respostas. Portanto certifique-se que seu endereço está atualizado no DETRAN. Pode acontecer nas notificações não chegarem ou serem extraviadas, por isso aconselhamos também o acompanhamento solicitado ao órgão como mencionado acima. Sendo assim, para darmos continuidade, é necessário que nos avise sobre o resultado. </w:t>
      </w:r>
    </w:p>
    <w:p w:rsidR="00000000" w:rsidDel="00000000" w:rsidP="00000000" w:rsidRDefault="00000000" w:rsidRPr="00000000" w14:paraId="0000004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Certos da compreensão </w:t>
      </w:r>
    </w:p>
    <w:p w:rsidR="00000000" w:rsidDel="00000000" w:rsidP="00000000" w:rsidRDefault="00000000" w:rsidRPr="00000000" w14:paraId="0000004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Permaneço a disposição!</w:t>
      </w:r>
    </w:p>
    <w:p w:rsidR="00000000" w:rsidDel="00000000" w:rsidP="00000000" w:rsidRDefault="00000000" w:rsidRPr="00000000" w14:paraId="0000004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Mensagem de acolhimento diante do indeferimento da defesa/recurso. Não é o resultado que a gente espera; não é o resultado que trabalhamos para alcançar. Agora, as próximas etapas são (explicar para o cliente os próximos passos)</w:t>
      </w:r>
    </w:p>
    <w:p w:rsidR="00000000" w:rsidDel="00000000" w:rsidP="00000000" w:rsidRDefault="00000000" w:rsidRPr="00000000" w14:paraId="0000004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Taxa de Protocolo:</w:t>
      </w:r>
    </w:p>
    <w:p w:rsidR="00000000" w:rsidDel="00000000" w:rsidP="00000000" w:rsidRDefault="00000000" w:rsidRPr="00000000" w14:paraId="0000005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Para dar sequência e realizar o protocolo, conforme cláusula 6 do contrato, é cobrado uma taxa.</w:t>
      </w:r>
    </w:p>
    <w:p w:rsidR="00000000" w:rsidDel="00000000" w:rsidP="00000000" w:rsidRDefault="00000000" w:rsidRPr="00000000" w14:paraId="0000005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 taxa fica no valor de R$ 20,00.</w:t>
      </w:r>
    </w:p>
    <w:p w:rsidR="00000000" w:rsidDel="00000000" w:rsidP="00000000" w:rsidRDefault="00000000" w:rsidRPr="00000000" w14:paraId="0000005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Pode fazer o pix pela chave: XXXXXXXXXXXXXXXXX</w:t>
      </w:r>
    </w:p>
    <w:p w:rsidR="00000000" w:rsidDel="00000000" w:rsidP="00000000" w:rsidRDefault="00000000" w:rsidRPr="00000000" w14:paraId="0000005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Fico no aguardo do comprovante</w:t>
      </w:r>
    </w:p>
    <w:p w:rsidR="00000000" w:rsidDel="00000000" w:rsidP="00000000" w:rsidRDefault="00000000" w:rsidRPr="00000000" w14:paraId="0000005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Caso prefira ficar isento desse valor e ser o responsável pelo protocolo da defesa no órgão, elaboro e encaminho por aqui com as instruções de protocolo.</w:t>
      </w:r>
    </w:p>
    <w:p w:rsidR="00000000" w:rsidDel="00000000" w:rsidP="00000000" w:rsidRDefault="00000000" w:rsidRPr="00000000" w14:paraId="0000005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Após o pagamento da taxa protocolo:</w:t>
      </w:r>
    </w:p>
    <w:p w:rsidR="00000000" w:rsidDel="00000000" w:rsidP="00000000" w:rsidRDefault="00000000" w:rsidRPr="00000000" w14:paraId="0000005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Olá, boa tarde! </w:t>
      </w:r>
    </w:p>
    <w:p w:rsidR="00000000" w:rsidDel="00000000" w:rsidP="00000000" w:rsidRDefault="00000000" w:rsidRPr="00000000" w14:paraId="0000005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Obrigada. O recurso poderá ser protocolado em até 3 dias antes do prazo final. </w:t>
      </w:r>
    </w:p>
    <w:p w:rsidR="00000000" w:rsidDel="00000000" w:rsidP="00000000" w:rsidRDefault="00000000" w:rsidRPr="00000000" w14:paraId="0000006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Assim que estiver protocolada a defesa, te envio o comprovante de protocolo</w:t>
      </w:r>
    </w:p>
    <w:p w:rsidR="00000000" w:rsidDel="00000000" w:rsidP="00000000" w:rsidRDefault="00000000" w:rsidRPr="00000000" w14:paraId="0000006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 protocolo da defesa será enviado em até 5 dias úteis, após a data do protocolo (prazo final).</w:t>
      </w:r>
    </w:p>
    <w:p w:rsidR="00000000" w:rsidDel="00000000" w:rsidP="00000000" w:rsidRDefault="00000000" w:rsidRPr="00000000" w14:paraId="0000006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Por ora, só aguardar</w:t>
      </w:r>
    </w:p>
    <w:p w:rsidR="00000000" w:rsidDel="00000000" w:rsidP="00000000" w:rsidRDefault="00000000" w:rsidRPr="00000000" w14:paraId="0000006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Permaneço a disposição.</w:t>
      </w:r>
    </w:p>
    <w:p w:rsidR="00000000" w:rsidDel="00000000" w:rsidP="00000000" w:rsidRDefault="00000000" w:rsidRPr="00000000" w14:paraId="0000006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Quando o cliente vai protocolar a defesa/recurso:</w:t>
      </w:r>
    </w:p>
    <w:p w:rsidR="00000000" w:rsidDel="00000000" w:rsidP="00000000" w:rsidRDefault="00000000" w:rsidRPr="00000000" w14:paraId="0000006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Olá, boa tarde!</w:t>
        <w:br w:type="textWrapping"/>
        <w:br w:type="textWrapping"/>
        <w:t xml:space="preserve"> Tudo bem?</w:t>
        <w:br w:type="textWrapping"/>
        <w:t xml:space="preserve"> O recurso foi enviado em seu e-mail juntamente com as instruções para protocolo. É possível que o e-mail seja movido para a caixa de spam ou lixo eletrônico, confira se recebeu, por favor.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Lembrando que o senhor(a) ficará responsável pelo protocolo do recurso no órgão. (envio da defesa para o órgão julgar)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Caso não tenha recebido o recurso, confirme seu e-mail por gentileza.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🚦  ATENÇÃO: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Gentileza confirmar o recebimento e ler atentamente as instruções em seu e-mail. Confirmar também, assim que realizar o protocolo da defesa!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* PRAZO FINAL para enviar o recurso:</w:t>
      </w:r>
    </w:p>
    <w:p w:rsidR="00000000" w:rsidDel="00000000" w:rsidP="00000000" w:rsidRDefault="00000000" w:rsidRPr="00000000" w14:paraId="0000007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Cliente vai fazer o protocolo da defesa/recurso:</w:t>
      </w:r>
    </w:p>
    <w:p w:rsidR="00000000" w:rsidDel="00000000" w:rsidP="00000000" w:rsidRDefault="00000000" w:rsidRPr="00000000" w14:paraId="0000007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fffff" w:val="clear"/>
        <w:spacing w:before="240" w:lineRule="auto"/>
        <w:rPr>
          <w:rFonts w:ascii="Montserrat" w:cs="Montserrat" w:eastAsia="Montserrat" w:hAnsi="Montserrat"/>
          <w:color w:val="222222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222222"/>
          <w:sz w:val="26"/>
          <w:szCs w:val="26"/>
          <w:rtl w:val="0"/>
        </w:rPr>
        <w:t xml:space="preserve">Prezado,</w:t>
      </w:r>
    </w:p>
    <w:p w:rsidR="00000000" w:rsidDel="00000000" w:rsidP="00000000" w:rsidRDefault="00000000" w:rsidRPr="00000000" w14:paraId="0000007D">
      <w:pPr>
        <w:shd w:fill="ffffff" w:val="clear"/>
        <w:spacing w:before="240" w:lineRule="auto"/>
        <w:rPr>
          <w:rFonts w:ascii="Montserrat" w:cs="Montserrat" w:eastAsia="Montserrat" w:hAnsi="Montserrat"/>
          <w:color w:val="222222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222222"/>
          <w:sz w:val="26"/>
          <w:szCs w:val="26"/>
          <w:rtl w:val="0"/>
        </w:rPr>
        <w:t xml:space="preserve">Como vai?  </w:t>
      </w:r>
    </w:p>
    <w:p w:rsidR="00000000" w:rsidDel="00000000" w:rsidP="00000000" w:rsidRDefault="00000000" w:rsidRPr="00000000" w14:paraId="0000007E">
      <w:pPr>
        <w:shd w:fill="ffffff" w:val="clear"/>
        <w:spacing w:before="240" w:lineRule="auto"/>
        <w:rPr>
          <w:rFonts w:ascii="Montserrat" w:cs="Montserrat" w:eastAsia="Montserrat" w:hAnsi="Montserrat"/>
          <w:color w:val="222222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222222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7F">
      <w:pPr>
        <w:shd w:fill="ffffff" w:val="clear"/>
        <w:spacing w:before="240" w:lineRule="auto"/>
        <w:rPr>
          <w:rFonts w:ascii="Montserrat" w:cs="Montserrat" w:eastAsia="Montserrat" w:hAnsi="Montserrat"/>
          <w:color w:val="222222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222222"/>
          <w:sz w:val="26"/>
          <w:szCs w:val="26"/>
          <w:rtl w:val="0"/>
        </w:rPr>
        <w:t xml:space="preserve">Conforme combinado segue o recurso para que faça o protocolo junto ao órgão de trânsito competente.</w:t>
      </w:r>
    </w:p>
    <w:p w:rsidR="00000000" w:rsidDel="00000000" w:rsidP="00000000" w:rsidRDefault="00000000" w:rsidRPr="00000000" w14:paraId="00000080">
      <w:pPr>
        <w:shd w:fill="ffffff" w:val="clear"/>
        <w:spacing w:before="240" w:lineRule="auto"/>
        <w:rPr>
          <w:rFonts w:ascii="Montserrat" w:cs="Montserrat" w:eastAsia="Montserrat" w:hAnsi="Montserrat"/>
          <w:color w:val="222222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222222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81">
      <w:pPr>
        <w:shd w:fill="ffffff" w:val="clear"/>
        <w:spacing w:before="240" w:lineRule="auto"/>
        <w:rPr>
          <w:rFonts w:ascii="Montserrat" w:cs="Montserrat" w:eastAsia="Montserrat" w:hAnsi="Montserrat"/>
          <w:color w:val="222222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222222"/>
          <w:sz w:val="26"/>
          <w:szCs w:val="26"/>
          <w:u w:val="single"/>
          <w:rtl w:val="0"/>
        </w:rPr>
        <w:t xml:space="preserve">Observações importantes</w:t>
      </w:r>
      <w:r w:rsidDel="00000000" w:rsidR="00000000" w:rsidRPr="00000000">
        <w:rPr>
          <w:rFonts w:ascii="Montserrat" w:cs="Montserrat" w:eastAsia="Montserrat" w:hAnsi="Montserrat"/>
          <w:color w:val="222222"/>
          <w:sz w:val="26"/>
          <w:szCs w:val="26"/>
          <w:rtl w:val="0"/>
        </w:rPr>
        <w:t xml:space="preserve">: Uma vez protocolado o recurso, o mesmo deverá ser acompanhado o andamento, conforme </w:t>
      </w:r>
      <w:r w:rsidDel="00000000" w:rsidR="00000000" w:rsidRPr="00000000">
        <w:rPr>
          <w:rFonts w:ascii="Montserrat" w:cs="Montserrat" w:eastAsia="Montserrat" w:hAnsi="Montserrat"/>
          <w:i w:val="1"/>
          <w:color w:val="222222"/>
          <w:sz w:val="28"/>
          <w:szCs w:val="28"/>
          <w:rtl w:val="0"/>
        </w:rPr>
        <w:t xml:space="preserve">contrato</w:t>
      </w:r>
      <w:r w:rsidDel="00000000" w:rsidR="00000000" w:rsidRPr="00000000">
        <w:rPr>
          <w:rFonts w:ascii="Montserrat" w:cs="Montserrat" w:eastAsia="Montserrat" w:hAnsi="Montserrat"/>
          <w:color w:val="222222"/>
          <w:sz w:val="26"/>
          <w:szCs w:val="26"/>
          <w:rtl w:val="0"/>
        </w:rPr>
        <w:t xml:space="preserve">. </w:t>
      </w:r>
      <w:r w:rsidDel="00000000" w:rsidR="00000000" w:rsidRPr="00000000">
        <w:rPr>
          <w:rFonts w:ascii="Montserrat" w:cs="Montserrat" w:eastAsia="Montserrat" w:hAnsi="Montserrat"/>
          <w:b w:val="1"/>
          <w:color w:val="222222"/>
          <w:sz w:val="26"/>
          <w:szCs w:val="26"/>
          <w:u w:val="single"/>
          <w:rtl w:val="0"/>
        </w:rPr>
        <w:t xml:space="preserve">NÃO</w:t>
      </w:r>
      <w:r w:rsidDel="00000000" w:rsidR="00000000" w:rsidRPr="00000000">
        <w:rPr>
          <w:rFonts w:ascii="Montserrat" w:cs="Montserrat" w:eastAsia="Montserrat" w:hAnsi="Montserrat"/>
          <w:color w:val="222222"/>
          <w:sz w:val="26"/>
          <w:szCs w:val="26"/>
          <w:rtl w:val="0"/>
        </w:rPr>
        <w:t xml:space="preserve"> acompanhamos o processo e não informamos sobre andamentos e respostas. Sendo assim, para darmos prosseguimento é necessário que nos avise sobre os resultados.</w:t>
      </w:r>
    </w:p>
    <w:p w:rsidR="00000000" w:rsidDel="00000000" w:rsidP="00000000" w:rsidRDefault="00000000" w:rsidRPr="00000000" w14:paraId="00000082">
      <w:pPr>
        <w:shd w:fill="ffffff" w:val="clear"/>
        <w:spacing w:before="240" w:lineRule="auto"/>
        <w:rPr>
          <w:rFonts w:ascii="Montserrat" w:cs="Montserrat" w:eastAsia="Montserrat" w:hAnsi="Montserrat"/>
          <w:color w:val="222222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222222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83">
      <w:pPr>
        <w:shd w:fill="ffffff" w:val="clear"/>
        <w:spacing w:before="240" w:lineRule="auto"/>
        <w:rPr>
          <w:rFonts w:ascii="Montserrat" w:cs="Montserrat" w:eastAsia="Montserrat" w:hAnsi="Montserrat"/>
          <w:color w:val="222222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222222"/>
          <w:sz w:val="26"/>
          <w:szCs w:val="26"/>
          <w:rtl w:val="0"/>
        </w:rPr>
        <w:t xml:space="preserve">Para realizar o protocolo, deverá assinar o recurso no final do documento (logo acima do seu nome, idêntica da CNH) e anexar cópias simples dos seguintes documentos:</w:t>
      </w:r>
    </w:p>
    <w:p w:rsidR="00000000" w:rsidDel="00000000" w:rsidP="00000000" w:rsidRDefault="00000000" w:rsidRPr="00000000" w14:paraId="00000084">
      <w:pPr>
        <w:shd w:fill="ffffff" w:val="clear"/>
        <w:spacing w:before="240" w:lineRule="auto"/>
        <w:rPr>
          <w:rFonts w:ascii="Montserrat" w:cs="Montserrat" w:eastAsia="Montserrat" w:hAnsi="Montserrat"/>
          <w:color w:val="222222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222222"/>
          <w:sz w:val="26"/>
          <w:szCs w:val="26"/>
          <w:rtl w:val="0"/>
        </w:rPr>
        <w:t xml:space="preserve">- Notificação da multa ou print do site </w:t>
      </w:r>
    </w:p>
    <w:p w:rsidR="00000000" w:rsidDel="00000000" w:rsidP="00000000" w:rsidRDefault="00000000" w:rsidRPr="00000000" w14:paraId="00000085">
      <w:pPr>
        <w:shd w:fill="ffffff" w:val="clear"/>
        <w:spacing w:before="240" w:lineRule="auto"/>
        <w:rPr>
          <w:rFonts w:ascii="Montserrat" w:cs="Montserrat" w:eastAsia="Montserrat" w:hAnsi="Montserrat"/>
          <w:color w:val="222222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222222"/>
          <w:sz w:val="26"/>
          <w:szCs w:val="26"/>
          <w:rtl w:val="0"/>
        </w:rPr>
        <w:t xml:space="preserve">- CNH </w:t>
      </w:r>
    </w:p>
    <w:p w:rsidR="00000000" w:rsidDel="00000000" w:rsidP="00000000" w:rsidRDefault="00000000" w:rsidRPr="00000000" w14:paraId="00000086">
      <w:pPr>
        <w:shd w:fill="ffffff" w:val="clear"/>
        <w:spacing w:before="240" w:lineRule="auto"/>
        <w:rPr>
          <w:rFonts w:ascii="Montserrat" w:cs="Montserrat" w:eastAsia="Montserrat" w:hAnsi="Montserrat"/>
          <w:color w:val="222222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222222"/>
          <w:sz w:val="26"/>
          <w:szCs w:val="26"/>
          <w:rtl w:val="0"/>
        </w:rPr>
        <w:t xml:space="preserve">- Documento do veículo</w:t>
      </w:r>
    </w:p>
    <w:p w:rsidR="00000000" w:rsidDel="00000000" w:rsidP="00000000" w:rsidRDefault="00000000" w:rsidRPr="00000000" w14:paraId="00000087">
      <w:pPr>
        <w:shd w:fill="ffffff" w:val="clear"/>
        <w:spacing w:before="240" w:lineRule="auto"/>
        <w:rPr>
          <w:rFonts w:ascii="Montserrat" w:cs="Montserrat" w:eastAsia="Montserrat" w:hAnsi="Montserrat"/>
          <w:color w:val="222222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222222"/>
          <w:sz w:val="26"/>
          <w:szCs w:val="26"/>
          <w:rtl w:val="0"/>
        </w:rPr>
        <w:t xml:space="preserve">Existem </w:t>
      </w:r>
      <w:r w:rsidDel="00000000" w:rsidR="00000000" w:rsidRPr="00000000">
        <w:rPr>
          <w:rFonts w:ascii="Montserrat" w:cs="Montserrat" w:eastAsia="Montserrat" w:hAnsi="Montserrat"/>
          <w:b w:val="1"/>
          <w:color w:val="222222"/>
          <w:sz w:val="26"/>
          <w:szCs w:val="26"/>
          <w:rtl w:val="0"/>
        </w:rPr>
        <w:t xml:space="preserve">três</w:t>
      </w:r>
      <w:r w:rsidDel="00000000" w:rsidR="00000000" w:rsidRPr="00000000">
        <w:rPr>
          <w:rFonts w:ascii="Montserrat" w:cs="Montserrat" w:eastAsia="Montserrat" w:hAnsi="Montserrat"/>
          <w:color w:val="222222"/>
          <w:sz w:val="26"/>
          <w:szCs w:val="26"/>
          <w:rtl w:val="0"/>
        </w:rPr>
        <w:t xml:space="preserve"> formas de protocolar seu recurso, seguem as orientações para cada uma delas.</w:t>
      </w:r>
    </w:p>
    <w:p w:rsidR="00000000" w:rsidDel="00000000" w:rsidP="00000000" w:rsidRDefault="00000000" w:rsidRPr="00000000" w14:paraId="00000088">
      <w:pPr>
        <w:shd w:fill="ffffff" w:val="clear"/>
        <w:spacing w:before="240" w:lineRule="auto"/>
        <w:rPr>
          <w:rFonts w:ascii="Montserrat" w:cs="Montserrat" w:eastAsia="Montserrat" w:hAnsi="Montserrat"/>
          <w:color w:val="222222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222222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89">
      <w:pPr>
        <w:shd w:fill="ffffff" w:val="clear"/>
        <w:spacing w:before="240" w:lineRule="auto"/>
        <w:rPr>
          <w:rFonts w:ascii="Montserrat" w:cs="Montserrat" w:eastAsia="Montserrat" w:hAnsi="Montserrat"/>
          <w:color w:val="222222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222222"/>
          <w:sz w:val="26"/>
          <w:szCs w:val="26"/>
          <w:rtl w:val="0"/>
        </w:rPr>
        <w:t xml:space="preserve">- PROTOCOLO ONLINE:</w:t>
      </w:r>
      <w:r w:rsidDel="00000000" w:rsidR="00000000" w:rsidRPr="00000000">
        <w:rPr>
          <w:rFonts w:ascii="Montserrat" w:cs="Montserrat" w:eastAsia="Montserrat" w:hAnsi="Montserrat"/>
          <w:color w:val="222222"/>
          <w:sz w:val="26"/>
          <w:szCs w:val="26"/>
          <w:rtl w:val="0"/>
        </w:rPr>
        <w:t xml:space="preserve"> após assinar e anexar as cópias/fotos acima basta acessar o site  abaixo e seguir as instruções fornecidas pelo próprio órgão. É possível que o órgão exija um cadastro no site para que consiga protocolar seu recurso, por isso é importante verificar anteriormente, pois cada órgão exige procedimentos diferentes.</w:t>
      </w:r>
    </w:p>
    <w:p w:rsidR="00000000" w:rsidDel="00000000" w:rsidP="00000000" w:rsidRDefault="00000000" w:rsidRPr="00000000" w14:paraId="0000008A">
      <w:pPr>
        <w:shd w:fill="ffffff" w:val="clear"/>
        <w:spacing w:before="240" w:lineRule="auto"/>
        <w:rPr>
          <w:rFonts w:ascii="Montserrat" w:cs="Montserrat" w:eastAsia="Montserrat" w:hAnsi="Montserrat"/>
          <w:color w:val="222222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222222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8B">
      <w:pPr>
        <w:shd w:fill="ffffff" w:val="clear"/>
        <w:spacing w:before="240" w:lineRule="auto"/>
        <w:rPr>
          <w:rFonts w:ascii="Montserrat" w:cs="Montserrat" w:eastAsia="Montserrat" w:hAnsi="Montserrat"/>
          <w:b w:val="1"/>
          <w:color w:val="222222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222222"/>
          <w:sz w:val="26"/>
          <w:szCs w:val="26"/>
          <w:rtl w:val="0"/>
        </w:rPr>
        <w:t xml:space="preserve">Caso não tenha já um cadastro na PRF terá que encaminhar a defesa pelos correios. Pois o site tem um prazo de 5 dias para liberar acesso. </w:t>
      </w:r>
    </w:p>
    <w:p w:rsidR="00000000" w:rsidDel="00000000" w:rsidP="00000000" w:rsidRDefault="00000000" w:rsidRPr="00000000" w14:paraId="0000008C">
      <w:pPr>
        <w:shd w:fill="ffffff" w:val="clear"/>
        <w:spacing w:before="240" w:lineRule="auto"/>
        <w:rPr>
          <w:rFonts w:ascii="Montserrat" w:cs="Montserrat" w:eastAsia="Montserrat" w:hAnsi="Montserrat"/>
          <w:b w:val="1"/>
          <w:color w:val="222222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222222"/>
          <w:sz w:val="26"/>
          <w:szCs w:val="26"/>
          <w:rtl w:val="0"/>
        </w:rPr>
        <w:t xml:space="preserve">Entretanto também aconselhamos que realize o cadastro. Pois caso seja necessário enviar uma nova defesa futuramente, o seu acesso já estará liberado para realizar protocolo.</w:t>
      </w:r>
    </w:p>
    <w:p w:rsidR="00000000" w:rsidDel="00000000" w:rsidP="00000000" w:rsidRDefault="00000000" w:rsidRPr="00000000" w14:paraId="0000008D">
      <w:pPr>
        <w:shd w:fill="ffffff" w:val="clear"/>
        <w:spacing w:before="240" w:lineRule="auto"/>
        <w:rPr>
          <w:rFonts w:ascii="Montserrat" w:cs="Montserrat" w:eastAsia="Montserrat" w:hAnsi="Montserrat"/>
          <w:color w:val="1155cc"/>
          <w:sz w:val="26"/>
          <w:szCs w:val="26"/>
          <w:u w:val="single"/>
        </w:rPr>
      </w:pPr>
      <w:hyperlink r:id="rId6">
        <w:r w:rsidDel="00000000" w:rsidR="00000000" w:rsidRPr="00000000">
          <w:rPr>
            <w:rFonts w:ascii="Montserrat" w:cs="Montserrat" w:eastAsia="Montserrat" w:hAnsi="Montserrat"/>
            <w:color w:val="1155cc"/>
            <w:sz w:val="26"/>
            <w:szCs w:val="26"/>
            <w:u w:val="single"/>
            <w:rtl w:val="0"/>
          </w:rPr>
          <w:t xml:space="preserve">https://sei.prf.gov.br/sei/controlador_externo.php?acao=usuario_externo_logar&amp;id_orgao_acesso_externo=0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fffff" w:val="clear"/>
        <w:spacing w:before="24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8F">
      <w:pPr>
        <w:shd w:fill="ffffff" w:val="clear"/>
        <w:spacing w:before="240" w:lineRule="auto"/>
        <w:rPr>
          <w:rFonts w:ascii="Montserrat" w:cs="Montserrat" w:eastAsia="Montserrat" w:hAnsi="Montserrat"/>
          <w:color w:val="222222"/>
          <w:sz w:val="26"/>
          <w:szCs w:val="26"/>
        </w:rPr>
      </w:pPr>
      <w:hyperlink r:id="rId7">
        <w:r w:rsidDel="00000000" w:rsidR="00000000" w:rsidRPr="00000000">
          <w:rPr>
            <w:rFonts w:ascii="Montserrat" w:cs="Montserrat" w:eastAsia="Montserrat" w:hAnsi="Montserrat"/>
            <w:color w:val="1155cc"/>
            <w:sz w:val="26"/>
            <w:szCs w:val="26"/>
            <w:u w:val="single"/>
            <w:rtl w:val="0"/>
          </w:rPr>
          <w:t xml:space="preserve">http://www.der.sp.gov.br/WebSite/Servicos/ServicosOnline/MultasOnline.aspx</w:t>
        </w:r>
      </w:hyperlink>
      <w:r w:rsidDel="00000000" w:rsidR="00000000" w:rsidRPr="00000000">
        <w:rPr>
          <w:rFonts w:ascii="Montserrat" w:cs="Montserrat" w:eastAsia="Montserrat" w:hAnsi="Montserrat"/>
          <w:color w:val="222222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90">
      <w:pPr>
        <w:shd w:fill="ffffff" w:val="clear"/>
        <w:spacing w:before="240" w:lineRule="auto"/>
        <w:rPr>
          <w:rFonts w:ascii="Montserrat" w:cs="Montserrat" w:eastAsia="Montserrat" w:hAnsi="Montserrat"/>
          <w:color w:val="222222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222222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hd w:fill="ffffff" w:val="clear"/>
        <w:spacing w:before="240" w:lineRule="auto"/>
        <w:rPr>
          <w:rFonts w:ascii="Montserrat" w:cs="Montserrat" w:eastAsia="Montserrat" w:hAnsi="Montserrat"/>
          <w:color w:val="222222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222222"/>
          <w:sz w:val="26"/>
          <w:szCs w:val="26"/>
          <w:rtl w:val="0"/>
        </w:rPr>
        <w:t xml:space="preserve">O site só aceita arquivos em JPG portanto poderá converter pelo site abaixo</w:t>
      </w:r>
    </w:p>
    <w:p w:rsidR="00000000" w:rsidDel="00000000" w:rsidP="00000000" w:rsidRDefault="00000000" w:rsidRPr="00000000" w14:paraId="00000092">
      <w:pPr>
        <w:shd w:fill="ffffff" w:val="clear"/>
        <w:spacing w:before="240" w:lineRule="auto"/>
        <w:rPr>
          <w:rFonts w:ascii="Montserrat" w:cs="Montserrat" w:eastAsia="Montserrat" w:hAnsi="Montserrat"/>
          <w:color w:val="1155cc"/>
          <w:sz w:val="26"/>
          <w:szCs w:val="26"/>
          <w:u w:val="single"/>
        </w:rPr>
      </w:pPr>
      <w:hyperlink r:id="rId8">
        <w:r w:rsidDel="00000000" w:rsidR="00000000" w:rsidRPr="00000000">
          <w:rPr>
            <w:rFonts w:ascii="Montserrat" w:cs="Montserrat" w:eastAsia="Montserrat" w:hAnsi="Montserrat"/>
            <w:color w:val="1155cc"/>
            <w:sz w:val="26"/>
            <w:szCs w:val="26"/>
            <w:u w:val="single"/>
            <w:rtl w:val="0"/>
          </w:rPr>
          <w:t xml:space="preserve">Converter DOC (WORD) em JPG (Online e Gratuito) — Convertio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fffff" w:val="clear"/>
        <w:spacing w:before="24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94">
      <w:pPr>
        <w:shd w:fill="ffffff" w:val="clear"/>
        <w:spacing w:before="240" w:lineRule="auto"/>
        <w:rPr>
          <w:rFonts w:ascii="Montserrat" w:cs="Montserrat" w:eastAsia="Montserrat" w:hAnsi="Montserrat"/>
          <w:color w:val="222222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222222"/>
          <w:sz w:val="26"/>
          <w:szCs w:val="26"/>
          <w:rtl w:val="0"/>
        </w:rPr>
        <w:t xml:space="preserve">Caso o arquivo ultrapasse o limite e fique grande, poderá também comprimir pelo site abaixo para que consiga enviar todos os documentos. Para otimizar também o espaço poderá colocar dois documentos na mesma página.  </w:t>
      </w:r>
    </w:p>
    <w:p w:rsidR="00000000" w:rsidDel="00000000" w:rsidP="00000000" w:rsidRDefault="00000000" w:rsidRPr="00000000" w14:paraId="00000095">
      <w:pPr>
        <w:shd w:fill="ffffff" w:val="clear"/>
        <w:spacing w:before="240" w:lineRule="auto"/>
        <w:rPr>
          <w:rFonts w:ascii="Montserrat" w:cs="Montserrat" w:eastAsia="Montserrat" w:hAnsi="Montserrat"/>
          <w:color w:val="222222"/>
          <w:sz w:val="26"/>
          <w:szCs w:val="26"/>
        </w:rPr>
      </w:pPr>
      <w:hyperlink r:id="rId9">
        <w:r w:rsidDel="00000000" w:rsidR="00000000" w:rsidRPr="00000000">
          <w:rPr>
            <w:rFonts w:ascii="Montserrat" w:cs="Montserrat" w:eastAsia="Montserrat" w:hAnsi="Montserrat"/>
            <w:color w:val="1155cc"/>
            <w:sz w:val="26"/>
            <w:szCs w:val="26"/>
            <w:u w:val="single"/>
            <w:rtl w:val="0"/>
          </w:rPr>
          <w:t xml:space="preserve">Comprimir Recurso</w:t>
        </w:r>
      </w:hyperlink>
      <w:r w:rsidDel="00000000" w:rsidR="00000000" w:rsidRPr="00000000">
        <w:rPr>
          <w:rFonts w:ascii="Montserrat" w:cs="Montserrat" w:eastAsia="Montserrat" w:hAnsi="Montserrat"/>
          <w:color w:val="1155cc"/>
          <w:sz w:val="26"/>
          <w:szCs w:val="26"/>
          <w:u w:val="single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color w:val="222222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96">
      <w:pPr>
        <w:shd w:fill="ffffff" w:val="clear"/>
        <w:spacing w:after="240" w:before="240" w:lineRule="auto"/>
        <w:rPr>
          <w:rFonts w:ascii="Montserrat" w:cs="Montserrat" w:eastAsia="Montserrat" w:hAnsi="Montserrat"/>
          <w:b w:val="1"/>
          <w:color w:val="222222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222222"/>
          <w:sz w:val="26"/>
          <w:szCs w:val="26"/>
          <w:rtl w:val="0"/>
        </w:rPr>
        <w:t xml:space="preserve">O recurso terá que ser protocolado diretamente no órgão.</w:t>
      </w:r>
    </w:p>
    <w:p w:rsidR="00000000" w:rsidDel="00000000" w:rsidP="00000000" w:rsidRDefault="00000000" w:rsidRPr="00000000" w14:paraId="00000097">
      <w:pPr>
        <w:shd w:fill="ffffff" w:val="clear"/>
        <w:spacing w:after="240" w:before="240" w:lineRule="auto"/>
        <w:rPr>
          <w:rFonts w:ascii="Montserrat" w:cs="Montserrat" w:eastAsia="Montserrat" w:hAnsi="Montserrat"/>
          <w:b w:val="1"/>
          <w:color w:val="222222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222222"/>
          <w:sz w:val="26"/>
          <w:szCs w:val="26"/>
          <w:rtl w:val="0"/>
        </w:rPr>
        <w:t xml:space="preserve">Caso seja possível protocolar online, verificar com o órgão o site disponível para o requerimento. Se a infração ocorreu em outro local da natal, aconselhamos encaminhar via postal.</w:t>
      </w:r>
    </w:p>
    <w:p w:rsidR="00000000" w:rsidDel="00000000" w:rsidP="00000000" w:rsidRDefault="00000000" w:rsidRPr="00000000" w14:paraId="00000098">
      <w:pPr>
        <w:shd w:fill="ffffff" w:val="clear"/>
        <w:spacing w:after="240" w:before="240" w:lineRule="auto"/>
        <w:rPr>
          <w:rFonts w:ascii="Montserrat" w:cs="Montserrat" w:eastAsia="Montserrat" w:hAnsi="Montserrat"/>
          <w:color w:val="222222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222222"/>
          <w:sz w:val="26"/>
          <w:szCs w:val="26"/>
          <w:rtl w:val="0"/>
        </w:rPr>
        <w:t xml:space="preserve">- PROTOCOLO PRESENCIAL:</w:t>
      </w:r>
      <w:r w:rsidDel="00000000" w:rsidR="00000000" w:rsidRPr="00000000">
        <w:rPr>
          <w:rFonts w:ascii="Montserrat" w:cs="Montserrat" w:eastAsia="Montserrat" w:hAnsi="Montserrat"/>
          <w:color w:val="222222"/>
          <w:sz w:val="26"/>
          <w:szCs w:val="26"/>
          <w:rtl w:val="0"/>
        </w:rPr>
        <w:t xml:space="preserve"> após imprimir e anexar as cópias acima basta ir presencialmente na unidade do órgão para fazer o protocolo. Orientamos entrar em contato previamente para confirmar se estão fazendo atendimentos presenciais e se há necessidade de agendamento.</w:t>
      </w:r>
    </w:p>
    <w:p w:rsidR="00000000" w:rsidDel="00000000" w:rsidP="00000000" w:rsidRDefault="00000000" w:rsidRPr="00000000" w14:paraId="00000099">
      <w:pPr>
        <w:shd w:fill="ffffff" w:val="clear"/>
        <w:spacing w:before="24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9A">
      <w:pPr>
        <w:shd w:fill="ffffff" w:val="clear"/>
        <w:spacing w:before="240" w:lineRule="auto"/>
        <w:rPr>
          <w:rFonts w:ascii="Montserrat" w:cs="Montserrat" w:eastAsia="Montserrat" w:hAnsi="Montserrat"/>
          <w:color w:val="222222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222222"/>
          <w:sz w:val="26"/>
          <w:szCs w:val="26"/>
          <w:rtl w:val="0"/>
        </w:rPr>
        <w:t xml:space="preserve">- PROTOCOLO POSTAL:</w:t>
      </w:r>
      <w:r w:rsidDel="00000000" w:rsidR="00000000" w:rsidRPr="00000000">
        <w:rPr>
          <w:rFonts w:ascii="Montserrat" w:cs="Montserrat" w:eastAsia="Montserrat" w:hAnsi="Montserrat"/>
          <w:color w:val="222222"/>
          <w:sz w:val="26"/>
          <w:szCs w:val="26"/>
          <w:rtl w:val="0"/>
        </w:rPr>
        <w:t xml:space="preserve"> após imprimir e anexar as cópias acima basta enviar o recurso pelos Correios, recomendamos enviá-lo por carta registrada com AR, assim terá um comprovante do protocolo posteriormente. </w:t>
      </w:r>
      <w:r w:rsidDel="00000000" w:rsidR="00000000" w:rsidRPr="00000000">
        <w:rPr>
          <w:rFonts w:ascii="Montserrat" w:cs="Montserrat" w:eastAsia="Montserrat" w:hAnsi="Montserrat"/>
          <w:b w:val="1"/>
          <w:color w:val="222222"/>
          <w:sz w:val="26"/>
          <w:szCs w:val="26"/>
          <w:rtl w:val="0"/>
        </w:rPr>
        <w:t xml:space="preserve">DICA:</w:t>
      </w:r>
      <w:r w:rsidDel="00000000" w:rsidR="00000000" w:rsidRPr="00000000">
        <w:rPr>
          <w:rFonts w:ascii="Montserrat" w:cs="Montserrat" w:eastAsia="Montserrat" w:hAnsi="Montserrat"/>
          <w:color w:val="222222"/>
          <w:sz w:val="26"/>
          <w:szCs w:val="26"/>
          <w:rtl w:val="0"/>
        </w:rPr>
        <w:t xml:space="preserve"> descreva no AR o nº do AIT e instância (Defesa prévia, JARI ou CETRAN) que está enviando, assim terá um comprovante mais detalhado do protocolo.</w:t>
      </w:r>
    </w:p>
    <w:p w:rsidR="00000000" w:rsidDel="00000000" w:rsidP="00000000" w:rsidRDefault="00000000" w:rsidRPr="00000000" w14:paraId="0000009B">
      <w:pPr>
        <w:shd w:fill="ffffff" w:val="clear"/>
        <w:spacing w:before="24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9C">
      <w:pPr>
        <w:shd w:fill="ffffff" w:val="clear"/>
        <w:spacing w:before="240" w:lineRule="auto"/>
        <w:rPr>
          <w:rFonts w:ascii="Montserrat" w:cs="Montserrat" w:eastAsia="Montserrat" w:hAnsi="Montserrat"/>
          <w:color w:val="222222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222222"/>
          <w:sz w:val="26"/>
          <w:szCs w:val="26"/>
          <w:rtl w:val="0"/>
        </w:rPr>
        <w:t xml:space="preserve">Segue abaixo </w:t>
      </w:r>
      <w:r w:rsidDel="00000000" w:rsidR="00000000" w:rsidRPr="00000000">
        <w:rPr>
          <w:rFonts w:ascii="Montserrat" w:cs="Montserrat" w:eastAsia="Montserrat" w:hAnsi="Montserrat"/>
          <w:b w:val="1"/>
          <w:color w:val="222222"/>
          <w:sz w:val="26"/>
          <w:szCs w:val="26"/>
          <w:u w:val="single"/>
          <w:rtl w:val="0"/>
        </w:rPr>
        <w:t xml:space="preserve">link de vídeo</w:t>
      </w:r>
      <w:r w:rsidDel="00000000" w:rsidR="00000000" w:rsidRPr="00000000">
        <w:rPr>
          <w:rFonts w:ascii="Montserrat" w:cs="Montserrat" w:eastAsia="Montserrat" w:hAnsi="Montserrat"/>
          <w:color w:val="222222"/>
          <w:sz w:val="26"/>
          <w:szCs w:val="26"/>
          <w:rtl w:val="0"/>
        </w:rPr>
        <w:t xml:space="preserve"> com instruções para protocolo: </w:t>
      </w:r>
    </w:p>
    <w:p w:rsidR="00000000" w:rsidDel="00000000" w:rsidP="00000000" w:rsidRDefault="00000000" w:rsidRPr="00000000" w14:paraId="0000009D">
      <w:pPr>
        <w:shd w:fill="ffffff" w:val="clear"/>
        <w:spacing w:before="240" w:lineRule="auto"/>
        <w:rPr>
          <w:rFonts w:ascii="Montserrat" w:cs="Montserrat" w:eastAsia="Montserrat" w:hAnsi="Montserrat"/>
          <w:color w:val="222222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color w:val="222222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9E">
      <w:pPr>
        <w:shd w:fill="ffffff" w:val="clear"/>
        <w:spacing w:before="240" w:lineRule="auto"/>
        <w:rPr>
          <w:rFonts w:ascii="Montserrat" w:cs="Montserrat" w:eastAsia="Montserrat" w:hAnsi="Montserrat"/>
          <w:color w:val="222222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222222"/>
          <w:sz w:val="26"/>
          <w:szCs w:val="26"/>
          <w:rtl w:val="0"/>
        </w:rPr>
        <w:t xml:space="preserve">Qualquer dúvida estou à disposição.</w:t>
      </w:r>
    </w:p>
    <w:p w:rsidR="00000000" w:rsidDel="00000000" w:rsidP="00000000" w:rsidRDefault="00000000" w:rsidRPr="00000000" w14:paraId="0000009F">
      <w:pPr>
        <w:shd w:fill="ffffff" w:val="clear"/>
        <w:spacing w:before="24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A0">
      <w:pPr>
        <w:shd w:fill="ffffff" w:val="clear"/>
        <w:spacing w:before="240" w:lineRule="auto"/>
        <w:rPr>
          <w:rFonts w:ascii="Montserrat" w:cs="Montserrat" w:eastAsia="Montserrat" w:hAnsi="Montserrat"/>
          <w:color w:val="222222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222222"/>
          <w:sz w:val="26"/>
          <w:szCs w:val="26"/>
          <w:rtl w:val="0"/>
        </w:rPr>
        <w:t xml:space="preserve">Att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A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ilovepdf.com/pt/download/yyssmAt0k3p38t69bs3hm4gj9z2fn3r45nj8t6d186vv2c8nrp7gg17d4mnb53jb2yhktl4n7ykg8ml3h0r3qsk7kmtdyyxrm2qfz2cy2x64g85jzrf5xqcg87srz8pwmf5v43fynjstrp270lAg38p6db6sjjktg6jghqmltynyywfv19zq/38" TargetMode="External"/><Relationship Id="rId5" Type="http://schemas.openxmlformats.org/officeDocument/2006/relationships/styles" Target="styles.xml"/><Relationship Id="rId6" Type="http://schemas.openxmlformats.org/officeDocument/2006/relationships/hyperlink" Target="https://sei.prf.gov.br/sei/controlador_externo.php?acao=usuario_externo_logar&amp;id_orgao_acesso_externo=0" TargetMode="External"/><Relationship Id="rId7" Type="http://schemas.openxmlformats.org/officeDocument/2006/relationships/hyperlink" Target="http://www.der.sp.gov.br/WebSite/Servicos/ServicosOnline/MultasOnline.aspx" TargetMode="External"/><Relationship Id="rId8" Type="http://schemas.openxmlformats.org/officeDocument/2006/relationships/hyperlink" Target="https://convertio.co/pt/doc-jpg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