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28"/>
        </w:rPr>
        <w:t>ZX-UX C48 SDK</w:t>
      </w:r>
    </w:p>
    <w:p>
      <w:pPr>
        <w:pStyle w:val="Title"/>
        <w:jc w:val="center"/>
      </w:pPr>
      <w:r>
        <w:t>Adversarial Security Review</w:t>
      </w:r>
    </w:p>
    <w:p>
      <w:pPr>
        <w:jc w:val="center"/>
      </w:pPr>
      <w:r>
        <w:rPr>
          <w:i/>
          <w:sz w:val="21"/>
        </w:rPr>
        <w:t>Pre-1.0 hostile-input, memory-safety, runtime, and compiler robustness assessment</w:t>
      </w:r>
    </w:p>
    <w:p>
      <w:pPr>
        <w:spacing w:before="240"/>
      </w:pPr>
      <w:r>
        <w:rPr>
          <w:b/>
        </w:rPr>
        <w:t xml:space="preserve">License notice. </w:t>
      </w:r>
      <w:r>
        <w:t>Copyright (c) 2026 Supratim Sanyal of SANYALnet Labs. This document is governed by the SANYALnet Labs Non-Commercial License in the repository root LICENSE file. Required attribution: “Based on original work by Supratim Sanyal of SANYALnet Labs.”</w:t>
      </w:r>
    </w:p>
    <w:p>
      <w:r>
        <w:rPr>
          <w:b/>
        </w:rPr>
        <w:t xml:space="preserve">Assessment status. </w:t>
      </w:r>
      <w:r>
        <w:t>The findings below preserve the original adversarial review. A remediation appendix records the pre-1.0 hardening work and additional defects discovered while converting the attack ideas into executable regression tests.</w:t>
      </w:r>
    </w:p>
    <w:p>
      <w:pPr>
        <w:pStyle w:val="Heading1"/>
      </w:pPr>
      <w:r>
        <w:t>Executive risk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2F3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89"/>
            <w:shd w:fill="D9E2F3"/>
            <w:vAlign w:val="center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3389"/>
            <w:shd w:fill="D9E2F3"/>
            <w:vAlign w:val="center"/>
          </w:tcPr>
          <w:p>
            <w:r>
              <w:rPr>
                <w:b/>
              </w:rPr>
              <w:t>Pre-1.0 priority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C-visible memory boundary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Strong baseline; provenance checks materially resist ordinary out-of-bounds attacks.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Keep and expand abuse tests.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Compiler hostile-input robustness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Confirmed Python RecursionError crash paths in nested syntax/types/macros.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Release-blocking until controlled.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C48B1 hostile-file robustness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Good integrity/schema foundation; lacked pre-parse structural budgets.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 byte/depth/node ceilings.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Runtime denial of service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Recursive and infinite programs depended too much on host behavior.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Add deterministic call/step budgets.</w:t>
            </w:r>
          </w:p>
        </w:tc>
      </w:tr>
    </w:tbl>
    <w:p>
      <w:pPr>
        <w:pStyle w:val="Heading2"/>
      </w:pPr>
      <w:r>
        <w:t>Executive assessment</w:t>
      </w:r>
    </w:p>
    <w:p>
      <w:r>
        <w:t xml:space="preserve">The current C48 SDK has a comparatively strong </w:t>
      </w:r>
      <w:r>
        <w:rPr>
          <w:i/>
        </w:rPr>
        <w:t>C-visible memory-safety envelope</w:t>
      </w:r>
      <w:r>
        <w:t xml:space="preserve"> for a deliberately unsafe tiny-C language, but its host compiler is not yet hardened as an untrusted-input parser.</w:t>
      </w:r>
    </w:p>
    <w:p>
      <w:r>
        <w:t xml:space="preserve">The strongest current boundary is the VM's provenance-aware memory subsystem. Ordinary C48 source cannot manufacture an arbitrary non-null pointer from an integer; pointer arithmetic is constrained to an allocation and its one-past position; dereference requires live provenance, range, alignment, type compatibility, and writable storage; heap frees require the exact base pointer returned by </w:t>
      </w:r>
      <w:r>
        <w:rPr>
          <w:rFonts w:ascii="Consolas" w:hAnsi="Consolas"/>
          <w:sz w:val="18"/>
        </w:rPr>
        <w:t>malloc</w:t>
      </w:r>
      <w:r>
        <w:t>; string and memory built-ins validate ranges; and screen memory is not exposed as a generic C allocation. Direct black-box attacks against these controls produced controlled C48 errors rather than Python exceptions.</w:t>
      </w:r>
    </w:p>
    <w:p>
      <w:r>
        <w:t xml:space="preserve">The weakest boundary is compiler robustness against hostile source structure. Multiple small, valid-looking or near-valid source inputs trigger uncaught Python </w:t>
      </w:r>
      <w:r>
        <w:rPr>
          <w:rFonts w:ascii="Consolas" w:hAnsi="Consolas"/>
          <w:sz w:val="18"/>
        </w:rPr>
        <w:t>RecursionError</w:t>
      </w:r>
      <w:r>
        <w:t xml:space="preserve"> tracebacks. No general source-size, token-count, AST-node-count, macro-expansion, syntactic nesting, or compile-time CPU/memory ceiling is currently enforced. This makes denial of service and Python-wrapper crashes the highest-priority pre-1.0 security issue.</w:t>
      </w:r>
    </w:p>
    <w:p>
      <w:r>
        <w:t>A second important boundary is the C48B1 executable reader. It validates integrity, canonical JSON, and a detailed schema, which is good, but it currently reads the entire file and parses it before applying any explicit byte-size, nesting-depth, or node-count budget. A malicious C48B1 file should therefore be treated as another parser/fuzzer target.</w:t>
      </w:r>
    </w:p>
    <w:p>
      <w:pPr>
        <w:pStyle w:val="Heading2"/>
      </w:pPr>
      <w:r>
        <w:t>Threat model</w:t>
      </w:r>
    </w:p>
    <w:p>
      <w:r>
        <w:t>Assume an attacker can supply one or more of the following:</w:t>
      </w:r>
    </w:p>
    <w:p>
      <w:pPr>
        <w:pStyle w:val="ListNumber"/>
      </w:pPr>
      <w:r>
        <w:t xml:space="preserve">C48 source passed to </w:t>
      </w:r>
      <w:r>
        <w:rPr>
          <w:rFonts w:ascii="Consolas" w:hAnsi="Consolas"/>
          <w:sz w:val="18"/>
        </w:rPr>
        <w:t>c48</w:t>
      </w:r>
      <w:r>
        <w:t>.</w:t>
      </w:r>
    </w:p>
    <w:p>
      <w:pPr>
        <w:pStyle w:val="ListNumber"/>
      </w:pPr>
      <w:r>
        <w:t>A sibling quoted include file in the source directory.</w:t>
      </w:r>
    </w:p>
    <w:p>
      <w:pPr>
        <w:pStyle w:val="ListNumber"/>
      </w:pPr>
      <w:r>
        <w:t xml:space="preserve">A C48B1 file passed to </w:t>
      </w:r>
      <w:r>
        <w:rPr>
          <w:rFonts w:ascii="Consolas" w:hAnsi="Consolas"/>
          <w:sz w:val="18"/>
        </w:rPr>
        <w:t>c48run</w:t>
      </w:r>
      <w:r>
        <w:t>.</w:t>
      </w:r>
    </w:p>
    <w:p>
      <w:pPr>
        <w:pStyle w:val="ListNumber"/>
      </w:pPr>
      <w:r>
        <w:t>Runtime command-line arguments.</w:t>
      </w:r>
    </w:p>
    <w:p>
      <w:pPr>
        <w:pStyle w:val="ListNumber"/>
      </w:pPr>
      <w:r>
        <w:t>A valid C48 program intentionally written to abuse pointer arithmetic, heap lifetime, strings, graphics, UDGs, recursion, or runtime built-ins.</w:t>
      </w:r>
    </w:p>
    <w:p>
      <w:pPr>
        <w:pStyle w:val="ListNumber"/>
      </w:pPr>
      <w:r>
        <w:t>Extremely large, deeply nested, or algorithmically pathological inputs designed for denial of service rather than semantic usefulness.</w:t>
      </w:r>
    </w:p>
    <w:p>
      <w:r>
        <w:t>Security goals:</w:t>
      </w:r>
    </w:p>
    <w:p>
      <w:pPr>
        <w:pStyle w:val="ListBullet"/>
      </w:pPr>
      <w:r>
        <w:t>No Python traceback for any attacker-controlled C48 source or C48B1 input.</w:t>
      </w:r>
    </w:p>
    <w:p>
      <w:pPr>
        <w:pStyle w:val="ListBullet"/>
      </w:pPr>
      <w:r>
        <w:t>No host interpreter crash.</w:t>
      </w:r>
    </w:p>
    <w:p>
      <w:pPr>
        <w:pStyle w:val="ListBullet"/>
      </w:pPr>
      <w:r>
        <w:t>No unbounded stack growth.</w:t>
      </w:r>
    </w:p>
    <w:p>
      <w:pPr>
        <w:pStyle w:val="ListBullet"/>
      </w:pPr>
      <w:r>
        <w:t>No unbounded memory or CPU growth from compact hostile input.</w:t>
      </w:r>
    </w:p>
    <w:p>
      <w:pPr>
        <w:pStyle w:val="ListBullet"/>
      </w:pPr>
      <w:r>
        <w:t>No write outside the C48 process-owned memory envelope.</w:t>
      </w:r>
    </w:p>
    <w:p>
      <w:pPr>
        <w:pStyle w:val="ListBullet"/>
      </w:pPr>
      <w:r>
        <w:t>No C program ability to address future ZX-UX kernel memory merely by forging an address.</w:t>
      </w:r>
    </w:p>
    <w:p>
      <w:pPr>
        <w:pStyle w:val="ListBullet"/>
      </w:pPr>
      <w:r>
        <w:t>No stale-pointer, use-after-free, one-past, or readonly bypass.</w:t>
      </w:r>
    </w:p>
    <w:p>
      <w:pPr>
        <w:pStyle w:val="ListBullet"/>
      </w:pPr>
      <w:r>
        <w:t xml:space="preserve">No malformed C48B1 structure reaching VM code as a Python </w:t>
      </w:r>
      <w:r>
        <w:rPr>
          <w:rFonts w:ascii="Consolas" w:hAnsi="Consolas"/>
          <w:sz w:val="18"/>
        </w:rPr>
        <w:t>KeyError</w:t>
      </w:r>
      <w:r>
        <w:t xml:space="preserve">, </w:t>
      </w:r>
      <w:r>
        <w:rPr>
          <w:rFonts w:ascii="Consolas" w:hAnsi="Consolas"/>
          <w:sz w:val="18"/>
        </w:rPr>
        <w:t>TypeError</w:t>
      </w:r>
      <w:r>
        <w:t xml:space="preserve">, </w:t>
      </w:r>
      <w:r>
        <w:rPr>
          <w:rFonts w:ascii="Consolas" w:hAnsi="Consolas"/>
          <w:sz w:val="18"/>
        </w:rPr>
        <w:t>AssertionError</w:t>
      </w:r>
      <w:r>
        <w:t>, etc.</w:t>
      </w:r>
    </w:p>
    <w:p>
      <w:pPr>
        <w:pStyle w:val="ListBullet"/>
      </w:pPr>
      <w:r>
        <w:t>No partial or corrupted compiler output on failure.</w:t>
      </w:r>
    </w:p>
    <w:p>
      <w:pPr>
        <w:pStyle w:val="ListBullet"/>
      </w:pPr>
      <w:r>
        <w:t>No unintended host filesystem read/write caused solely by C48 program execution.</w:t>
      </w:r>
    </w:p>
    <w:p>
      <w:pPr>
        <w:pStyle w:val="ListBullet"/>
      </w:pPr>
      <w:r>
        <w:t>Every security finding becomes a minimized regression test and, where useful, a retained fuzz corpus seed.</w:t>
      </w:r>
    </w:p>
    <w:p>
      <w:pPr>
        <w:pStyle w:val="Heading2"/>
      </w:pPr>
      <w:r>
        <w:t>Confirmed findings</w:t>
      </w:r>
    </w:p>
    <w:p>
      <w:pPr>
        <w:pStyle w:val="Heading3"/>
      </w:pPr>
      <w:r>
        <w:t>SEC-COMP-001 - Nested-parenthesis source crashes compiler</w:t>
      </w:r>
    </w:p>
    <w:p>
      <w:r>
        <w:rPr>
          <w:b/>
        </w:rPr>
        <w:t>Severity:</w:t>
      </w:r>
      <w:r>
        <w:t xml:space="preserve"> High robustness / denial of service.</w:t>
      </w:r>
    </w:p>
    <w:p>
      <w:r>
        <w:t xml:space="preserve">A source expression containing approximately 100 nested parentheses is enough to drive the recursive-descent expression parser through Python's recursion limit and emit an uncaught </w:t>
      </w:r>
      <w:r>
        <w:rPr>
          <w:rFonts w:ascii="Consolas" w:hAnsi="Consolas"/>
          <w:sz w:val="18"/>
        </w:rPr>
        <w:t>RecursionError</w:t>
      </w:r>
      <w:r>
        <w:t xml:space="preserve"> traceback.</w:t>
      </w:r>
    </w:p>
    <w:p>
      <w:r>
        <w:t>Representative shape: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int main(void) {</w:t>
        <w:br/>
        <w:t xml:space="preserve">    return ((((((((( /* repeated */ 1 /* repeated */ )))))))));</w:t>
        <w:br/>
        <w:t>}</w:t>
      </w:r>
    </w:p>
    <w:p>
      <w:r>
        <w:t xml:space="preserve">Observed result: Python traceback ending in </w:t>
      </w:r>
      <w:r>
        <w:rPr>
          <w:rFonts w:ascii="Consolas" w:hAnsi="Consolas"/>
          <w:sz w:val="18"/>
        </w:rPr>
        <w:t>RecursionError: maximum recursion depth exceeded</w:t>
      </w:r>
      <w:r>
        <w:t>.</w:t>
      </w:r>
    </w:p>
    <w:p>
      <w:r>
        <w:t>This is particularly important because the source is small. The parser's precedence ladder adds multiple Python frames per parenthesized expression, so the input-to-stack amplification is much greater than one-to-one.</w:t>
      </w:r>
    </w:p>
    <w:p>
      <w:r>
        <w:rPr>
          <w:b/>
        </w:rPr>
        <w:t>Required fix:</w:t>
      </w:r>
      <w:r>
        <w:t xml:space="preserve"> enforce an explicit C48 syntactic nesting budget </w:t>
      </w:r>
      <w:r>
        <w:rPr>
          <w:i/>
        </w:rPr>
        <w:t>before</w:t>
      </w:r>
      <w:r>
        <w:t xml:space="preserve"> Python's own recursion limit is approached and convert excess nesting to </w:t>
      </w:r>
      <w:r>
        <w:rPr>
          <w:rFonts w:ascii="Consolas" w:hAnsi="Consolas"/>
          <w:sz w:val="18"/>
        </w:rPr>
        <w:t>resource-limit</w:t>
      </w:r>
      <w:r>
        <w:t xml:space="preserve">. Do not solve this by increasing </w:t>
      </w:r>
      <w:r>
        <w:rPr>
          <w:rFonts w:ascii="Consolas" w:hAnsi="Consolas"/>
          <w:sz w:val="18"/>
        </w:rPr>
        <w:t>sys.setrecursionlimit()</w:t>
      </w:r>
      <w:r>
        <w:t>.</w:t>
      </w:r>
    </w:p>
    <w:p>
      <w:pPr>
        <w:pStyle w:val="Heading3"/>
      </w:pPr>
      <w:r>
        <w:t>SEC-COMP-002 - Nested compound blocks crash compiler</w:t>
      </w:r>
    </w:p>
    <w:p>
      <w:r>
        <w:rPr>
          <w:b/>
        </w:rPr>
        <w:t>Severity:</w:t>
      </w:r>
      <w:r>
        <w:t xml:space="preserve"> High robustness / denial of service.</w:t>
      </w:r>
    </w:p>
    <w:p>
      <w:r>
        <w:t xml:space="preserve">Approximately 600 nested </w:t>
      </w:r>
      <w:r>
        <w:rPr>
          <w:rFonts w:ascii="Consolas" w:hAnsi="Consolas"/>
          <w:sz w:val="18"/>
        </w:rPr>
        <w:t>{ ... }</w:t>
      </w:r>
      <w:r>
        <w:t xml:space="preserve"> blocks produced an uncaught </w:t>
      </w:r>
      <w:r>
        <w:rPr>
          <w:rFonts w:ascii="Consolas" w:hAnsi="Consolas"/>
          <w:sz w:val="18"/>
        </w:rPr>
        <w:t>RecursionError</w:t>
      </w:r>
      <w:r>
        <w:t xml:space="preserve"> in </w:t>
      </w:r>
      <w:r>
        <w:rPr>
          <w:rFonts w:ascii="Consolas" w:hAnsi="Consolas"/>
          <w:sz w:val="18"/>
        </w:rPr>
        <w:t>_compound_statement()</w:t>
      </w:r>
      <w:r>
        <w:t xml:space="preserve"> / </w:t>
      </w:r>
      <w:r>
        <w:rPr>
          <w:rFonts w:ascii="Consolas" w:hAnsi="Consolas"/>
          <w:sz w:val="18"/>
        </w:rPr>
        <w:t>_statement()</w:t>
      </w:r>
      <w:r>
        <w:t>.</w:t>
      </w:r>
    </w:p>
    <w:p>
      <w:r>
        <w:t>Representative shape: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int main(void) {</w:t>
        <w:br/>
        <w:t xml:space="preserve">    {</w:t>
        <w:br/>
        <w:t xml:space="preserve">        {</w:t>
        <w:br/>
        <w:t xml:space="preserve">            {</w:t>
        <w:br/>
        <w:t xml:space="preserve">                /* repeated */</w:t>
        <w:br/>
        <w:t xml:space="preserve">                return 0;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Required fix:</w:t>
      </w:r>
      <w:r>
        <w:t xml:space="preserve"> one shared parser nesting budget should cover compound statements as well as expressions, declarators, initializers, and recursive semantic walks.</w:t>
      </w:r>
    </w:p>
    <w:p>
      <w:pPr>
        <w:pStyle w:val="Heading3"/>
      </w:pPr>
      <w:r>
        <w:t>SEC-COMP-003 - Extreme pointer depth crashes type serialization</w:t>
      </w:r>
    </w:p>
    <w:p>
      <w:r>
        <w:rPr>
          <w:b/>
        </w:rPr>
        <w:t>Severity:</w:t>
      </w:r>
      <w:r>
        <w:t xml:space="preserve"> High robustness / denial of service.</w:t>
      </w:r>
    </w:p>
    <w:p>
      <w:r>
        <w:t xml:space="preserve">A declaration with roughly 1,200 pointer stars parses, reaches semantic analysis, and then crashes recursively in </w:t>
      </w:r>
      <w:r>
        <w:rPr>
          <w:rFonts w:ascii="Consolas" w:hAnsi="Consolas"/>
          <w:sz w:val="18"/>
        </w:rPr>
        <w:t>CType.to_dict()</w:t>
      </w:r>
      <w:r>
        <w:t>.</w:t>
      </w:r>
    </w:p>
    <w:p>
      <w:r>
        <w:t>Representative shape: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int **************************************************************** /* repeated */ p;</w:t>
        <w:br/>
        <w:t>int main(void) { return 0; }</w:t>
      </w:r>
    </w:p>
    <w:p>
      <w:r>
        <w:t xml:space="preserve">Observed traceback recurses through </w:t>
      </w:r>
      <w:r>
        <w:rPr>
          <w:rFonts w:ascii="Consolas" w:hAnsi="Consolas"/>
          <w:sz w:val="18"/>
        </w:rPr>
        <w:t>typesys.py:CType.to_dict()</w:t>
      </w:r>
      <w:r>
        <w:t>.</w:t>
      </w:r>
    </w:p>
    <w:p>
      <w:r>
        <w:rPr>
          <w:b/>
        </w:rPr>
        <w:t>Required fix:</w:t>
      </w:r>
      <w:r>
        <w:t xml:space="preserve"> freeze a maximum pointer/declarator indirection depth. For a 48K target the useful number is necessarily small; a resource-limit diagnostic is preferable to supporting arbitrarily recursive host type structures.</w:t>
      </w:r>
    </w:p>
    <w:p>
      <w:pPr>
        <w:pStyle w:val="Heading3"/>
      </w:pPr>
      <w:r>
        <w:t>SEC-COMP-004 - Compact macro-expansion bomb crashes constant evaluator</w:t>
      </w:r>
    </w:p>
    <w:p>
      <w:r>
        <w:rPr>
          <w:b/>
        </w:rPr>
        <w:t>Severity:</w:t>
      </w:r>
      <w:r>
        <w:t xml:space="preserve"> Critical pre-1.0 robustness issue because compact input has exponential expansion.</w:t>
      </w:r>
    </w:p>
    <w:p>
      <w:r>
        <w:t>A chain like: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#define A0 1</w:t>
        <w:br/>
        <w:t>#define A1 A0+A0</w:t>
        <w:br/>
        <w:t>#define A2 A1+A1</w:t>
        <w:br/>
        <w:t>#define A3 A2+A2</w:t>
        <w:br/>
        <w:t>...</w:t>
        <w:br/>
        <w:t>#define A10 A9+A9</w:t>
        <w:br/>
        <w:t>int main(void) { return A10; }</w:t>
      </w:r>
    </w:p>
    <w:p>
      <w:r>
        <w:t xml:space="preserve">expands each replacement at definition time. At only about ten doubling definitions, the expanded constant expression becomes deep enough that </w:t>
      </w:r>
      <w:r>
        <w:rPr>
          <w:rFonts w:ascii="Consolas" w:hAnsi="Consolas"/>
          <w:sz w:val="18"/>
        </w:rPr>
        <w:t>SemanticAnalyzer.const_eval()</w:t>
      </w:r>
      <w:r>
        <w:t xml:space="preserve"> raises an uncaught </w:t>
      </w:r>
      <w:r>
        <w:rPr>
          <w:rFonts w:ascii="Consolas" w:hAnsi="Consolas"/>
          <w:sz w:val="18"/>
        </w:rPr>
        <w:t>RecursionError</w:t>
      </w:r>
      <w:r>
        <w:t>.</w:t>
      </w:r>
    </w:p>
    <w:p>
      <w:r>
        <w:t>The larger risk is not just recursion. Continuing the pattern creates exponential token and AST growth, so removing the recursion symptom alone would leave a memory/CPU denial-of-service primitive.</w:t>
      </w:r>
    </w:p>
    <w:p>
      <w:r>
        <w:rPr>
          <w:b/>
        </w:rPr>
        <w:t>Required fix:</w:t>
      </w:r>
      <w:r>
        <w:t xml:space="preserve"> enforce:</w:t>
      </w:r>
    </w:p>
    <w:p>
      <w:pPr>
        <w:pStyle w:val="ListBullet"/>
      </w:pPr>
      <w:r>
        <w:t>maximum tokens in a macro replacement after expansion;</w:t>
      </w:r>
    </w:p>
    <w:p>
      <w:pPr>
        <w:pStyle w:val="ListBullet"/>
      </w:pPr>
      <w:r>
        <w:t>maximum cumulative expanded preprocessing tokens;</w:t>
      </w:r>
    </w:p>
    <w:p>
      <w:pPr>
        <w:pStyle w:val="ListBullet"/>
      </w:pPr>
      <w:r>
        <w:t>maximum macro-definition count;</w:t>
      </w:r>
    </w:p>
    <w:p>
      <w:pPr>
        <w:pStyle w:val="ListBullet"/>
      </w:pPr>
      <w:r>
        <w:t>maximum constant-expression AST nodes/depth;</w:t>
      </w:r>
    </w:p>
    <w:p>
      <w:pPr>
        <w:pStyle w:val="ListBullet"/>
      </w:pPr>
      <w:r>
        <w:t>an overall translation-unit token/node budget.</w:t>
      </w:r>
    </w:p>
    <w:p>
      <w:pPr>
        <w:pStyle w:val="Heading3"/>
      </w:pPr>
      <w:r>
        <w:t>SEC-COMP-005 - No general source byte ceiling</w:t>
      </w:r>
    </w:p>
    <w:p>
      <w:r>
        <w:rPr>
          <w:b/>
        </w:rPr>
        <w:t>Severity:</w:t>
      </w:r>
      <w:r>
        <w:t xml:space="preserve"> Medium to High denial-of-service.</w:t>
      </w:r>
    </w:p>
    <w:p>
      <w:r>
        <w:rPr>
          <w:rFonts w:ascii="Consolas" w:hAnsi="Consolas"/>
          <w:sz w:val="18"/>
        </w:rPr>
        <w:t>Preprocessor.preprocess_file()</w:t>
      </w:r>
      <w:r>
        <w:t xml:space="preserve"> currently calls </w:t>
      </w:r>
      <w:r>
        <w:rPr>
          <w:rFonts w:ascii="Consolas" w:hAnsi="Consolas"/>
          <w:sz w:val="18"/>
        </w:rPr>
        <w:t>path.read_bytes()</w:t>
      </w:r>
      <w:r>
        <w:t xml:space="preserve"> before any explicit C48 source-size budget. A sufficiently large source file can therefore consume host memory before lexical/resource validation.</w:t>
      </w:r>
    </w:p>
    <w:p>
      <w:r>
        <w:t>For a compiler intended to model a tiny 48K target, accepting arbitrarily large host source is neither necessary nor desirable.</w:t>
      </w:r>
    </w:p>
    <w:p>
      <w:r>
        <w:rPr>
          <w:b/>
        </w:rPr>
        <w:t>Required fix:</w:t>
      </w:r>
      <w:r>
        <w:t xml:space="preserve"> stat the source before reading and enforce a frozen host safety ceiling. Ideally this should align with the eventual P11.02 native resource limits. Until those are frozen, use a separately documented host-safety ceiling and make clear that it is not the final portability capacity.</w:t>
      </w:r>
    </w:p>
    <w:p>
      <w:pPr>
        <w:pStyle w:val="Heading3"/>
      </w:pPr>
      <w:r>
        <w:t>SEC-COMP-006 - No global token/AST/resource budget</w:t>
      </w:r>
    </w:p>
    <w:p>
      <w:r>
        <w:rPr>
          <w:b/>
        </w:rPr>
        <w:t>Severity:</w:t>
      </w:r>
      <w:r>
        <w:t xml:space="preserve"> High denial-of-service.</w:t>
      </w:r>
    </w:p>
    <w:p>
      <w:r>
        <w:t>The implementation has local semantic limits such as identifier length and object-size constraints, but no global budget for:</w:t>
      </w:r>
    </w:p>
    <w:p>
      <w:pPr>
        <w:pStyle w:val="ListBullet"/>
      </w:pPr>
      <w:r>
        <w:t>source bytes;</w:t>
      </w:r>
    </w:p>
    <w:p>
      <w:pPr>
        <w:pStyle w:val="ListBullet"/>
      </w:pPr>
      <w:r>
        <w:t>physical lines;</w:t>
      </w:r>
    </w:p>
    <w:p>
      <w:pPr>
        <w:pStyle w:val="ListBullet"/>
      </w:pPr>
      <w:r>
        <w:t>tokens;</w:t>
      </w:r>
    </w:p>
    <w:p>
      <w:pPr>
        <w:pStyle w:val="ListBullet"/>
      </w:pPr>
      <w:r>
        <w:t>declarations;</w:t>
      </w:r>
    </w:p>
    <w:p>
      <w:pPr>
        <w:pStyle w:val="ListBullet"/>
      </w:pPr>
      <w:r>
        <w:t>symbols;</w:t>
      </w:r>
    </w:p>
    <w:p>
      <w:pPr>
        <w:pStyle w:val="ListBullet"/>
      </w:pPr>
      <w:r>
        <w:t>functions;</w:t>
      </w:r>
    </w:p>
    <w:p>
      <w:pPr>
        <w:pStyle w:val="ListBullet"/>
      </w:pPr>
      <w:r>
        <w:t>AST nodes;</w:t>
      </w:r>
    </w:p>
    <w:p>
      <w:pPr>
        <w:pStyle w:val="ListBullet"/>
      </w:pPr>
      <w:r>
        <w:t>expression depth;</w:t>
      </w:r>
    </w:p>
    <w:p>
      <w:pPr>
        <w:pStyle w:val="ListBullet"/>
      </w:pPr>
      <w:r>
        <w:t>block depth;</w:t>
      </w:r>
    </w:p>
    <w:p>
      <w:pPr>
        <w:pStyle w:val="ListBullet"/>
      </w:pPr>
      <w:r>
        <w:t>pointer depth;</w:t>
      </w:r>
    </w:p>
    <w:p>
      <w:pPr>
        <w:pStyle w:val="ListBullet"/>
      </w:pPr>
      <w:r>
        <w:t>initializer elements;</w:t>
      </w:r>
    </w:p>
    <w:p>
      <w:pPr>
        <w:pStyle w:val="ListBullet"/>
      </w:pPr>
      <w:r>
        <w:t>macro count;</w:t>
      </w:r>
    </w:p>
    <w:p>
      <w:pPr>
        <w:pStyle w:val="ListBullet"/>
      </w:pPr>
      <w:r>
        <w:t>expanded macro tokens;</w:t>
      </w:r>
    </w:p>
    <w:p>
      <w:pPr>
        <w:pStyle w:val="ListBullet"/>
      </w:pPr>
      <w:r>
        <w:t>string-literal bytes;</w:t>
      </w:r>
    </w:p>
    <w:p>
      <w:pPr>
        <w:pStyle w:val="ListBullet"/>
      </w:pPr>
      <w:r>
        <w:t>compiler wall-clock time.</w:t>
      </w:r>
    </w:p>
    <w:p>
      <w:r>
        <w:t>An attacker can therefore search for super-linear code paths even after the known recursion cases are fixed.</w:t>
      </w:r>
    </w:p>
    <w:p>
      <w:pPr>
        <w:pStyle w:val="Heading3"/>
      </w:pPr>
      <w:r>
        <w:t>SEC-RUN-001 - C48B1 reader lacks explicit file-size and structural budgets</w:t>
      </w:r>
    </w:p>
    <w:p>
      <w:r>
        <w:rPr>
          <w:b/>
        </w:rPr>
        <w:t>Severity:</w:t>
      </w:r>
      <w:r>
        <w:t xml:space="preserve"> High denial-of-service for </w:t>
      </w:r>
      <w:r>
        <w:rPr>
          <w:rFonts w:ascii="Consolas" w:hAnsi="Consolas"/>
          <w:sz w:val="18"/>
        </w:rPr>
        <w:t>c48run</w:t>
      </w:r>
      <w:r>
        <w:t xml:space="preserve"> on untrusted binaries.</w:t>
      </w:r>
    </w:p>
    <w:p>
      <w:r>
        <w:t>Good existing controls:</w:t>
      </w:r>
    </w:p>
    <w:p>
      <w:pPr>
        <w:pStyle w:val="ListBullet"/>
      </w:pPr>
      <w:r>
        <w:rPr>
          <w:rFonts w:ascii="Consolas" w:hAnsi="Consolas"/>
          <w:sz w:val="18"/>
        </w:rPr>
        <w:t>C48B1</w:t>
      </w:r>
      <w:r>
        <w:t xml:space="preserve"> magic check;</w:t>
      </w:r>
    </w:p>
    <w:p>
      <w:pPr>
        <w:pStyle w:val="ListBullet"/>
      </w:pPr>
      <w:r>
        <w:t>SHA-256 field validation;</w:t>
      </w:r>
    </w:p>
    <w:p>
      <w:pPr>
        <w:pStyle w:val="ListBullet"/>
      </w:pPr>
      <w:r>
        <w:t>integrity validation;</w:t>
      </w:r>
    </w:p>
    <w:p>
      <w:pPr>
        <w:pStyle w:val="ListBullet"/>
      </w:pPr>
      <w:r>
        <w:t>ASCII JSON decode;</w:t>
      </w:r>
    </w:p>
    <w:p>
      <w:pPr>
        <w:pStyle w:val="ListBullet"/>
      </w:pPr>
      <w:r>
        <w:t>translation-unit type check;</w:t>
      </w:r>
    </w:p>
    <w:p>
      <w:pPr>
        <w:pStyle w:val="ListBullet"/>
      </w:pPr>
      <w:r>
        <w:t>explicit schema validation;</w:t>
      </w:r>
    </w:p>
    <w:p>
      <w:pPr>
        <w:pStyle w:val="ListBullet"/>
      </w:pPr>
      <w:r>
        <w:t>canonical re-encoding check.</w:t>
      </w:r>
    </w:p>
    <w:p>
      <w:r>
        <w:t xml:space="preserve">Remaining issue: </w:t>
      </w:r>
      <w:r>
        <w:rPr>
          <w:rFonts w:ascii="Consolas" w:hAnsi="Consolas"/>
          <w:sz w:val="18"/>
        </w:rPr>
        <w:t>read(path)</w:t>
      </w:r>
      <w:r>
        <w:t xml:space="preserve"> reads the entire file, </w:t>
      </w:r>
      <w:r>
        <w:rPr>
          <w:rFonts w:ascii="Consolas" w:hAnsi="Consolas"/>
          <w:sz w:val="18"/>
        </w:rPr>
        <w:t>json.loads()</w:t>
      </w:r>
      <w:r>
        <w:t xml:space="preserve"> parses it, and recursive schema validation walks it without an explicit maximum file size, JSON nesting limit, or AST node budget.</w:t>
      </w:r>
    </w:p>
    <w:p>
      <w:r>
        <w:t>A deliberately enormous or deeply nested C48B1 can therefore attack host memory/CPU/recursion before or during validation.</w:t>
      </w:r>
    </w:p>
    <w:p>
      <w:r>
        <w:rPr>
          <w:b/>
        </w:rPr>
        <w:t>Required fix:</w:t>
      </w:r>
      <w:r>
        <w:t xml:space="preserve"> impose byte and structural limits before VM construction. </w:t>
      </w:r>
      <w:r>
        <w:rPr>
          <w:rFonts w:ascii="Consolas" w:hAnsi="Consolas"/>
          <w:sz w:val="18"/>
        </w:rPr>
        <w:t>MemoryError</w:t>
      </w:r>
      <w:r>
        <w:t xml:space="preserve">, </w:t>
      </w:r>
      <w:r>
        <w:rPr>
          <w:rFonts w:ascii="Consolas" w:hAnsi="Consolas"/>
          <w:sz w:val="18"/>
        </w:rPr>
        <w:t>RecursionError</w:t>
      </w:r>
      <w:r>
        <w:t xml:space="preserve">, and JSON-depth failures should map to controlled </w:t>
      </w:r>
      <w:r>
        <w:rPr>
          <w:rFonts w:ascii="Consolas" w:hAnsi="Consolas"/>
          <w:sz w:val="18"/>
        </w:rPr>
        <w:t>runtime</w:t>
      </w:r>
      <w:r>
        <w:t xml:space="preserve"> or </w:t>
      </w:r>
      <w:r>
        <w:rPr>
          <w:rFonts w:ascii="Consolas" w:hAnsi="Consolas"/>
          <w:sz w:val="18"/>
        </w:rPr>
        <w:t>resource-limit</w:t>
      </w:r>
      <w:r>
        <w:t xml:space="preserve"> diagnostics with no traceback.</w:t>
      </w:r>
    </w:p>
    <w:p>
      <w:pPr>
        <w:pStyle w:val="Heading3"/>
      </w:pPr>
      <w:r>
        <w:t>SEC-RUN-002 - VM program recursion has no independent C48 call-depth budget</w:t>
      </w:r>
    </w:p>
    <w:p>
      <w:r>
        <w:rPr>
          <w:b/>
        </w:rPr>
        <w:t>Severity:</w:t>
      </w:r>
      <w:r>
        <w:t xml:space="preserve"> Medium to High denial-of-service.</w:t>
      </w:r>
    </w:p>
    <w:p>
      <w:r>
        <w:t xml:space="preserve">User C48 function calls recurse through Python </w:t>
      </w:r>
      <w:r>
        <w:rPr>
          <w:rFonts w:ascii="Consolas" w:hAnsi="Consolas"/>
          <w:sz w:val="18"/>
        </w:rPr>
        <w:t>_call_user()</w:t>
      </w:r>
      <w:r>
        <w:t>. The host runtime models local scopes as host call frames, but there is no explicit C48 call-depth ceiling visible in the reviewed code.</w:t>
      </w:r>
    </w:p>
    <w:p>
      <w:r>
        <w:t xml:space="preserve">A deliberately recursive C48 program can therefore drive the Python stack to </w:t>
      </w:r>
      <w:r>
        <w:rPr>
          <w:rFonts w:ascii="Consolas" w:hAnsi="Consolas"/>
          <w:sz w:val="18"/>
        </w:rPr>
        <w:t>RecursionError</w:t>
      </w:r>
      <w:r>
        <w:t xml:space="preserve">. </w:t>
      </w:r>
      <w:r>
        <w:rPr>
          <w:rFonts w:ascii="Consolas" w:hAnsi="Consolas"/>
          <w:sz w:val="18"/>
        </w:rPr>
        <w:t>c48run</w:t>
      </w:r>
      <w:r>
        <w:t xml:space="preserve"> currently catches </w:t>
      </w:r>
      <w:r>
        <w:rPr>
          <w:rFonts w:ascii="Consolas" w:hAnsi="Consolas"/>
          <w:sz w:val="18"/>
        </w:rPr>
        <w:t>RuntimeError</w:t>
      </w:r>
      <w:r>
        <w:t xml:space="preserve">, so </w:t>
      </w:r>
      <w:r>
        <w:rPr>
          <w:rFonts w:ascii="Consolas" w:hAnsi="Consolas"/>
          <w:sz w:val="18"/>
        </w:rPr>
        <w:t>RecursionError</w:t>
      </w:r>
      <w:r>
        <w:t xml:space="preserve"> is likely converted to a one-line failure rather than a traceback, but relying on the Python recursion ceiling is not a C48 runtime contract and may vary across versions/platforms.</w:t>
      </w:r>
    </w:p>
    <w:p>
      <w:r>
        <w:rPr>
          <w:b/>
        </w:rPr>
        <w:t>Required fix:</w:t>
      </w:r>
      <w:r>
        <w:t xml:space="preserve"> explicit VM call-depth / stack-budget accounting tied to the documented host/native divergence model.</w:t>
      </w:r>
    </w:p>
    <w:p>
      <w:pPr>
        <w:pStyle w:val="Heading3"/>
      </w:pPr>
      <w:r>
        <w:t>SEC-RUN-003 - Execution-time denial of service remains possible</w:t>
      </w:r>
    </w:p>
    <w:p>
      <w:r>
        <w:rPr>
          <w:b/>
        </w:rPr>
        <w:t>Severity:</w:t>
      </w:r>
      <w:r>
        <w:t xml:space="preserve"> Medium, expected unless bounded by policy.</w:t>
      </w:r>
    </w:p>
    <w:p>
      <w:r>
        <w:t>Examples: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int main(void) {</w:t>
        <w:br/>
        <w:t xml:space="preserve">    for (;;) { }</w:t>
        <w:br/>
        <w:t>}</w:t>
      </w:r>
    </w:p>
    <w:p>
      <w:r>
        <w:t xml:space="preserve">or large finite loops, repeated </w:t>
      </w:r>
      <w:r>
        <w:rPr>
          <w:rFonts w:ascii="Consolas" w:hAnsi="Consolas"/>
          <w:sz w:val="18"/>
        </w:rPr>
        <w:t>sleep</w:t>
      </w:r>
      <w:r>
        <w:t>, pathological graphics loops, or intentionally recursive algorithms.</w:t>
      </w:r>
    </w:p>
    <w:p>
      <w:r>
        <w:t>A local CLI tool may reasonably allow long-running programs, but a security mode, test runner, CI, or service wrapper must have a wall-clock/instruction budget.</w:t>
      </w:r>
    </w:p>
    <w:p>
      <w:r>
        <w:rPr>
          <w:b/>
        </w:rPr>
        <w:t>Required fix:</w:t>
      </w:r>
      <w:r>
        <w:t xml:space="preserve"> add an optional deterministic VM step budget, especially for fuzzing and CI. Do not make ordinary interactive development unusably restrictive.</w:t>
      </w:r>
    </w:p>
    <w:p>
      <w:pPr>
        <w:pStyle w:val="Heading3"/>
      </w:pPr>
      <w:r>
        <w:t>SEC-IO-001 - Quoted includes can read same-directory `.c`, `.h`, or `.txt` files</w:t>
      </w:r>
    </w:p>
    <w:p>
      <w:r>
        <w:rPr>
          <w:b/>
        </w:rPr>
        <w:t>Severity:</w:t>
      </w:r>
      <w:r>
        <w:t xml:space="preserve"> Low for local use; potentially Medium if </w:t>
      </w:r>
      <w:r>
        <w:rPr>
          <w:rFonts w:ascii="Consolas" w:hAnsi="Consolas"/>
          <w:sz w:val="18"/>
        </w:rPr>
        <w:t>c48</w:t>
      </w:r>
      <w:r>
        <w:t xml:space="preserve"> is offered as a service.</w:t>
      </w:r>
    </w:p>
    <w:p>
      <w:r>
        <w:t xml:space="preserve">Path traversal is strongly constrained: include names are exact-case portable basenames, only one quoted include level is allowed, and </w:t>
      </w:r>
      <w:r>
        <w:rPr>
          <w:rFonts w:ascii="Consolas" w:hAnsi="Consolas"/>
          <w:sz w:val="18"/>
        </w:rPr>
        <w:t>.c/.h/.txt</w:t>
      </w:r>
      <w:r>
        <w:t xml:space="preserve"> are the only accepted host proxy types.</w:t>
      </w:r>
    </w:p>
    <w:p>
      <w:r>
        <w:t xml:space="preserve">However, if an untrusted source is compiled in a directory containing a sensitive sibling file whose name fits the rule, the source can request that file via </w:t>
      </w:r>
      <w:r>
        <w:rPr>
          <w:rFonts w:ascii="Consolas" w:hAnsi="Consolas"/>
          <w:sz w:val="18"/>
        </w:rPr>
        <w:t>#include</w:t>
      </w:r>
      <w:r>
        <w:t>.</w:t>
      </w:r>
    </w:p>
    <w:p>
      <w:r>
        <w:t>This is primarily a deployment issue. The compiler should not be run as a multi-tenant service directly in a directory containing secrets.</w:t>
      </w:r>
    </w:p>
    <w:p>
      <w:r>
        <w:rPr>
          <w:b/>
        </w:rPr>
        <w:t>Required mitigation:</w:t>
      </w:r>
      <w:r>
        <w:t xml:space="preserve"> when compiling untrusted submissions, copy only the submission and explicitly allowed include files into an isolated temporary directory.</w:t>
      </w:r>
    </w:p>
    <w:p>
      <w:pPr>
        <w:pStyle w:val="Heading2"/>
      </w:pPr>
      <w:r>
        <w:t>Runtime memory-escape attacks tested</w:t>
      </w:r>
    </w:p>
    <w:p>
      <w:r>
        <w:t>The following attacks were tested against the current runtime.</w:t>
      </w:r>
    </w:p>
    <w:p>
      <w:pPr>
        <w:pStyle w:val="Heading3"/>
      </w:pPr>
      <w:r>
        <w:t>Arbitrary address fabrication</w:t>
      </w:r>
    </w:p>
    <w:p>
      <w:r>
        <w:t>Attempt: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int main(void) {</w:t>
        <w:br/>
        <w:t xml:space="preserve">    int *p;</w:t>
        <w:br/>
        <w:t xml:space="preserve">    p = (int *)0x4000u;</w:t>
        <w:br/>
        <w:t xml:space="preserve">    *p = 123;</w:t>
        <w:br/>
        <w:t xml:space="preserve">    return 0;</w:t>
        <w:br/>
        <w:t>}</w:t>
      </w:r>
    </w:p>
    <w:p>
      <w:r>
        <w:t>Result: rejected at compile time because C48 does not support arbitrary integer-to-pointer casts.</w:t>
      </w:r>
    </w:p>
    <w:p>
      <w:r>
        <w:t>The same is true for attempted kernel/ROM addresses such as address 1.</w:t>
      </w:r>
    </w:p>
    <w:p>
      <w:r>
        <w:rPr>
          <w:b/>
        </w:rPr>
        <w:t>Assessment:</w:t>
      </w:r>
      <w:r>
        <w:t xml:space="preserve"> strong.</w:t>
      </w:r>
    </w:p>
    <w:p>
      <w:pPr>
        <w:pStyle w:val="Heading3"/>
      </w:pPr>
      <w:r>
        <w:t>Array overrun</w:t>
      </w:r>
    </w:p>
    <w:p>
      <w:r>
        <w:t>Attempt: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int main(void) {</w:t>
        <w:br/>
        <w:t xml:space="preserve">    int a[2];</w:t>
        <w:br/>
        <w:t xml:space="preserve">    int *p;</w:t>
        <w:br/>
        <w:t xml:space="preserve">    p = a + 3;</w:t>
        <w:br/>
        <w:t xml:space="preserve">    *p = 7;</w:t>
        <w:br/>
        <w:t xml:space="preserve">    return 0;</w:t>
        <w:br/>
        <w:t>}</w:t>
      </w:r>
    </w:p>
    <w:p>
      <w:r>
        <w:t>Result: controlled runtime error: pointer arithmetic leaves object/one-past range.</w:t>
      </w:r>
    </w:p>
    <w:p>
      <w:r>
        <w:rPr>
          <w:b/>
        </w:rPr>
        <w:t>Assessment:</w:t>
      </w:r>
      <w:r>
        <w:t xml:space="preserve"> strong.</w:t>
      </w:r>
    </w:p>
    <w:p>
      <w:pPr>
        <w:pStyle w:val="Heading3"/>
      </w:pPr>
      <w:r>
        <w:t>One-past dereference</w:t>
      </w:r>
    </w:p>
    <w:p>
      <w:r>
        <w:t>Attempt: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int main(void) {</w:t>
        <w:br/>
        <w:t xml:space="preserve">    int a[2];</w:t>
        <w:br/>
        <w:t xml:space="preserve">    int *p;</w:t>
        <w:br/>
        <w:t xml:space="preserve">    p = a + 2;</w:t>
        <w:br/>
        <w:t xml:space="preserve">    *p = 7;</w:t>
        <w:br/>
        <w:t xml:space="preserve">    return 0;</w:t>
        <w:br/>
        <w:t>}</w:t>
      </w:r>
    </w:p>
    <w:p>
      <w:r>
        <w:t>Result: controlled runtime error: dereference outside live object / one-past.</w:t>
      </w:r>
    </w:p>
    <w:p>
      <w:r>
        <w:rPr>
          <w:b/>
        </w:rPr>
        <w:t>Assessment:</w:t>
      </w:r>
      <w:r>
        <w:t xml:space="preserve"> strong.</w:t>
      </w:r>
    </w:p>
    <w:p>
      <w:pPr>
        <w:pStyle w:val="Heading3"/>
      </w:pPr>
      <w:r>
        <w:t>Use after free</w:t>
      </w:r>
    </w:p>
    <w:p>
      <w:r>
        <w:t>Attempt: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#include "c48host.h"</w:t>
        <w:br/>
        <w:t>int main(void) {</w:t>
        <w:br/>
        <w:t xml:space="preserve">    int *p;</w:t>
        <w:br/>
        <w:t xml:space="preserve">    p = malloc(2);</w:t>
        <w:br/>
        <w:t xml:space="preserve">    if (p == 0) return 1;</w:t>
        <w:br/>
        <w:t xml:space="preserve">    *p = 5;</w:t>
        <w:br/>
        <w:t xml:space="preserve">    free(p);</w:t>
        <w:br/>
        <w:t xml:space="preserve">    return *p;</w:t>
        <w:br/>
        <w:t>}</w:t>
      </w:r>
    </w:p>
    <w:p>
      <w:r>
        <w:t>Result: controlled runtime failure; freed provenance no longer designates live storage.</w:t>
      </w:r>
    </w:p>
    <w:p>
      <w:r>
        <w:rPr>
          <w:b/>
        </w:rPr>
        <w:t>Assessment:</w:t>
      </w:r>
      <w:r>
        <w:t xml:space="preserve"> strong.</w:t>
      </w:r>
    </w:p>
    <w:p>
      <w:pPr>
        <w:pStyle w:val="Heading3"/>
      </w:pPr>
      <w:r>
        <w:t>Interior free</w:t>
      </w:r>
    </w:p>
    <w:p>
      <w:r>
        <w:t>Attempt: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#include "c48host.h"</w:t>
        <w:br/>
        <w:t>int main(void) {</w:t>
        <w:br/>
        <w:t xml:space="preserve">    char *p;</w:t>
        <w:br/>
        <w:t xml:space="preserve">    p = malloc(8);</w:t>
        <w:br/>
        <w:t xml:space="preserve">    if (p == 0) return 1;</w:t>
        <w:br/>
        <w:t xml:space="preserve">    free(p + 1);</w:t>
        <w:br/>
        <w:t xml:space="preserve">    return 0;</w:t>
        <w:br/>
        <w:t>}</w:t>
      </w:r>
    </w:p>
    <w:p>
      <w:r>
        <w:t>Result: controlled runtime error requiring the exact malloc base pointer.</w:t>
      </w:r>
    </w:p>
    <w:p>
      <w:r>
        <w:rPr>
          <w:b/>
        </w:rPr>
        <w:t>Assessment:</w:t>
      </w:r>
      <w:r>
        <w:t xml:space="preserve"> strong.</w:t>
      </w:r>
    </w:p>
    <w:p>
      <w:pPr>
        <w:pStyle w:val="Heading3"/>
      </w:pPr>
      <w:r>
        <w:t>Double free</w:t>
      </w:r>
    </w:p>
    <w:p>
      <w:r>
        <w:t>Attempt:</w:t>
      </w:r>
    </w:p>
    <w:p>
      <w:pPr>
        <w:pStyle w:val="NoSpacing"/>
        <w:spacing w:before="80" w:after="120"/>
        <w:ind w:left="360" w:right="144"/>
        <w:shd w:fill="F2F2F2"/>
      </w:pPr>
      <w:r>
        <w:rPr>
          <w:rFonts w:ascii="Consolas" w:hAnsi="Consolas"/>
          <w:sz w:val="16"/>
        </w:rPr>
        <w:t>#include "c48host.h"</w:t>
        <w:br/>
        <w:t>int main(void) {</w:t>
        <w:br/>
        <w:t xml:space="preserve">    char *p;</w:t>
        <w:br/>
        <w:t xml:space="preserve">    p = malloc(8);</w:t>
        <w:br/>
        <w:t xml:space="preserve">    if (p == 0) return 1;</w:t>
        <w:br/>
        <w:t xml:space="preserve">    free(p);</w:t>
        <w:br/>
        <w:t xml:space="preserve">    free(p);</w:t>
        <w:br/>
        <w:t xml:space="preserve">    return 0;</w:t>
        <w:br/>
        <w:t>}</w:t>
      </w:r>
    </w:p>
    <w:p>
      <w:r>
        <w:t>Result: controlled runtime error; second free is rejected.</w:t>
      </w:r>
    </w:p>
    <w:p>
      <w:r>
        <w:rPr>
          <w:b/>
        </w:rPr>
        <w:t>Assessment:</w:t>
      </w:r>
      <w:r>
        <w:t xml:space="preserve"> strong.</w:t>
      </w:r>
    </w:p>
    <w:p>
      <w:pPr>
        <w:pStyle w:val="Heading2"/>
      </w:pPr>
      <w:r>
        <w:t>Additional attacks I would run before rev-1.0</w:t>
      </w:r>
    </w:p>
    <w:p>
      <w:pPr>
        <w:pStyle w:val="Heading3"/>
      </w:pPr>
      <w:r>
        <w:t>Memory/provenance suite</w:t>
      </w:r>
    </w:p>
    <w:p>
      <w:pPr>
        <w:pStyle w:val="ListNumber"/>
      </w:pPr>
      <w:r>
        <w:t>Pointer subtraction across distinct objects.</w:t>
      </w:r>
    </w:p>
    <w:p>
      <w:pPr>
        <w:pStyle w:val="ListNumber"/>
      </w:pPr>
      <w:r>
        <w:t>Pointer comparisons across incompatible/different objects.</w:t>
      </w:r>
    </w:p>
    <w:p>
      <w:pPr>
        <w:pStyle w:val="ListNumber"/>
      </w:pPr>
      <w:r>
        <w:t>Form a one-past pointer, decrement back, then dereference.</w:t>
      </w:r>
    </w:p>
    <w:p>
      <w:pPr>
        <w:pStyle w:val="ListNumber"/>
      </w:pPr>
      <w:r>
        <w:t xml:space="preserve">Save pointer bytes through </w:t>
      </w:r>
      <w:r>
        <w:rPr>
          <w:rFonts w:ascii="Consolas" w:hAnsi="Consolas"/>
          <w:sz w:val="18"/>
        </w:rPr>
        <w:t>memcpy</w:t>
      </w:r>
      <w:r>
        <w:t>, free source allocation, reload copied pointer, dereference.</w:t>
      </w:r>
    </w:p>
    <w:p>
      <w:pPr>
        <w:pStyle w:val="ListNumber"/>
      </w:pPr>
      <w:r>
        <w:t>Overwrite one byte of a stored pointer and ensure pointer shadow is invalidated.</w:t>
      </w:r>
    </w:p>
    <w:p>
      <w:pPr>
        <w:pStyle w:val="ListNumber"/>
      </w:pPr>
      <w:r>
        <w:t xml:space="preserve">Copy a pointer using partially overlapping </w:t>
      </w:r>
      <w:r>
        <w:rPr>
          <w:rFonts w:ascii="Consolas" w:hAnsi="Consolas"/>
          <w:sz w:val="18"/>
        </w:rPr>
        <w:t>memmove</w:t>
      </w:r>
      <w:r>
        <w:t>.</w:t>
      </w:r>
    </w:p>
    <w:p>
      <w:pPr>
        <w:pStyle w:val="ListNumber"/>
      </w:pPr>
      <w:r>
        <w:t xml:space="preserve">Store pointer through </w:t>
      </w:r>
      <w:r>
        <w:rPr>
          <w:rFonts w:ascii="Consolas" w:hAnsi="Consolas"/>
          <w:sz w:val="18"/>
        </w:rPr>
        <w:t>char *</w:t>
      </w:r>
      <w:r>
        <w:t xml:space="preserve"> byte writes and ensure provenance cannot be forged.</w:t>
      </w:r>
    </w:p>
    <w:p>
      <w:pPr>
        <w:pStyle w:val="ListNumber"/>
      </w:pPr>
      <w:r>
        <w:t>Reallocate freed address, then dereference a stale pointer whose numeric address now matches the new object.</w:t>
      </w:r>
    </w:p>
    <w:p>
      <w:pPr>
        <w:pStyle w:val="ListNumber"/>
      </w:pPr>
      <w:r>
        <w:t>Verify allocation-ID generation prevents ABA-style stale-pointer resurrection.</w:t>
      </w:r>
    </w:p>
    <w:p>
      <w:pPr>
        <w:pStyle w:val="ListNumber"/>
      </w:pPr>
      <w:r>
        <w:t>Heap exhaustion/reuse loops.</w:t>
      </w:r>
    </w:p>
    <w:p>
      <w:pPr>
        <w:pStyle w:val="ListNumber"/>
      </w:pPr>
      <w:r>
        <w:t xml:space="preserve">Zero-length </w:t>
      </w:r>
      <w:r>
        <w:rPr>
          <w:rFonts w:ascii="Consolas" w:hAnsi="Consolas"/>
          <w:sz w:val="18"/>
        </w:rPr>
        <w:t>memcpy</w:t>
      </w:r>
      <w:r>
        <w:t xml:space="preserve">, </w:t>
      </w:r>
      <w:r>
        <w:rPr>
          <w:rFonts w:ascii="Consolas" w:hAnsi="Consolas"/>
          <w:sz w:val="18"/>
        </w:rPr>
        <w:t>memmove</w:t>
      </w:r>
      <w:r>
        <w:t xml:space="preserve">, </w:t>
      </w:r>
      <w:r>
        <w:rPr>
          <w:rFonts w:ascii="Consolas" w:hAnsi="Consolas"/>
          <w:sz w:val="18"/>
        </w:rPr>
        <w:t>memset</w:t>
      </w:r>
      <w:r>
        <w:t xml:space="preserve">, </w:t>
      </w:r>
      <w:r>
        <w:rPr>
          <w:rFonts w:ascii="Consolas" w:hAnsi="Consolas"/>
          <w:sz w:val="18"/>
        </w:rPr>
        <w:t>memchr</w:t>
      </w:r>
      <w:r>
        <w:t xml:space="preserve"> with null, one-past, dead, and invalid pointers.</w:t>
      </w:r>
    </w:p>
    <w:p>
      <w:pPr>
        <w:pStyle w:val="ListNumber"/>
      </w:pPr>
      <w:r>
        <w:rPr>
          <w:rFonts w:ascii="Consolas" w:hAnsi="Consolas"/>
          <w:sz w:val="18"/>
        </w:rPr>
        <w:t>strcpy</w:t>
      </w:r>
      <w:r>
        <w:t xml:space="preserve"> destination exactly one byte short.</w:t>
      </w:r>
    </w:p>
    <w:p>
      <w:pPr>
        <w:pStyle w:val="ListNumber"/>
      </w:pPr>
      <w:r>
        <w:rPr>
          <w:rFonts w:ascii="Consolas" w:hAnsi="Consolas"/>
          <w:sz w:val="18"/>
        </w:rPr>
        <w:t>strncpy</w:t>
      </w:r>
      <w:r>
        <w:t xml:space="preserve"> source exactly at object end with </w:t>
      </w:r>
      <w:r>
        <w:rPr>
          <w:rFonts w:ascii="Consolas" w:hAnsi="Consolas"/>
          <w:sz w:val="18"/>
        </w:rPr>
        <w:t>n=0</w:t>
      </w:r>
      <w:r>
        <w:t xml:space="preserve">, </w:t>
      </w:r>
      <w:r>
        <w:rPr>
          <w:rFonts w:ascii="Consolas" w:hAnsi="Consolas"/>
          <w:sz w:val="18"/>
        </w:rPr>
        <w:t>n=1</w:t>
      </w:r>
      <w:r>
        <w:t xml:space="preserve">, and large </w:t>
      </w:r>
      <w:r>
        <w:rPr>
          <w:rFonts w:ascii="Consolas" w:hAnsi="Consolas"/>
          <w:sz w:val="18"/>
        </w:rPr>
        <w:t>n</w:t>
      </w:r>
      <w:r>
        <w:t>.</w:t>
      </w:r>
    </w:p>
    <w:p>
      <w:pPr>
        <w:pStyle w:val="ListNumber"/>
      </w:pPr>
      <w:r>
        <w:t>Unterminated source strings in every string builtin.</w:t>
      </w:r>
    </w:p>
    <w:p>
      <w:pPr>
        <w:pStyle w:val="ListNumber"/>
      </w:pPr>
      <w:r>
        <w:t>Read-only string-literal aliases passed to write-capable memory builtins.</w:t>
      </w:r>
    </w:p>
    <w:p>
      <w:pPr>
        <w:pStyle w:val="ListNumber"/>
      </w:pPr>
      <w:r>
        <w:t>Misaligned pointers formed through char-level address movement where the language permits it.</w:t>
      </w:r>
    </w:p>
    <w:p>
      <w:pPr>
        <w:pStyle w:val="ListNumber"/>
      </w:pPr>
      <w:r>
        <w:t>Maximum 0xFFFF pointer arithmetic/wrap boundaries.</w:t>
      </w:r>
    </w:p>
    <w:p>
      <w:pPr>
        <w:pStyle w:val="ListNumber"/>
      </w:pPr>
      <w:r>
        <w:t>Screen-adjacent addresses 0x5AFF/0x5B00 and user-space boundaries 0x5FFF/0x6000/0xDFFF/0xE000.</w:t>
      </w:r>
    </w:p>
    <w:p>
      <w:pPr>
        <w:pStyle w:val="ListNumber"/>
      </w:pPr>
      <w:r>
        <w:t xml:space="preserve">Objects whose final byte is exactly at </w:t>
      </w:r>
      <w:r>
        <w:rPr>
          <w:rFonts w:ascii="Consolas" w:hAnsi="Consolas"/>
          <w:sz w:val="18"/>
        </w:rPr>
        <w:t>USER_HI-1</w:t>
      </w:r>
      <w:r>
        <w:t>.</w:t>
      </w:r>
    </w:p>
    <w:p>
      <w:pPr>
        <w:pStyle w:val="ListNumber"/>
      </w:pPr>
      <w:r>
        <w:t>16-bit two-byte load/store where the first byte is legal but second crosses the allocation boundary.</w:t>
      </w:r>
    </w:p>
    <w:p>
      <w:pPr>
        <w:pStyle w:val="Heading3"/>
      </w:pPr>
      <w:r>
        <w:t>Forged C48B1 suite</w:t>
      </w:r>
    </w:p>
    <w:p>
      <w:r>
        <w:t>Generate canonical, correctly re-hashed JSON that intentionally violates semantic assumptions while satisfying as much schema as possible:</w:t>
      </w:r>
    </w:p>
    <w:p>
      <w:pPr>
        <w:pStyle w:val="ListNumber"/>
      </w:pPr>
      <w:r>
        <w:t xml:space="preserve">Wrong expression </w:t>
      </w:r>
      <w:r>
        <w:rPr>
          <w:rFonts w:ascii="Consolas" w:hAnsi="Consolas"/>
          <w:sz w:val="18"/>
        </w:rPr>
        <w:t>ctype</w:t>
      </w:r>
      <w:r>
        <w:t xml:space="preserve"> attached to otherwise valid node.</w:t>
      </w:r>
    </w:p>
    <w:p>
      <w:pPr>
        <w:pStyle w:val="ListNumber"/>
      </w:pPr>
      <w:r>
        <w:t>Identifier metadata disagreeing with symbol-table type.</w:t>
      </w:r>
    </w:p>
    <w:p>
      <w:pPr>
        <w:pStyle w:val="ListNumber"/>
      </w:pPr>
      <w:r>
        <w:t>Function call result type disagreeing with function declaration.</w:t>
      </w:r>
    </w:p>
    <w:p>
      <w:pPr>
        <w:pStyle w:val="ListNumber"/>
      </w:pPr>
      <w:r>
        <w:t>Pointer arithmetic node whose result type is intentionally forged.</w:t>
      </w:r>
    </w:p>
    <w:p>
      <w:pPr>
        <w:pStyle w:val="ListNumber"/>
      </w:pPr>
      <w:r>
        <w:t>Array bound/type length mismatch.</w:t>
      </w:r>
    </w:p>
    <w:p>
      <w:pPr>
        <w:pStyle w:val="ListNumber"/>
      </w:pPr>
      <w:r>
        <w:rPr>
          <w:rFonts w:ascii="Consolas" w:hAnsi="Consolas"/>
          <w:sz w:val="18"/>
        </w:rPr>
        <w:t>sizeof_value</w:t>
      </w:r>
      <w:r>
        <w:t xml:space="preserve"> inconsistent with type.</w:t>
      </w:r>
    </w:p>
    <w:p>
      <w:pPr>
        <w:pStyle w:val="ListNumber"/>
      </w:pPr>
      <w:r>
        <w:t>String SID collisions.</w:t>
      </w:r>
    </w:p>
    <w:p>
      <w:pPr>
        <w:pStyle w:val="ListNumber"/>
      </w:pPr>
      <w:r>
        <w:t>Duplicate symbol names with conflicting manifest metadata.</w:t>
      </w:r>
    </w:p>
    <w:p>
      <w:pPr>
        <w:pStyle w:val="ListNumber"/>
      </w:pPr>
      <w:r>
        <w:t>Block declaration with file-scope-only metadata.</w:t>
      </w:r>
    </w:p>
    <w:p>
      <w:pPr>
        <w:pStyle w:val="ListNumber"/>
      </w:pPr>
      <w:r>
        <w:t xml:space="preserve">Huge integer values in fields whose schema checks only Python </w:t>
      </w:r>
      <w:r>
        <w:rPr>
          <w:rFonts w:ascii="Consolas" w:hAnsi="Consolas"/>
          <w:sz w:val="18"/>
        </w:rPr>
        <w:t>int</w:t>
      </w:r>
      <w:r>
        <w:t>.</w:t>
      </w:r>
    </w:p>
    <w:p>
      <w:pPr>
        <w:pStyle w:val="ListNumber"/>
      </w:pPr>
      <w:r>
        <w:t>Negative/absurd source-derived counters.</w:t>
      </w:r>
    </w:p>
    <w:p>
      <w:pPr>
        <w:pStyle w:val="ListNumber"/>
      </w:pPr>
      <w:r>
        <w:t>Thousands of symbols/functions.</w:t>
      </w:r>
    </w:p>
    <w:p>
      <w:pPr>
        <w:pStyle w:val="ListNumber"/>
      </w:pPr>
      <w:r>
        <w:t>Deeply nested compounds/expressions.</w:t>
      </w:r>
    </w:p>
    <w:p>
      <w:pPr>
        <w:pStyle w:val="ListNumber"/>
      </w:pPr>
      <w:r>
        <w:t xml:space="preserve">Very wide </w:t>
      </w:r>
      <w:r>
        <w:rPr>
          <w:rFonts w:ascii="Consolas" w:hAnsi="Consolas"/>
          <w:sz w:val="18"/>
        </w:rPr>
        <w:t>items</w:t>
      </w:r>
      <w:r>
        <w:t xml:space="preserve">, </w:t>
      </w:r>
      <w:r>
        <w:rPr>
          <w:rFonts w:ascii="Consolas" w:hAnsi="Consolas"/>
          <w:sz w:val="18"/>
        </w:rPr>
        <w:t>declarations</w:t>
      </w:r>
      <w:r>
        <w:t xml:space="preserve">, </w:t>
      </w:r>
      <w:r>
        <w:rPr>
          <w:rFonts w:ascii="Consolas" w:hAnsi="Consolas"/>
          <w:sz w:val="18"/>
        </w:rPr>
        <w:t>statements</w:t>
      </w:r>
      <w:r>
        <w:t xml:space="preserve">, </w:t>
      </w:r>
      <w:r>
        <w:rPr>
          <w:rFonts w:ascii="Consolas" w:hAnsi="Consolas"/>
          <w:sz w:val="18"/>
        </w:rPr>
        <w:t>args</w:t>
      </w:r>
      <w:r>
        <w:t>, or initializer arrays.</w:t>
      </w:r>
    </w:p>
    <w:p>
      <w:pPr>
        <w:pStyle w:val="ListNumber"/>
      </w:pPr>
      <w:r>
        <w:t>Multi-megabyte string literal byte arrays.</w:t>
      </w:r>
    </w:p>
    <w:p>
      <w:pPr>
        <w:pStyle w:val="ListNumber"/>
      </w:pPr>
      <w:r>
        <w:t>JSON duplicate keys.</w:t>
      </w:r>
    </w:p>
    <w:p>
      <w:pPr>
        <w:pStyle w:val="ListNumber"/>
      </w:pPr>
      <w:r>
        <w:t>Noncanonical whitespace/order.</w:t>
      </w:r>
    </w:p>
    <w:p>
      <w:pPr>
        <w:pStyle w:val="ListNumber"/>
      </w:pPr>
      <w:r>
        <w:t>Valid digest but trailing garbage.</w:t>
      </w:r>
    </w:p>
    <w:p>
      <w:pPr>
        <w:pStyle w:val="ListNumber"/>
      </w:pPr>
      <w:r>
        <w:t>Truncated digest/payload.</w:t>
      </w:r>
    </w:p>
    <w:p>
      <w:pPr>
        <w:pStyle w:val="ListNumber"/>
      </w:pPr>
      <w:r>
        <w:t>NUL/non-ASCII bytes.</w:t>
      </w:r>
    </w:p>
    <w:p>
      <w:pPr>
        <w:pStyle w:val="ListNumber"/>
      </w:pPr>
      <w:r>
        <w:t>Gigabyte-scale declared input file.</w:t>
      </w:r>
    </w:p>
    <w:p>
      <w:pPr>
        <w:pStyle w:val="ListNumber"/>
      </w:pPr>
      <w:r>
        <w:t>Exponential-looking AST shapes with repeated nested subtrees.</w:t>
      </w:r>
    </w:p>
    <w:p>
      <w:r>
        <w:t>Invariant: every case must return a controlled C48 runtime diagnostic or resource-limit status, never a Python traceback, assertion failure, hang, or host memory blow-up.</w:t>
      </w:r>
    </w:p>
    <w:p>
      <w:pPr>
        <w:pStyle w:val="Heading3"/>
      </w:pPr>
      <w:r>
        <w:t>Compiler lexical/preprocessor suite</w:t>
      </w:r>
    </w:p>
    <w:p>
      <w:pPr>
        <w:pStyle w:val="ListNumber"/>
      </w:pPr>
      <w:r>
        <w:t>Every byte 0x00–0xFF at every sensitive lexical position.</w:t>
      </w:r>
    </w:p>
    <w:p>
      <w:pPr>
        <w:pStyle w:val="ListNumber"/>
      </w:pPr>
      <w:r>
        <w:t>BOMs, UTF-8 lead bytes, DEL, VT, FF, CR-only, mixed CRLF/LF.</w:t>
      </w:r>
    </w:p>
    <w:p>
      <w:pPr>
        <w:pStyle w:val="ListNumber"/>
      </w:pPr>
      <w:r>
        <w:t>Unterminated strings/chars/comments at EOF and before LF.</w:t>
      </w:r>
    </w:p>
    <w:p>
      <w:pPr>
        <w:pStyle w:val="ListNumber"/>
      </w:pPr>
      <w:r>
        <w:t>Extremely long source line.</w:t>
      </w:r>
    </w:p>
    <w:p>
      <w:pPr>
        <w:pStyle w:val="ListNumber"/>
      </w:pPr>
      <w:r>
        <w:t>Extremely many empty lines.</w:t>
      </w:r>
    </w:p>
    <w:p>
      <w:pPr>
        <w:pStyle w:val="ListNumber"/>
      </w:pPr>
      <w:r>
        <w:t>Extremely many comments.</w:t>
      </w:r>
    </w:p>
    <w:p>
      <w:pPr>
        <w:pStyle w:val="ListNumber"/>
      </w:pPr>
      <w:r>
        <w:t xml:space="preserve">Long runs of </w:t>
      </w:r>
      <w:r>
        <w:rPr>
          <w:rFonts w:ascii="Consolas" w:hAnsi="Consolas"/>
          <w:sz w:val="18"/>
        </w:rPr>
        <w:t>/</w:t>
      </w:r>
      <w:r>
        <w:t xml:space="preserve">, </w:t>
      </w:r>
      <w:r>
        <w:rPr>
          <w:rFonts w:ascii="Consolas" w:hAnsi="Consolas"/>
          <w:sz w:val="18"/>
        </w:rPr>
        <w:t>*</w:t>
      </w:r>
      <w:r>
        <w:t xml:space="preserve">, quotes, backslashes, </w:t>
      </w:r>
      <w:r>
        <w:rPr>
          <w:rFonts w:ascii="Consolas" w:hAnsi="Consolas"/>
          <w:sz w:val="18"/>
        </w:rPr>
        <w:t>#</w:t>
      </w:r>
      <w:r>
        <w:t>, and operator prefixes.</w:t>
      </w:r>
    </w:p>
    <w:p>
      <w:pPr>
        <w:pStyle w:val="ListNumber"/>
      </w:pPr>
      <w:r>
        <w:t>Numeric strings one character either side of every valid grammar.</w:t>
      </w:r>
    </w:p>
    <w:p>
      <w:pPr>
        <w:pStyle w:val="ListNumber"/>
      </w:pPr>
      <w:r>
        <w:t>Very long decimal/octal/hex values.</w:t>
      </w:r>
    </w:p>
    <w:p>
      <w:pPr>
        <w:pStyle w:val="ListNumber"/>
      </w:pPr>
      <w:r>
        <w:t>Very long float mantissas and exponents.</w:t>
      </w:r>
    </w:p>
    <w:p>
      <w:pPr>
        <w:pStyle w:val="ListNumber"/>
      </w:pPr>
      <w:r>
        <w:t>Repeated maximal-munch ambiguous operators.</w:t>
      </w:r>
    </w:p>
    <w:p>
      <w:pPr>
        <w:pStyle w:val="ListNumber"/>
      </w:pPr>
      <w:r>
        <w:t>15-character identifiers everywhere; 16-character identifiers everywhere.</w:t>
      </w:r>
    </w:p>
    <w:p>
      <w:pPr>
        <w:pStyle w:val="ListNumber"/>
      </w:pPr>
      <w:r>
        <w:t>Tens of thousands of unique identifiers.</w:t>
      </w:r>
    </w:p>
    <w:p>
      <w:pPr>
        <w:pStyle w:val="ListNumber"/>
      </w:pPr>
      <w:r>
        <w:t>Tens of thousands of repeated declarations.</w:t>
      </w:r>
    </w:p>
    <w:p>
      <w:pPr>
        <w:pStyle w:val="ListNumber"/>
      </w:pPr>
      <w:r>
        <w:t>Macro doubling, tripling, and wide fan-out.</w:t>
      </w:r>
    </w:p>
    <w:p>
      <w:pPr>
        <w:pStyle w:val="ListNumber"/>
      </w:pPr>
      <w:r>
        <w:t>Macro chains containing parenthesized constants.</w:t>
      </w:r>
    </w:p>
    <w:p>
      <w:pPr>
        <w:pStyle w:val="ListNumber"/>
      </w:pPr>
      <w:r>
        <w:t>Macro expansion to huge string constants.</w:t>
      </w:r>
    </w:p>
    <w:p>
      <w:pPr>
        <w:pStyle w:val="ListNumber"/>
      </w:pPr>
      <w:r>
        <w:t>Many identical macro redefinitions.</w:t>
      </w:r>
    </w:p>
    <w:p>
      <w:pPr>
        <w:pStyle w:val="ListNumber"/>
      </w:pPr>
      <w:r>
        <w:t>Includes targeting every legal/illegal basename length and suffix.</w:t>
      </w:r>
    </w:p>
    <w:p>
      <w:pPr>
        <w:pStyle w:val="ListNumber"/>
      </w:pPr>
      <w:r>
        <w:t>Case-collision sibling files on Windows.</w:t>
      </w:r>
    </w:p>
    <w:p>
      <w:pPr>
        <w:pStyle w:val="ListNumber"/>
      </w:pPr>
      <w:r>
        <w:t>Symlink/reparse-point include behavior on hosts that support it.</w:t>
      </w:r>
    </w:p>
    <w:p>
      <w:pPr>
        <w:pStyle w:val="ListNumber"/>
      </w:pPr>
      <w:r>
        <w:t xml:space="preserve">Source/output path aliases via </w:t>
      </w:r>
      <w:r>
        <w:rPr>
          <w:rFonts w:ascii="Consolas" w:hAnsi="Consolas"/>
          <w:sz w:val="18"/>
        </w:rPr>
        <w:t>..</w:t>
      </w:r>
      <w:r>
        <w:t>, junctions, hardlinks, and case folding.</w:t>
      </w:r>
    </w:p>
    <w:p>
      <w:pPr>
        <w:pStyle w:val="Heading3"/>
      </w:pPr>
      <w:r>
        <w:t>Parser/semantic suite</w:t>
      </w:r>
    </w:p>
    <w:p>
      <w:pPr>
        <w:pStyle w:val="ListNumber"/>
      </w:pPr>
      <w:r>
        <w:t>Deep parentheses.</w:t>
      </w:r>
    </w:p>
    <w:p>
      <w:pPr>
        <w:pStyle w:val="ListNumber"/>
      </w:pPr>
      <w:r>
        <w:t>Deep blocks.</w:t>
      </w:r>
    </w:p>
    <w:p>
      <w:pPr>
        <w:pStyle w:val="ListNumber"/>
      </w:pPr>
      <w:r>
        <w:t>Deep unary chains (</w:t>
      </w:r>
      <w:r>
        <w:rPr>
          <w:rFonts w:ascii="Consolas" w:hAnsi="Consolas"/>
          <w:sz w:val="18"/>
        </w:rPr>
        <w:t>!</w:t>
      </w:r>
      <w:r>
        <w:t xml:space="preserve">, </w:t>
      </w:r>
      <w:r>
        <w:rPr>
          <w:rFonts w:ascii="Consolas" w:hAnsi="Consolas"/>
          <w:sz w:val="18"/>
        </w:rPr>
        <w:t>~</w:t>
      </w:r>
      <w:r>
        <w:t xml:space="preserve">, </w:t>
      </w:r>
      <w:r>
        <w:rPr>
          <w:rFonts w:ascii="Consolas" w:hAnsi="Consolas"/>
          <w:sz w:val="18"/>
        </w:rPr>
        <w:t>+</w:t>
      </w:r>
      <w:r>
        <w:t xml:space="preserve"> with separators preventing token fusion).</w:t>
      </w:r>
    </w:p>
    <w:p>
      <w:pPr>
        <w:pStyle w:val="ListNumber"/>
      </w:pPr>
      <w:r>
        <w:t>Deep pointer types.</w:t>
      </w:r>
    </w:p>
    <w:p>
      <w:pPr>
        <w:pStyle w:val="ListNumber"/>
      </w:pPr>
      <w:r>
        <w:t>Long left-associative binary chains.</w:t>
      </w:r>
    </w:p>
    <w:p>
      <w:pPr>
        <w:pStyle w:val="ListNumber"/>
      </w:pPr>
      <w:r>
        <w:t>Long right-recursive or parenthesized constant trees.</w:t>
      </w:r>
    </w:p>
    <w:p>
      <w:pPr>
        <w:pStyle w:val="ListNumber"/>
      </w:pPr>
      <w:r>
        <w:t>Huge initializer lists.</w:t>
      </w:r>
    </w:p>
    <w:p>
      <w:pPr>
        <w:pStyle w:val="ListNumber"/>
      </w:pPr>
      <w:r>
        <w:t>Huge parameter lists.</w:t>
      </w:r>
    </w:p>
    <w:p>
      <w:pPr>
        <w:pStyle w:val="ListNumber"/>
      </w:pPr>
      <w:r>
        <w:t>Huge argument lists.</w:t>
      </w:r>
    </w:p>
    <w:p>
      <w:pPr>
        <w:pStyle w:val="ListNumber"/>
      </w:pPr>
      <w:r>
        <w:t>Long declaration lists separated by commas.</w:t>
      </w:r>
    </w:p>
    <w:p>
      <w:pPr>
        <w:pStyle w:val="ListNumber"/>
      </w:pPr>
      <w:r>
        <w:t xml:space="preserve">Long chains of nested </w:t>
      </w:r>
      <w:r>
        <w:rPr>
          <w:rFonts w:ascii="Consolas" w:hAnsi="Consolas"/>
          <w:sz w:val="18"/>
        </w:rPr>
        <w:t>if/else</w:t>
      </w:r>
      <w:r>
        <w:t>.</w:t>
      </w:r>
    </w:p>
    <w:p>
      <w:pPr>
        <w:pStyle w:val="ListNumber"/>
      </w:pPr>
      <w:r>
        <w:t>Long nested loops.</w:t>
      </w:r>
    </w:p>
    <w:p>
      <w:pPr>
        <w:pStyle w:val="ListNumber"/>
      </w:pPr>
      <w:r>
        <w:t>Long chained indexing.</w:t>
      </w:r>
    </w:p>
    <w:p>
      <w:pPr>
        <w:pStyle w:val="ListNumber"/>
      </w:pPr>
      <w:r>
        <w:t>Maximum call graph width/depth.</w:t>
      </w:r>
    </w:p>
    <w:p>
      <w:pPr>
        <w:pStyle w:val="ListNumber"/>
      </w:pPr>
      <w:r>
        <w:t>Mutually recursive declarations/calls within the source-order rules.</w:t>
      </w:r>
    </w:p>
    <w:p>
      <w:pPr>
        <w:pStyle w:val="ListNumber"/>
      </w:pPr>
      <w:r>
        <w:t>Extremely large symbol tables with many shadowing scopes.</w:t>
      </w:r>
    </w:p>
    <w:p>
      <w:pPr>
        <w:pStyle w:val="ListNumber"/>
      </w:pPr>
      <w:r>
        <w:t xml:space="preserve">Pathological combinations of </w:t>
      </w:r>
      <w:r>
        <w:rPr>
          <w:rFonts w:ascii="Consolas" w:hAnsi="Consolas"/>
          <w:sz w:val="18"/>
        </w:rPr>
        <w:t>sizeof</w:t>
      </w:r>
      <w:r>
        <w:t>, casts, and pointer types.</w:t>
      </w:r>
    </w:p>
    <w:p>
      <w:pPr>
        <w:pStyle w:val="ListNumber"/>
      </w:pPr>
      <w:r>
        <w:t>Constant-expression division/remainder/shift boundary vectors.</w:t>
      </w:r>
    </w:p>
    <w:p>
      <w:pPr>
        <w:pStyle w:val="ListNumber"/>
      </w:pPr>
      <w:r>
        <w:t>Float literals close to representational underflow/overflow.</w:t>
      </w:r>
    </w:p>
    <w:p>
      <w:pPr>
        <w:pStyle w:val="ListNumber"/>
      </w:pPr>
      <w:r>
        <w:t>Error-position stress at very large line/column numbers.</w:t>
      </w:r>
    </w:p>
    <w:p>
      <w:pPr>
        <w:pStyle w:val="Heading2"/>
      </w:pPr>
      <w:r>
        <w:t>Recommended hardening architecture</w:t>
      </w:r>
    </w:p>
    <w:p>
      <w:pPr>
        <w:pStyle w:val="Heading3"/>
      </w:pPr>
      <w:r>
        <w:t>1. Add one central `ResourceBudget`</w:t>
      </w:r>
    </w:p>
    <w:p>
      <w:r>
        <w:t>Do not scatter unrelated magic constants.</w:t>
      </w:r>
    </w:p>
    <w:p>
      <w:r>
        <w:t>A single compiler budget object should account for at least:</w:t>
      </w:r>
    </w:p>
    <w:p>
      <w:pPr>
        <w:pStyle w:val="ListBullet"/>
      </w:pPr>
      <w:r>
        <w:t>source bytes;</w:t>
      </w:r>
    </w:p>
    <w:p>
      <w:pPr>
        <w:pStyle w:val="ListBullet"/>
      </w:pPr>
      <w:r>
        <w:t>physical lines;</w:t>
      </w:r>
    </w:p>
    <w:p>
      <w:pPr>
        <w:pStyle w:val="ListBullet"/>
      </w:pPr>
      <w:r>
        <w:t>tokens produced;</w:t>
      </w:r>
    </w:p>
    <w:p>
      <w:pPr>
        <w:pStyle w:val="ListBullet"/>
      </w:pPr>
      <w:r>
        <w:t>macro definitions;</w:t>
      </w:r>
    </w:p>
    <w:p>
      <w:pPr>
        <w:pStyle w:val="ListBullet"/>
      </w:pPr>
      <w:r>
        <w:t>expanded macro tokens;</w:t>
      </w:r>
    </w:p>
    <w:p>
      <w:pPr>
        <w:pStyle w:val="ListBullet"/>
      </w:pPr>
      <w:r>
        <w:t>AST nodes;</w:t>
      </w:r>
    </w:p>
    <w:p>
      <w:pPr>
        <w:pStyle w:val="ListBullet"/>
      </w:pPr>
      <w:r>
        <w:t>parser nesting;</w:t>
      </w:r>
    </w:p>
    <w:p>
      <w:pPr>
        <w:pStyle w:val="ListBullet"/>
      </w:pPr>
      <w:r>
        <w:t>type/pointer depth;</w:t>
      </w:r>
    </w:p>
    <w:p>
      <w:pPr>
        <w:pStyle w:val="ListBullet"/>
      </w:pPr>
      <w:r>
        <w:t>declarations/symbols;</w:t>
      </w:r>
    </w:p>
    <w:p>
      <w:pPr>
        <w:pStyle w:val="ListBullet"/>
      </w:pPr>
      <w:r>
        <w:t>initializer elements;</w:t>
      </w:r>
    </w:p>
    <w:p>
      <w:pPr>
        <w:pStyle w:val="ListBullet"/>
      </w:pPr>
      <w:r>
        <w:t>string bytes.</w:t>
      </w:r>
    </w:p>
    <w:p>
      <w:r>
        <w:t xml:space="preserve">Every exhaustion should raise the existing </w:t>
      </w:r>
      <w:r>
        <w:rPr>
          <w:rFonts w:ascii="Consolas" w:hAnsi="Consolas"/>
          <w:sz w:val="18"/>
        </w:rPr>
        <w:t>ResourceLimitError</w:t>
      </w:r>
      <w:r>
        <w:t>.</w:t>
      </w:r>
    </w:p>
    <w:p>
      <w:r>
        <w:t xml:space="preserve">The important property is that the budget is checked </w:t>
      </w:r>
      <w:r>
        <w:rPr>
          <w:i/>
        </w:rPr>
        <w:t>before allocation/recursion</w:t>
      </w:r>
      <w:r>
        <w:t xml:space="preserve">, not after Python raises </w:t>
      </w:r>
      <w:r>
        <w:rPr>
          <w:rFonts w:ascii="Consolas" w:hAnsi="Consolas"/>
          <w:sz w:val="18"/>
        </w:rPr>
        <w:t>MemoryError</w:t>
      </w:r>
      <w:r>
        <w:t xml:space="preserve"> or </w:t>
      </w:r>
      <w:r>
        <w:rPr>
          <w:rFonts w:ascii="Consolas" w:hAnsi="Consolas"/>
          <w:sz w:val="18"/>
        </w:rPr>
        <w:t>RecursionError</w:t>
      </w:r>
      <w:r>
        <w:t>.</w:t>
      </w:r>
    </w:p>
    <w:p>
      <w:pPr>
        <w:pStyle w:val="Heading3"/>
      </w:pPr>
      <w:r>
        <w:t>2. Replace Python-recursion-limit dependence with explicit C48 limits</w:t>
      </w:r>
    </w:p>
    <w:p>
      <w:r>
        <w:t xml:space="preserve">Do not call </w:t>
      </w:r>
      <w:r>
        <w:rPr>
          <w:rFonts w:ascii="Consolas" w:hAnsi="Consolas"/>
          <w:sz w:val="18"/>
        </w:rPr>
        <w:t>sys.setrecursionlimit()</w:t>
      </w:r>
      <w:r>
        <w:t xml:space="preserve"> upward as the fix. Python explicitly warns that raising the recursion limit too far can crash the interpreter.</w:t>
      </w:r>
    </w:p>
    <w:p>
      <w:r>
        <w:t>For inherently recursive code, either:</w:t>
      </w:r>
    </w:p>
    <w:p>
      <w:pPr>
        <w:pStyle w:val="ListBullet"/>
      </w:pPr>
      <w:r>
        <w:t>enforce a conservative depth counter well below Python's limit; or</w:t>
      </w:r>
    </w:p>
    <w:p>
      <w:pPr>
        <w:pStyle w:val="ListBullet"/>
      </w:pPr>
      <w:r>
        <w:t>make the traversal iterative where practical.</w:t>
      </w:r>
    </w:p>
    <w:p>
      <w:r>
        <w:t>High-value iterative conversions include:</w:t>
      </w:r>
    </w:p>
    <w:p>
      <w:pPr>
        <w:pStyle w:val="ListBullet"/>
      </w:pPr>
      <w:r>
        <w:t>type serialization;</w:t>
      </w:r>
    </w:p>
    <w:p>
      <w:pPr>
        <w:pStyle w:val="ListBullet"/>
      </w:pPr>
      <w:r>
        <w:t>AST validation;</w:t>
      </w:r>
    </w:p>
    <w:p>
      <w:pPr>
        <w:pStyle w:val="ListBullet"/>
      </w:pPr>
      <w:r>
        <w:t>possibly constant-expression evaluation.</w:t>
      </w:r>
    </w:p>
    <w:p>
      <w:pPr>
        <w:pStyle w:val="Heading3"/>
      </w:pPr>
      <w:r>
        <w:t>3. Harden C48B1 before JSON allocation</w:t>
      </w:r>
    </w:p>
    <w:p>
      <w:r>
        <w:t xml:space="preserve">Before </w:t>
      </w:r>
      <w:r>
        <w:rPr>
          <w:rFonts w:ascii="Consolas" w:hAnsi="Consolas"/>
          <w:sz w:val="18"/>
        </w:rPr>
        <w:t>read_bytes()</w:t>
      </w:r>
      <w:r>
        <w:t xml:space="preserve"> / </w:t>
      </w:r>
      <w:r>
        <w:rPr>
          <w:rFonts w:ascii="Consolas" w:hAnsi="Consolas"/>
          <w:sz w:val="18"/>
        </w:rPr>
        <w:t>json.loads()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stat()</w:t>
      </w:r>
      <w:r>
        <w:t xml:space="preserve"> file size;</w:t>
      </w:r>
    </w:p>
    <w:p>
      <w:pPr>
        <w:pStyle w:val="ListBullet"/>
      </w:pPr>
      <w:r>
        <w:t>reject over-limit C48B1 size;</w:t>
      </w:r>
    </w:p>
    <w:p>
      <w:pPr>
        <w:pStyle w:val="ListBullet"/>
      </w:pPr>
      <w:r>
        <w:t>optionally stream/hash before parsing if the format later grows;</w:t>
      </w:r>
    </w:p>
    <w:p>
      <w:pPr>
        <w:pStyle w:val="ListBullet"/>
      </w:pPr>
      <w:r>
        <w:t>enforce AST node/depth budgets during validation.</w:t>
      </w:r>
    </w:p>
    <w:p>
      <w:r>
        <w:t xml:space="preserve">Catch </w:t>
      </w:r>
      <w:r>
        <w:rPr>
          <w:rFonts w:ascii="Consolas" w:hAnsi="Consolas"/>
          <w:sz w:val="18"/>
        </w:rPr>
        <w:t>MemoryError</w:t>
      </w:r>
      <w:r>
        <w:t xml:space="preserve"> only at the outer CLI boundary as a last-resort controlled failure, not as the primary defense.</w:t>
      </w:r>
    </w:p>
    <w:p>
      <w:pPr>
        <w:pStyle w:val="Heading3"/>
      </w:pPr>
      <w:r>
        <w:t>4. Add deterministic VM execution budgets</w:t>
      </w:r>
    </w:p>
    <w:p>
      <w:r>
        <w:t>For fuzzing/headless/CI:</w:t>
      </w:r>
    </w:p>
    <w:p>
      <w:pPr>
        <w:pStyle w:val="ListBullet"/>
      </w:pPr>
      <w:r>
        <w:t>maximum user-function call depth;</w:t>
      </w:r>
    </w:p>
    <w:p>
      <w:pPr>
        <w:pStyle w:val="ListBullet"/>
      </w:pPr>
      <w:r>
        <w:t>maximum executed AST operations/VM steps;</w:t>
      </w:r>
    </w:p>
    <w:p>
      <w:pPr>
        <w:pStyle w:val="ListBullet"/>
      </w:pPr>
      <w:r>
        <w:t>optional wall-clock watchdog outside the VM.</w:t>
      </w:r>
    </w:p>
    <w:p>
      <w:r>
        <w:t>A step budget is preferable to time alone because it is deterministic across machines.</w:t>
      </w:r>
    </w:p>
    <w:p>
      <w:pPr>
        <w:pStyle w:val="Heading3"/>
      </w:pPr>
      <w:r>
        <w:t>5. Fuzz in layers</w:t>
      </w:r>
    </w:p>
    <w:p>
      <w:r>
        <w:t>Create separate fuzz targets for:</w:t>
      </w:r>
    </w:p>
    <w:p>
      <w:pPr>
        <w:pStyle w:val="ListNumber"/>
      </w:pPr>
      <w:r>
        <w:t>raw source bytes -&gt; preprocessor/lexer;</w:t>
      </w:r>
    </w:p>
    <w:p>
      <w:pPr>
        <w:pStyle w:val="ListNumber"/>
      </w:pPr>
      <w:r>
        <w:t>token-ish structured source -&gt; parser;</w:t>
      </w:r>
    </w:p>
    <w:p>
      <w:pPr>
        <w:pStyle w:val="ListNumber"/>
      </w:pPr>
      <w:r>
        <w:t>valid-ish generated C48 -&gt; semantic analyzer;</w:t>
      </w:r>
    </w:p>
    <w:p>
      <w:pPr>
        <w:pStyle w:val="ListNumber"/>
      </w:pPr>
      <w:r>
        <w:t>canonical/rehashed C48B1 bytes -&gt; decoder/schema validator;</w:t>
      </w:r>
    </w:p>
    <w:p>
      <w:pPr>
        <w:pStyle w:val="ListNumber"/>
      </w:pPr>
      <w:r>
        <w:t>valid C48B1 -&gt; VM with deterministic step limit.</w:t>
      </w:r>
    </w:p>
    <w:p>
      <w:r>
        <w:t>Narrow fuzz targets produce better coverage than one whole-program target.</w:t>
      </w:r>
    </w:p>
    <w:p>
      <w:r>
        <w:t>For Python, Atheris is a strong coverage-guided option; OSS-Fuzz's Python integration uses Atheris. Mutation fuzzing should be complemented by structure-aware generation because most random bytes will die in the lexer and never exercise semantic/VM paths.</w:t>
      </w:r>
    </w:p>
    <w:p>
      <w:pPr>
        <w:pStyle w:val="Heading3"/>
      </w:pPr>
      <w:r>
        <w:t>6. Preserve every finding</w:t>
      </w:r>
    </w:p>
    <w:p>
      <w:r>
        <w:t>For every fuzz/security defect:</w:t>
      </w:r>
    </w:p>
    <w:p>
      <w:pPr>
        <w:pStyle w:val="ListNumber"/>
      </w:pPr>
      <w:r>
        <w:t>minimize the input;</w:t>
      </w:r>
    </w:p>
    <w:p>
      <w:pPr>
        <w:pStyle w:val="ListNumber"/>
      </w:pPr>
      <w:r>
        <w:t>write a readable regression test;</w:t>
      </w:r>
    </w:p>
    <w:p>
      <w:pPr>
        <w:pStyle w:val="ListNumber"/>
      </w:pPr>
      <w:r>
        <w:t>keep the minimized input as a fuzz corpus seed;</w:t>
      </w:r>
    </w:p>
    <w:p>
      <w:pPr>
        <w:pStyle w:val="ListNumber"/>
      </w:pPr>
      <w:r>
        <w:t>fix the root cause;</w:t>
      </w:r>
    </w:p>
    <w:p>
      <w:pPr>
        <w:pStyle w:val="ListNumber"/>
      </w:pPr>
      <w:r>
        <w:t>rerun the original attack and nearby mutations;</w:t>
      </w:r>
    </w:p>
    <w:p>
      <w:pPr>
        <w:pStyle w:val="ListNumber"/>
      </w:pPr>
      <w:r>
        <w:t>rerun the full 175+ conformance suite.</w:t>
      </w:r>
    </w:p>
    <w:p>
      <w:r>
        <w:t>This matches established fuzzing practice: past crashers are among the highest-value future corpus seeds.</w:t>
      </w:r>
    </w:p>
    <w:p>
      <w:pPr>
        <w:pStyle w:val="Heading2"/>
      </w:pPr>
      <w:r>
        <w:t>Proposed pre-1.0 security gate</w:t>
      </w:r>
    </w:p>
    <w:p>
      <w:r>
        <w:t>Rev-1.0 should not ship until all of the following are true:</w:t>
      </w:r>
    </w:p>
    <w:p>
      <w:pPr>
        <w:pStyle w:val="ListBullet"/>
      </w:pPr>
      <w:r>
        <w:t>zero Python tracebacks from a deterministic hostile-source corpus;</w:t>
      </w:r>
    </w:p>
    <w:p>
      <w:pPr>
        <w:pStyle w:val="ListBullet"/>
      </w:pPr>
      <w:r>
        <w:t>zero Python tracebacks from a hostile-C48B1 corpus;</w:t>
      </w:r>
    </w:p>
    <w:p>
      <w:pPr>
        <w:pStyle w:val="ListBullet"/>
      </w:pPr>
      <w:r>
        <w:t>explicit source/token/AST/nesting budgets;</w:t>
      </w:r>
    </w:p>
    <w:p>
      <w:pPr>
        <w:pStyle w:val="ListBullet"/>
      </w:pPr>
      <w:r>
        <w:t>explicit VM call-depth/step budgets for headless security testing;</w:t>
      </w:r>
    </w:p>
    <w:p>
      <w:pPr>
        <w:pStyle w:val="ListBullet"/>
      </w:pPr>
      <w:r>
        <w:t>macro expansion cannot grow exponentially past a bounded resource limit;</w:t>
      </w:r>
    </w:p>
    <w:p>
      <w:pPr>
        <w:pStyle w:val="ListBullet"/>
      </w:pPr>
      <w:r>
        <w:t xml:space="preserve">deeply nested expressions/blocks/types return </w:t>
      </w:r>
      <w:r>
        <w:rPr>
          <w:rFonts w:ascii="Consolas" w:hAnsi="Consolas"/>
          <w:sz w:val="18"/>
        </w:rPr>
        <w:t>resource-limit</w:t>
      </w:r>
      <w:r>
        <w:t xml:space="preserve">, not </w:t>
      </w:r>
      <w:r>
        <w:rPr>
          <w:rFonts w:ascii="Consolas" w:hAnsi="Consolas"/>
          <w:sz w:val="18"/>
        </w:rPr>
        <w:t>RecursionError</w:t>
      </w:r>
      <w:r>
        <w:t>;</w:t>
      </w:r>
    </w:p>
    <w:p>
      <w:pPr>
        <w:pStyle w:val="ListBullet"/>
      </w:pPr>
      <w:r>
        <w:t>source and C48B1 oversize inputs fail before full-memory parsing;</w:t>
      </w:r>
    </w:p>
    <w:p>
      <w:pPr>
        <w:pStyle w:val="ListBullet"/>
      </w:pPr>
      <w:r>
        <w:t>all C memory/provenance attack cases return controlled failures;</w:t>
      </w:r>
    </w:p>
    <w:p>
      <w:pPr>
        <w:pStyle w:val="ListBullet"/>
      </w:pPr>
      <w:r>
        <w:t>stale-pointer ABA/reallocation cases are covered;</w:t>
      </w:r>
    </w:p>
    <w:p>
      <w:pPr>
        <w:pStyle w:val="ListBullet"/>
      </w:pPr>
      <w:r>
        <w:t>C48B1 semantic-forgery cases cannot bypass VM assumptions;</w:t>
      </w:r>
    </w:p>
    <w:p>
      <w:pPr>
        <w:pStyle w:val="ListBullet"/>
      </w:pPr>
      <w:r>
        <w:t>fuzz harnesses are present and seeded with every historical crasher;</w:t>
      </w:r>
    </w:p>
    <w:p>
      <w:pPr>
        <w:pStyle w:val="ListBullet"/>
      </w:pPr>
      <w:r>
        <w:t>CI runs the deterministic abuse corpus on Windows and Linux;</w:t>
      </w:r>
    </w:p>
    <w:p>
      <w:pPr>
        <w:pStyle w:val="ListBullet"/>
      </w:pPr>
      <w:r>
        <w:t>a longer-running fuzz job can run separately from ordinary fast CI.</w:t>
      </w:r>
    </w:p>
    <w:p>
      <w:pPr>
        <w:pStyle w:val="Heading2"/>
      </w:pPr>
      <w:r>
        <w:t>Suggested implementation order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8"/>
        </w:rPr>
        <w:t>ResourceBudget</w:t>
      </w:r>
      <w:r>
        <w:t xml:space="preserve"> and source-byte limit.</w:t>
      </w:r>
    </w:p>
    <w:p>
      <w:pPr>
        <w:pStyle w:val="ListNumber"/>
      </w:pPr>
      <w:r>
        <w:t>Add parser/semantic/type depth accounting.</w:t>
      </w:r>
    </w:p>
    <w:p>
      <w:pPr>
        <w:pStyle w:val="ListNumber"/>
      </w:pPr>
      <w:r>
        <w:t>Add macro-expansion/token budgets.</w:t>
      </w:r>
    </w:p>
    <w:p>
      <w:pPr>
        <w:pStyle w:val="ListNumber"/>
      </w:pPr>
      <w:r>
        <w:t>Add C48B1 byte/node/depth budgets.</w:t>
      </w:r>
    </w:p>
    <w:p>
      <w:pPr>
        <w:pStyle w:val="ListNumber"/>
      </w:pPr>
      <w:r>
        <w:t>Add VM call-depth and deterministic step budget.</w:t>
      </w:r>
    </w:p>
    <w:p>
      <w:pPr>
        <w:pStyle w:val="ListNumber"/>
      </w:pPr>
      <w:r>
        <w:t>Convert the four confirmed crashers into permanent tests.</w:t>
      </w:r>
    </w:p>
    <w:p>
      <w:pPr>
        <w:pStyle w:val="ListNumber"/>
      </w:pPr>
      <w:r>
        <w:t>Add the memory/provenance abuse matrix.</w:t>
      </w:r>
    </w:p>
    <w:p>
      <w:pPr>
        <w:pStyle w:val="ListNumber"/>
      </w:pPr>
      <w:r>
        <w:t>Add forged-C48B1 semantic-consistency attacks.</w:t>
      </w:r>
    </w:p>
    <w:p>
      <w:pPr>
        <w:pStyle w:val="ListNumber"/>
      </w:pPr>
      <w:r>
        <w:t>Add Atheris byte fuzzers.</w:t>
      </w:r>
    </w:p>
    <w:p>
      <w:pPr>
        <w:pStyle w:val="ListNumber"/>
      </w:pPr>
      <w:r>
        <w:t>Add grammar-aware C48 generator/mutator.</w:t>
      </w:r>
    </w:p>
    <w:p>
      <w:pPr>
        <w:pStyle w:val="ListNumber"/>
      </w:pPr>
      <w:r>
        <w:t>Run fuzzing, minimize findings, patch, and re-attack until clean.</w:t>
      </w:r>
    </w:p>
    <w:p>
      <w:pPr>
        <w:pStyle w:val="Heading2"/>
      </w:pPr>
      <w:r>
        <w:t>Sources</w:t>
      </w:r>
    </w:p>
    <w:p>
      <w:pPr>
        <w:pStyle w:val="ListNumber"/>
      </w:pPr>
      <w:r>
        <w:t>OWASP, “Fuzzing.” Fuzzing is specifically intended to expose bugs, vulnerabilities, and unexpected behavior with malformed/semi-malformed inputs, including parser and file-format failures. https://github.com/OWASP/www-community/blob/master/pages/Fuzzing.md</w:t>
      </w:r>
    </w:p>
    <w:p>
      <w:pPr>
        <w:pStyle w:val="ListNumber"/>
      </w:pPr>
      <w:r>
        <w:t xml:space="preserve">Python documentation, </w:t>
      </w:r>
      <w:r>
        <w:rPr>
          <w:rFonts w:ascii="Consolas" w:hAnsi="Consolas"/>
          <w:sz w:val="18"/>
        </w:rPr>
        <w:t>sys.setrecursionlimit</w:t>
      </w:r>
      <w:r>
        <w:t>. The recursion limit exists to prevent unbounded Python stack growth from overflowing the C stack; setting it too high can itself crash Python. https://docs.python.org/3.13/library/sys.html</w:t>
      </w:r>
    </w:p>
    <w:p>
      <w:pPr>
        <w:pStyle w:val="ListNumber"/>
      </w:pPr>
      <w:r>
        <w:t xml:space="preserve">Python documentation, </w:t>
      </w:r>
      <w:r>
        <w:rPr>
          <w:rFonts w:ascii="Consolas" w:hAnsi="Consolas"/>
          <w:sz w:val="18"/>
        </w:rPr>
        <w:t>ast.literal_eval</w:t>
      </w:r>
      <w:r>
        <w:t xml:space="preserve"> security warning. Even non-code-executing structured parsers can be vulnerable to memory exhaustion, C-stack exhaustion, and excessive CPU from relatively small malicious inputs. https://docs.python.org/3/library/ast.html</w:t>
      </w:r>
    </w:p>
    <w:p>
      <w:pPr>
        <w:pStyle w:val="ListNumber"/>
      </w:pPr>
      <w:r>
        <w:t>OSS-Fuzz, “Integrating a Python project.” Python OSS-Fuzz integration uses Atheris for coverage-guided fuzzing. https://google.github.io/oss-fuzz/getting-started/new-project-guide/python-lang/</w:t>
      </w:r>
    </w:p>
    <w:p>
      <w:pPr>
        <w:pStyle w:val="ListNumber"/>
      </w:pPr>
      <w:r>
        <w:t>LLVM, “libFuzzer.” Good fuzz targets accept arbitrary malformed input, remain deterministic, avoid excessive resource use, and are preferably narrow. https://llvm.org/docs/LibFuzzer.html</w:t>
      </w:r>
    </w:p>
    <w:p>
      <w:pPr>
        <w:pStyle w:val="ListNumber"/>
      </w:pPr>
      <w:r>
        <w:t>Microsoft, “Build reliable and secure programs.” Microsoft recommends fuzzing at untrusted interfaces and retaining reproducing inputs as regression cases. https://learn.microsoft.com/en-us/cpp/code-quality/build-reliable-secure-programs</w:t>
      </w:r>
    </w:p>
    <w:p>
      <w:pPr>
        <w:pStyle w:val="ListNumber"/>
      </w:pPr>
      <w:r>
        <w:t>OWASP Thick Client ASVS, code quality / exploit mitigation. Imported/opened files should be safely validated so malformed or oversized content cannot cause execution, denial of service, or memory corruption. https://github.com/OWASP/TCASVS/blob/main/5.0/en/0x13-V4-Code-Quality-and-Exploit-Mitigation.md</w:t>
      </w:r>
    </w:p>
    <w:p>
      <w:pPr>
        <w:pStyle w:val="ListNumber"/>
      </w:pPr>
      <w:r>
        <w:t xml:space="preserve">Python documentation, </w:t>
      </w:r>
      <w:r>
        <w:rPr>
          <w:rFonts w:ascii="Consolas" w:hAnsi="Consolas"/>
          <w:sz w:val="18"/>
        </w:rPr>
        <w:t>resource</w:t>
      </w:r>
      <w:r>
        <w:t>. Unix resource limits can bound CPU/address-space/file consumption in an external fuzz-worker harness. https://docs.python.org/3/library/resource.html</w:t>
      </w:r>
    </w:p>
    <w:p>
      <w:r>
        <w:br w:type="page"/>
      </w:r>
    </w:p>
    <w:p>
      <w:pPr>
        <w:pStyle w:val="Heading1"/>
      </w:pPr>
      <w:r>
        <w:t>Remediation status after adversarial implementation pass</w:t>
      </w:r>
    </w:p>
    <w:p>
      <w:r>
        <w:rPr>
          <w:b/>
        </w:rPr>
        <w:t xml:space="preserve">Scope. </w:t>
      </w:r>
      <w:r>
        <w:t>This appendix records the defenses implemented while operationalizing the review. Defensive compiler capacities described here are host safety ceilings unless the underlying ZX-UX architecture/specification already freezes the bound; they do not silently redefine the C48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D3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3389"/>
            <w:shd w:fill="D9EAD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89"/>
            <w:shd w:fill="D9EAD3"/>
          </w:tcPr>
          <w:p>
            <w:r>
              <w:rPr>
                <w:b/>
              </w:rPr>
              <w:t>Implemented mitigation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SEC-COMP-001/002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Explicit expression/statement nesting budgets return resource-limit before Python recursion.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SEC-COMP-003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Pointer/declarator depth is guarded before recursive CType serialization.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SEC-COMP-004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Macro replacement expansion and AST/constant-evaluation depth are bounded.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SEC-COMP-005/006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Pre-read source-object limit plus shared source/line/token/AST host resource accounting.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SEC-RUN-001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C48B1 pre-read byte ceiling; JSON depth/container/AST/string/type limits; wrong JSON types reject cleanly.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SEC-RUN-002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VM user-function call depth is explicitly bounded independently of Python recursion.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SEC-RUN-003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MITIGATED/OPT-IN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--max-steps provides deterministic execution limiting for hostile-input tests/CI; default interactive mode remains unlimited.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SEC-IO-001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OPERATIONAL BOUNDARY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Quoted includes remain same-directory, exact-case, portable-basename constrained. Untrusted multi-tenant compilation still requires an isolated submission directory.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SEC-RUN-004 (new)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Stale pointer allocation identity is preserved across free/reallocation; numeric address reuse cannot resurrect provenance (ABA defense).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SEC-RUN-005 (new)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Raw bytes written into pointer storage never gain provenance by matching a live numeric address; legitimate pointer memcpy preserves shadow provenance explicitly.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SEC-RUN-006 (new)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MITIGATED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C48B1 schema membership/type checks reject unhashable/wrong JSON field types instead of leaking Python TypeError.</w:t>
            </w:r>
          </w:p>
        </w:tc>
      </w:tr>
    </w:tbl>
    <w:p>
      <w:pPr>
        <w:pStyle w:val="Heading2"/>
      </w:pPr>
      <w:r>
        <w:t>Executable security corpus</w:t>
      </w:r>
    </w:p>
    <w:p>
      <w:r>
        <w:t xml:space="preserve">The repository security corpus now includes visible C48 fixtures </w:t>
      </w:r>
      <w:r>
        <w:rPr>
          <w:rFonts w:ascii="Consolas" w:hAnsi="Consolas"/>
          <w:sz w:val="18"/>
        </w:rPr>
        <w:t>secguard.c</w:t>
      </w:r>
      <w:r>
        <w:t xml:space="preserve">, </w:t>
      </w:r>
      <w:r>
        <w:rPr>
          <w:rFonts w:ascii="Consolas" w:hAnsi="Consolas"/>
          <w:sz w:val="18"/>
        </w:rPr>
        <w:t>secoob.c</w:t>
      </w:r>
      <w:r>
        <w:t xml:space="preserve">, </w:t>
      </w:r>
      <w:r>
        <w:rPr>
          <w:rFonts w:ascii="Consolas" w:hAnsi="Consolas"/>
          <w:sz w:val="18"/>
        </w:rPr>
        <w:t>secuaf.c</w:t>
      </w:r>
      <w:r>
        <w:t xml:space="preserve">, </w:t>
      </w:r>
      <w:r>
        <w:rPr>
          <w:rFonts w:ascii="Consolas" w:hAnsi="Consolas"/>
          <w:sz w:val="18"/>
        </w:rPr>
        <w:t>secfree.c</w:t>
      </w:r>
      <w:r>
        <w:t xml:space="preserve">, </w:t>
      </w:r>
      <w:r>
        <w:rPr>
          <w:rFonts w:ascii="Consolas" w:hAnsi="Consolas"/>
          <w:sz w:val="18"/>
        </w:rPr>
        <w:t>secdbl.c</w:t>
      </w:r>
      <w:r>
        <w:t xml:space="preserve">, </w:t>
      </w:r>
      <w:r>
        <w:rPr>
          <w:rFonts w:ascii="Consolas" w:hAnsi="Consolas"/>
          <w:sz w:val="18"/>
        </w:rPr>
        <w:t>secforge.c</w:t>
      </w:r>
      <w:r>
        <w:t xml:space="preserve">, </w:t>
      </w:r>
      <w:r>
        <w:rPr>
          <w:rFonts w:ascii="Consolas" w:hAnsi="Consolas"/>
          <w:sz w:val="18"/>
        </w:rPr>
        <w:t>secloop.c</w:t>
      </w:r>
      <w:r>
        <w:t xml:space="preserve">, </w:t>
      </w:r>
      <w:r>
        <w:rPr>
          <w:rFonts w:ascii="Consolas" w:hAnsi="Consolas"/>
          <w:sz w:val="18"/>
        </w:rPr>
        <w:t>secrecur.c</w:t>
      </w:r>
      <w:r>
        <w:t xml:space="preserve">, and compile-negative </w:t>
      </w:r>
      <w:r>
        <w:rPr>
          <w:rFonts w:ascii="Consolas" w:hAnsi="Consolas"/>
          <w:sz w:val="18"/>
        </w:rPr>
        <w:t>seckern.c</w:t>
      </w:r>
      <w:r>
        <w:t>. Runnable fixtures write ATTEMPT and MITIGATION messages to the emulated 64-column Spectrum screen before exercising the guard.</w:t>
      </w:r>
    </w:p>
    <w:p>
      <w:r>
        <w:t>Automated tests cover the original compiler crashers, oversized/deep C48B1 inputs, wrong-type schema mutations, one-past access, use-after-free, invalid free, stale-pointer ABA reuse, pointer-byte forgery, recursion limits, execution-step limits, and the 64-character physical-line contract for shipped C48 source.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ZX-UX C48 SDK Adversarial Security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0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30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03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20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