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4E55E2" w14:paraId="6D75ABA9" w14:textId="77777777" w:rsidTr="004E55E2">
        <w:tc>
          <w:tcPr>
            <w:tcW w:w="10210" w:type="dxa"/>
          </w:tcPr>
          <w:p w14:paraId="0639AB84" w14:textId="1AF69D64" w:rsidR="004E55E2" w:rsidRDefault="004E55E2">
            <w:pPr>
              <w:spacing w:before="160" w:after="0"/>
              <w:jc w:val="center"/>
              <w:rPr>
                <w:rFonts w:ascii="Times New Roman" w:eastAsia="Times New Roman" w:hAnsi="Times New Roman" w:cs="Times New Roman"/>
                <w:b/>
                <w:color w:val="0B3D2E"/>
                <w:sz w:val="64"/>
              </w:rPr>
            </w:pPr>
            <w:r>
              <w:rPr>
                <w:rFonts w:ascii="Times New Roman" w:eastAsia="Times New Roman" w:hAnsi="Times New Roman" w:cs="Times New Roman"/>
                <w:b/>
                <w:noProof/>
                <w:color w:val="0B3D2E"/>
                <w:sz w:val="64"/>
              </w:rPr>
              <w:drawing>
                <wp:inline distT="0" distB="0" distL="0" distR="0" wp14:anchorId="0200C15A" wp14:editId="55187150">
                  <wp:extent cx="5913120" cy="8869680"/>
                  <wp:effectExtent l="0" t="0" r="0" b="7620"/>
                  <wp:docPr id="6265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063" name="Picture 62655063"/>
                          <pic:cNvPicPr/>
                        </pic:nvPicPr>
                        <pic:blipFill>
                          <a:blip r:embed="rId8"/>
                          <a:stretch>
                            <a:fillRect/>
                          </a:stretch>
                        </pic:blipFill>
                        <pic:spPr>
                          <a:xfrm>
                            <a:off x="0" y="0"/>
                            <a:ext cx="5913120" cy="8869680"/>
                          </a:xfrm>
                          <a:prstGeom prst="rect">
                            <a:avLst/>
                          </a:prstGeom>
                        </pic:spPr>
                      </pic:pic>
                    </a:graphicData>
                  </a:graphic>
                </wp:inline>
              </w:drawing>
            </w:r>
          </w:p>
        </w:tc>
      </w:tr>
    </w:tbl>
    <w:p w14:paraId="59E0B1DB" w14:textId="77777777" w:rsidR="004E55E2" w:rsidRDefault="004E55E2">
      <w:pPr>
        <w:spacing w:before="160" w:after="0"/>
        <w:jc w:val="center"/>
        <w:rPr>
          <w:rFonts w:ascii="Times New Roman" w:eastAsia="Times New Roman" w:hAnsi="Times New Roman" w:cs="Times New Roman"/>
          <w:b/>
          <w:color w:val="0B3D2E"/>
          <w:sz w:val="64"/>
        </w:rPr>
        <w:sectPr w:rsidR="004E55E2" w:rsidSect="00034616">
          <w:headerReference w:type="default" r:id="rId9"/>
          <w:footerReference w:type="default" r:id="rId10"/>
          <w:pgSz w:w="12240" w:h="15840"/>
          <w:pgMar w:top="979" w:right="1123" w:bottom="893" w:left="1123" w:header="403" w:footer="432" w:gutter="0"/>
          <w:cols w:space="720"/>
          <w:titlePg/>
          <w:docGrid w:linePitch="360"/>
        </w:sectPr>
      </w:pPr>
    </w:p>
    <w:p w14:paraId="225EB3F7" w14:textId="77777777" w:rsidR="00755AA7" w:rsidRDefault="00000000">
      <w:pPr>
        <w:spacing w:before="160" w:after="0"/>
        <w:jc w:val="center"/>
      </w:pPr>
      <w:r>
        <w:rPr>
          <w:rFonts w:ascii="Times New Roman" w:eastAsia="Times New Roman" w:hAnsi="Times New Roman" w:cs="Times New Roman"/>
          <w:b/>
          <w:color w:val="0B3D2E"/>
          <w:sz w:val="64"/>
        </w:rPr>
        <w:lastRenderedPageBreak/>
        <w:t>ZX-UX C48 SDK</w:t>
      </w:r>
    </w:p>
    <w:p w14:paraId="262AD284" w14:textId="77777777" w:rsidR="00755AA7" w:rsidRDefault="00000000">
      <w:pPr>
        <w:spacing w:after="120"/>
        <w:jc w:val="center"/>
      </w:pPr>
      <w:r>
        <w:rPr>
          <w:rFonts w:ascii="Times New Roman" w:eastAsia="Times New Roman" w:hAnsi="Times New Roman" w:cs="Times New Roman"/>
          <w:b/>
          <w:color w:val="175E43"/>
          <w:sz w:val="36"/>
        </w:rPr>
        <w:t>USER MANUAL &amp; DEVELOPER'S GUIDE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77E3CBB7" w14:textId="77777777">
        <w:trPr>
          <w:jc w:val="center"/>
        </w:trPr>
        <w:tc>
          <w:tcPr>
            <w:tcW w:w="2419" w:type="dxa"/>
            <w:shd w:val="clear" w:color="auto" w:fill="00A7B5"/>
            <w:tcMar>
              <w:top w:w="0" w:type="dxa"/>
              <w:left w:w="0" w:type="dxa"/>
              <w:bottom w:w="0" w:type="dxa"/>
              <w:right w:w="0" w:type="dxa"/>
            </w:tcMar>
          </w:tcPr>
          <w:p w14:paraId="53DAC5E1"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0AE61DDC"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9144196"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5924E7F7" w14:textId="77777777" w:rsidR="00755AA7" w:rsidRDefault="00000000">
            <w:pPr>
              <w:spacing w:after="0"/>
            </w:pPr>
            <w:r>
              <w:rPr>
                <w:sz w:val="6"/>
              </w:rPr>
              <w:t xml:space="preserve"> </w:t>
            </w:r>
          </w:p>
        </w:tc>
      </w:tr>
    </w:tbl>
    <w:p w14:paraId="790B1547" w14:textId="77777777" w:rsidR="00755AA7" w:rsidRDefault="00000000">
      <w:pPr>
        <w:spacing w:before="160" w:after="140"/>
        <w:jc w:val="center"/>
      </w:pPr>
      <w:r>
        <w:rPr>
          <w:noProof/>
        </w:rPr>
        <w:drawing>
          <wp:inline distT="0" distB="0" distL="0" distR="0" wp14:anchorId="227ABA4A" wp14:editId="5949644D">
            <wp:extent cx="5989320" cy="4491990"/>
            <wp:effectExtent l="0" t="0" r="0" b="0"/>
            <wp:docPr id="1" name="Picture 1" descr="Canonical ZX Spectrum-style screenshot of the shipped Fractal Forest recursive wind demo." title="Fractal Fores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png"/>
                    <pic:cNvPicPr/>
                  </pic:nvPicPr>
                  <pic:blipFill>
                    <a:blip r:embed="rId11"/>
                    <a:stretch>
                      <a:fillRect/>
                    </a:stretch>
                  </pic:blipFill>
                  <pic:spPr>
                    <a:xfrm>
                      <a:off x="0" y="0"/>
                      <a:ext cx="5989320" cy="4491990"/>
                    </a:xfrm>
                    <a:prstGeom prst="rect">
                      <a:avLst/>
                    </a:prstGeom>
                  </pic:spPr>
                </pic:pic>
              </a:graphicData>
            </a:graphic>
          </wp:inline>
        </w:drawing>
      </w:r>
    </w:p>
    <w:p w14:paraId="393C30EA" w14:textId="77777777" w:rsidR="00755AA7" w:rsidRDefault="00000000">
      <w:pPr>
        <w:spacing w:after="120"/>
        <w:jc w:val="center"/>
      </w:pPr>
      <w:r>
        <w:rPr>
          <w:rFonts w:ascii="Times New Roman" w:eastAsia="Times New Roman" w:hAnsi="Times New Roman" w:cs="Times New Roman"/>
          <w:color w:val="444444"/>
          <w:sz w:val="26"/>
        </w:rPr>
        <w:t>Portable C48 compiler and development runtime for ZX-UX Unix</w:t>
      </w:r>
      <w:r>
        <w:rPr>
          <w:rFonts w:ascii="Times New Roman" w:eastAsia="Times New Roman" w:hAnsi="Times New Roman" w:cs="Times New Roman"/>
          <w:color w:val="444444"/>
          <w:sz w:val="26"/>
        </w:rPr>
        <w:br/>
        <w:t>for Sinclair ZX Spectrum 48K</w:t>
      </w:r>
    </w:p>
    <w:p w14:paraId="552D5F0B" w14:textId="77777777" w:rsidR="00755AA7" w:rsidRDefault="00000000">
      <w:pPr>
        <w:spacing w:after="80"/>
        <w:jc w:val="center"/>
      </w:pPr>
      <w:r>
        <w:rPr>
          <w:b/>
          <w:sz w:val="23"/>
        </w:rPr>
        <w:t>Supratim Sanyal / SANYALnet Labs</w:t>
      </w:r>
    </w:p>
    <w:p w14:paraId="48A40143" w14:textId="77777777" w:rsidR="00755AA7" w:rsidRDefault="00000000">
      <w:pPr>
        <w:spacing w:after="80"/>
        <w:jc w:val="center"/>
      </w:pPr>
      <w:hyperlink r:id="rId12">
        <w:r>
          <w:rPr>
            <w:color w:val="175E43"/>
            <w:u w:val="single"/>
          </w:rPr>
          <w:t>https://supratim-sanyal.blogspot.com/</w:t>
        </w:r>
      </w:hyperlink>
    </w:p>
    <w:p w14:paraId="56D14021" w14:textId="77777777" w:rsidR="00755AA7" w:rsidRDefault="00000000">
      <w:pPr>
        <w:spacing w:before="40" w:after="0"/>
        <w:jc w:val="center"/>
      </w:pPr>
      <w:r>
        <w:rPr>
          <w:color w:val="666666"/>
          <w:sz w:val="19"/>
        </w:rPr>
        <w:t>SDK 1.0.0  |  September 2026</w:t>
      </w:r>
    </w:p>
    <w:p w14:paraId="34961532" w14:textId="77777777" w:rsidR="00755AA7" w:rsidRDefault="00000000">
      <w:r>
        <w:br w:type="page"/>
      </w:r>
    </w:p>
    <w:p w14:paraId="7CB7E585" w14:textId="77777777" w:rsidR="00755AA7" w:rsidRDefault="00000000">
      <w:pPr>
        <w:pStyle w:val="Heading1"/>
      </w:pPr>
      <w:r>
        <w:rPr>
          <w:rFonts w:ascii="Times New Roman" w:eastAsia="Times New Roman" w:hAnsi="Times New Roman" w:cs="Times New Roman"/>
        </w:rPr>
        <w:t>Publication Notice</w:t>
      </w:r>
    </w:p>
    <w:p w14:paraId="35ED0EA9" w14:textId="77777777" w:rsidR="00755AA7"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258403C" w14:textId="77777777" w:rsidR="00755AA7" w:rsidRDefault="00000000">
      <w:pPr>
        <w:pStyle w:val="BodyText"/>
      </w:pPr>
      <w: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6CF4E3BC" w14:textId="77777777">
        <w:trPr>
          <w:cantSplit/>
          <w:jc w:val="center"/>
        </w:trPr>
        <w:tc>
          <w:tcPr>
            <w:tcW w:w="9936" w:type="dxa"/>
            <w:shd w:val="clear" w:color="auto" w:fill="EAF1ED"/>
            <w:tcMar>
              <w:top w:w="110" w:type="dxa"/>
              <w:left w:w="150" w:type="dxa"/>
              <w:bottom w:w="110" w:type="dxa"/>
              <w:right w:w="150" w:type="dxa"/>
            </w:tcMar>
          </w:tcPr>
          <w:p w14:paraId="6EA52BA4" w14:textId="77777777" w:rsidR="00755AA7" w:rsidRDefault="00000000">
            <w:pPr>
              <w:spacing w:after="60"/>
            </w:pPr>
            <w:r>
              <w:rPr>
                <w:b/>
                <w:color w:val="0B3D2E"/>
                <w:sz w:val="19"/>
              </w:rPr>
              <w:t>Read this boundary first</w:t>
            </w:r>
          </w:p>
          <w:p w14:paraId="5188175B" w14:textId="77777777" w:rsidR="00755AA7" w:rsidRDefault="00000000">
            <w:pPr>
              <w:spacing w:after="0"/>
            </w:pPr>
            <w:r>
              <w:rPr>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14:paraId="09D18FCC" w14:textId="77777777" w:rsidR="00755AA7" w:rsidRDefault="00000000">
      <w:pPr>
        <w:pStyle w:val="BodyText"/>
      </w:pPr>
      <w: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14:paraId="4786392F" w14:textId="77777777" w:rsidR="00755AA7" w:rsidRDefault="00000000">
      <w:pPr>
        <w:pStyle w:val="Heading2"/>
      </w:pPr>
      <w:r>
        <w:rPr>
          <w:rFonts w:ascii="Arial" w:eastAsia="Arial" w:hAnsi="Arial" w:cs="Arial"/>
        </w:rPr>
        <w:t>How to Use This Manual</w:t>
      </w:r>
    </w:p>
    <w:p w14:paraId="034CA322" w14:textId="77777777" w:rsidR="00755AA7" w:rsidRDefault="00000000">
      <w:pPr>
        <w:pStyle w:val="Bullet"/>
      </w:pPr>
      <w:r>
        <w:t>Start with Part I if this is a new SDK checkout.</w:t>
      </w:r>
    </w:p>
    <w:p w14:paraId="2E1B07C6" w14:textId="77777777" w:rsidR="00755AA7" w:rsidRDefault="00000000">
      <w:pPr>
        <w:pStyle w:val="Bullet"/>
      </w:pPr>
      <w:r>
        <w:t>Use Part II when compiling C48 source or checking the 48K data model.</w:t>
      </w:r>
    </w:p>
    <w:p w14:paraId="5E060827" w14:textId="77777777" w:rsidR="00755AA7" w:rsidRDefault="00000000">
      <w:pPr>
        <w:pStyle w:val="Bullet"/>
      </w:pPr>
      <w:r>
        <w:t>Use Part III when running programs, capturing screens, or diagnosing display, input, math, timing, and sound.</w:t>
      </w:r>
    </w:p>
    <w:p w14:paraId="2873AD1E" w14:textId="77777777" w:rsidR="00755AA7" w:rsidRDefault="00000000">
      <w:pPr>
        <w:pStyle w:val="Bullet"/>
      </w:pPr>
      <w:r>
        <w:t>Use Part IV for the host API profile, shipped apps/games/demos, verification, and portability boundaries.</w:t>
      </w:r>
    </w:p>
    <w:p w14:paraId="78C50F6B" w14:textId="77777777" w:rsidR="00755AA7" w:rsidRDefault="00000000">
      <w:pPr>
        <w:pStyle w:val="Bullet"/>
      </w:pPr>
      <w:r>
        <w:t>Keep the C48 Compiler User Manual nearby when exact syntax, diagnostics, or unsupported language features matter.</w:t>
      </w:r>
    </w:p>
    <w:p w14:paraId="3AED6C90" w14:textId="77777777" w:rsidR="00755AA7" w:rsidRDefault="00000000">
      <w:r>
        <w:br w:type="page"/>
      </w:r>
    </w:p>
    <w:p w14:paraId="416AB158" w14:textId="77777777" w:rsidR="00755AA7" w:rsidRDefault="00000000">
      <w:pPr>
        <w:pStyle w:val="Heading1"/>
      </w:pPr>
      <w:r>
        <w:rPr>
          <w:rFonts w:ascii="Times New Roman" w:eastAsia="Times New Roman" w:hAnsi="Times New Roman" w:cs="Times New Roman"/>
        </w:rPr>
        <w:t>Contents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1944"/>
        <w:gridCol w:w="7992"/>
      </w:tblGrid>
      <w:tr w:rsidR="00755AA7" w14:paraId="40F419D4" w14:textId="77777777">
        <w:trPr>
          <w:tblHeader/>
          <w:jc w:val="center"/>
        </w:trPr>
        <w:tc>
          <w:tcPr>
            <w:tcW w:w="1944" w:type="dxa"/>
            <w:shd w:val="clear" w:color="auto" w:fill="0B3D2E"/>
            <w:tcMar>
              <w:top w:w="90" w:type="dxa"/>
              <w:left w:w="80" w:type="dxa"/>
              <w:bottom w:w="90" w:type="dxa"/>
              <w:right w:w="80" w:type="dxa"/>
            </w:tcMar>
            <w:vAlign w:val="center"/>
          </w:tcPr>
          <w:p w14:paraId="35225F6D" w14:textId="77777777" w:rsidR="00755AA7" w:rsidRDefault="00000000">
            <w:pPr>
              <w:spacing w:after="0"/>
            </w:pPr>
            <w:r>
              <w:rPr>
                <w:b/>
                <w:color w:val="FFFFFF"/>
                <w:sz w:val="18"/>
              </w:rPr>
              <w:t>Section</w:t>
            </w:r>
          </w:p>
        </w:tc>
        <w:tc>
          <w:tcPr>
            <w:tcW w:w="7992" w:type="dxa"/>
            <w:shd w:val="clear" w:color="auto" w:fill="0B3D2E"/>
            <w:tcMar>
              <w:top w:w="90" w:type="dxa"/>
              <w:left w:w="80" w:type="dxa"/>
              <w:bottom w:w="90" w:type="dxa"/>
              <w:right w:w="80" w:type="dxa"/>
            </w:tcMar>
            <w:vAlign w:val="center"/>
          </w:tcPr>
          <w:p w14:paraId="02B3A601" w14:textId="77777777" w:rsidR="00755AA7" w:rsidRDefault="00000000">
            <w:pPr>
              <w:spacing w:after="0"/>
            </w:pPr>
            <w:r>
              <w:rPr>
                <w:b/>
                <w:color w:val="FFFFFF"/>
                <w:sz w:val="18"/>
              </w:rPr>
              <w:t>Subject</w:t>
            </w:r>
          </w:p>
        </w:tc>
      </w:tr>
      <w:tr w:rsidR="00755AA7" w14:paraId="5EFADD41" w14:textId="77777777">
        <w:trPr>
          <w:jc w:val="center"/>
        </w:trPr>
        <w:tc>
          <w:tcPr>
            <w:tcW w:w="1944" w:type="dxa"/>
            <w:tcMar>
              <w:top w:w="80" w:type="dxa"/>
              <w:left w:w="80" w:type="dxa"/>
              <w:bottom w:w="80" w:type="dxa"/>
              <w:right w:w="80" w:type="dxa"/>
            </w:tcMar>
          </w:tcPr>
          <w:p w14:paraId="6F8FACF6" w14:textId="77777777" w:rsidR="00755AA7" w:rsidRDefault="00000000">
            <w:pPr>
              <w:spacing w:after="0"/>
            </w:pPr>
            <w:r>
              <w:rPr>
                <w:sz w:val="18"/>
              </w:rPr>
              <w:t>PART I</w:t>
            </w:r>
          </w:p>
        </w:tc>
        <w:tc>
          <w:tcPr>
            <w:tcW w:w="7992" w:type="dxa"/>
            <w:tcMar>
              <w:top w:w="80" w:type="dxa"/>
              <w:left w:w="80" w:type="dxa"/>
              <w:bottom w:w="80" w:type="dxa"/>
              <w:right w:w="80" w:type="dxa"/>
            </w:tcMar>
          </w:tcPr>
          <w:p w14:paraId="75EB4D21" w14:textId="77777777" w:rsidR="00755AA7" w:rsidRDefault="00000000">
            <w:pPr>
              <w:spacing w:after="0"/>
            </w:pPr>
            <w:r>
              <w:rPr>
                <w:sz w:val="18"/>
              </w:rPr>
              <w:t>Host Environment &amp; Toolchain Setup</w:t>
            </w:r>
          </w:p>
        </w:tc>
      </w:tr>
      <w:tr w:rsidR="00755AA7" w14:paraId="67093FBB" w14:textId="77777777">
        <w:trPr>
          <w:jc w:val="center"/>
        </w:trPr>
        <w:tc>
          <w:tcPr>
            <w:tcW w:w="1944" w:type="dxa"/>
            <w:shd w:val="clear" w:color="auto" w:fill="F7F8F7"/>
            <w:tcMar>
              <w:top w:w="80" w:type="dxa"/>
              <w:left w:w="80" w:type="dxa"/>
              <w:bottom w:w="80" w:type="dxa"/>
              <w:right w:w="80" w:type="dxa"/>
            </w:tcMar>
          </w:tcPr>
          <w:p w14:paraId="5906E09A" w14:textId="77777777" w:rsidR="00755AA7" w:rsidRDefault="00000000">
            <w:pPr>
              <w:spacing w:after="0"/>
            </w:pPr>
            <w:r>
              <w:rPr>
                <w:sz w:val="18"/>
              </w:rPr>
              <w:t>1</w:t>
            </w:r>
          </w:p>
        </w:tc>
        <w:tc>
          <w:tcPr>
            <w:tcW w:w="7992" w:type="dxa"/>
            <w:shd w:val="clear" w:color="auto" w:fill="F7F8F7"/>
            <w:tcMar>
              <w:top w:w="80" w:type="dxa"/>
              <w:left w:w="80" w:type="dxa"/>
              <w:bottom w:w="80" w:type="dxa"/>
              <w:right w:w="80" w:type="dxa"/>
            </w:tcMar>
          </w:tcPr>
          <w:p w14:paraId="77E3538D" w14:textId="77777777" w:rsidR="00755AA7" w:rsidRDefault="00000000">
            <w:pPr>
              <w:spacing w:after="0"/>
            </w:pPr>
            <w:r>
              <w:rPr>
                <w:sz w:val="18"/>
              </w:rPr>
              <w:t>From Modern Host to the C48 Target Model</w:t>
            </w:r>
          </w:p>
        </w:tc>
      </w:tr>
      <w:tr w:rsidR="00755AA7" w14:paraId="5779E019" w14:textId="77777777">
        <w:trPr>
          <w:jc w:val="center"/>
        </w:trPr>
        <w:tc>
          <w:tcPr>
            <w:tcW w:w="1944" w:type="dxa"/>
            <w:tcMar>
              <w:top w:w="80" w:type="dxa"/>
              <w:left w:w="80" w:type="dxa"/>
              <w:bottom w:w="80" w:type="dxa"/>
              <w:right w:w="80" w:type="dxa"/>
            </w:tcMar>
          </w:tcPr>
          <w:p w14:paraId="68DEDE58" w14:textId="77777777" w:rsidR="00755AA7" w:rsidRDefault="00000000">
            <w:pPr>
              <w:spacing w:after="0"/>
            </w:pPr>
            <w:r>
              <w:rPr>
                <w:sz w:val="18"/>
              </w:rPr>
              <w:t>2</w:t>
            </w:r>
          </w:p>
        </w:tc>
        <w:tc>
          <w:tcPr>
            <w:tcW w:w="7992" w:type="dxa"/>
            <w:tcMar>
              <w:top w:w="80" w:type="dxa"/>
              <w:left w:w="80" w:type="dxa"/>
              <w:bottom w:w="80" w:type="dxa"/>
              <w:right w:w="80" w:type="dxa"/>
            </w:tcMar>
          </w:tcPr>
          <w:p w14:paraId="4904C802" w14:textId="77777777" w:rsidR="00755AA7" w:rsidRDefault="00000000">
            <w:pPr>
              <w:spacing w:after="0"/>
            </w:pPr>
            <w:r>
              <w:rPr>
                <w:sz w:val="18"/>
              </w:rPr>
              <w:t>Installation and First Verification</w:t>
            </w:r>
          </w:p>
        </w:tc>
      </w:tr>
      <w:tr w:rsidR="00755AA7" w14:paraId="4633DBF4" w14:textId="77777777">
        <w:trPr>
          <w:jc w:val="center"/>
        </w:trPr>
        <w:tc>
          <w:tcPr>
            <w:tcW w:w="1944" w:type="dxa"/>
            <w:shd w:val="clear" w:color="auto" w:fill="F7F8F7"/>
            <w:tcMar>
              <w:top w:w="80" w:type="dxa"/>
              <w:left w:w="80" w:type="dxa"/>
              <w:bottom w:w="80" w:type="dxa"/>
              <w:right w:w="80" w:type="dxa"/>
            </w:tcMar>
          </w:tcPr>
          <w:p w14:paraId="79970415" w14:textId="77777777" w:rsidR="00755AA7" w:rsidRDefault="00000000">
            <w:pPr>
              <w:spacing w:after="0"/>
            </w:pPr>
            <w:r>
              <w:rPr>
                <w:sz w:val="18"/>
              </w:rPr>
              <w:t>PART II</w:t>
            </w:r>
          </w:p>
        </w:tc>
        <w:tc>
          <w:tcPr>
            <w:tcW w:w="7992" w:type="dxa"/>
            <w:shd w:val="clear" w:color="auto" w:fill="F7F8F7"/>
            <w:tcMar>
              <w:top w:w="80" w:type="dxa"/>
              <w:left w:w="80" w:type="dxa"/>
              <w:bottom w:w="80" w:type="dxa"/>
              <w:right w:w="80" w:type="dxa"/>
            </w:tcMar>
          </w:tcPr>
          <w:p w14:paraId="31849423" w14:textId="77777777" w:rsidR="00755AA7" w:rsidRDefault="00000000">
            <w:pPr>
              <w:spacing w:after="0"/>
            </w:pPr>
            <w:r>
              <w:rPr>
                <w:sz w:val="18"/>
              </w:rPr>
              <w:t>The C48 Host Toolchain</w:t>
            </w:r>
          </w:p>
        </w:tc>
      </w:tr>
      <w:tr w:rsidR="00755AA7" w14:paraId="1026F8C1" w14:textId="77777777">
        <w:trPr>
          <w:jc w:val="center"/>
        </w:trPr>
        <w:tc>
          <w:tcPr>
            <w:tcW w:w="1944" w:type="dxa"/>
            <w:tcMar>
              <w:top w:w="80" w:type="dxa"/>
              <w:left w:w="80" w:type="dxa"/>
              <w:bottom w:w="80" w:type="dxa"/>
              <w:right w:w="80" w:type="dxa"/>
            </w:tcMar>
          </w:tcPr>
          <w:p w14:paraId="4E8A064B" w14:textId="77777777" w:rsidR="00755AA7" w:rsidRDefault="00000000">
            <w:pPr>
              <w:spacing w:after="0"/>
            </w:pPr>
            <w:r>
              <w:rPr>
                <w:sz w:val="18"/>
              </w:rPr>
              <w:t>3</w:t>
            </w:r>
          </w:p>
        </w:tc>
        <w:tc>
          <w:tcPr>
            <w:tcW w:w="7992" w:type="dxa"/>
            <w:tcMar>
              <w:top w:w="80" w:type="dxa"/>
              <w:left w:w="80" w:type="dxa"/>
              <w:bottom w:w="80" w:type="dxa"/>
              <w:right w:w="80" w:type="dxa"/>
            </w:tcMar>
          </w:tcPr>
          <w:p w14:paraId="20203F3E" w14:textId="77777777" w:rsidR="00755AA7" w:rsidRDefault="00000000">
            <w:pPr>
              <w:spacing w:after="0"/>
            </w:pPr>
            <w:r>
              <w:rPr>
                <w:sz w:val="18"/>
              </w:rPr>
              <w:t>Compiling with c48</w:t>
            </w:r>
          </w:p>
        </w:tc>
      </w:tr>
      <w:tr w:rsidR="00755AA7" w14:paraId="0F36F0E1" w14:textId="77777777">
        <w:trPr>
          <w:jc w:val="center"/>
        </w:trPr>
        <w:tc>
          <w:tcPr>
            <w:tcW w:w="1944" w:type="dxa"/>
            <w:shd w:val="clear" w:color="auto" w:fill="F7F8F7"/>
            <w:tcMar>
              <w:top w:w="80" w:type="dxa"/>
              <w:left w:w="80" w:type="dxa"/>
              <w:bottom w:w="80" w:type="dxa"/>
              <w:right w:w="80" w:type="dxa"/>
            </w:tcMar>
          </w:tcPr>
          <w:p w14:paraId="4221C5AD" w14:textId="77777777" w:rsidR="00755AA7" w:rsidRDefault="00000000">
            <w:pPr>
              <w:spacing w:after="0"/>
            </w:pPr>
            <w:r>
              <w:rPr>
                <w:sz w:val="18"/>
              </w:rPr>
              <w:t>4</w:t>
            </w:r>
          </w:p>
        </w:tc>
        <w:tc>
          <w:tcPr>
            <w:tcW w:w="7992" w:type="dxa"/>
            <w:shd w:val="clear" w:color="auto" w:fill="F7F8F7"/>
            <w:tcMar>
              <w:top w:w="80" w:type="dxa"/>
              <w:left w:w="80" w:type="dxa"/>
              <w:bottom w:w="80" w:type="dxa"/>
              <w:right w:w="80" w:type="dxa"/>
            </w:tcMar>
          </w:tcPr>
          <w:p w14:paraId="24A95537" w14:textId="77777777" w:rsidR="00755AA7" w:rsidRDefault="00000000">
            <w:pPr>
              <w:spacing w:after="0"/>
            </w:pPr>
            <w:r>
              <w:rPr>
                <w:sz w:val="18"/>
              </w:rPr>
              <w:t>C48 Data and the ZX-UX Memory Map</w:t>
            </w:r>
          </w:p>
        </w:tc>
      </w:tr>
      <w:tr w:rsidR="00755AA7" w14:paraId="2420F236" w14:textId="77777777">
        <w:trPr>
          <w:jc w:val="center"/>
        </w:trPr>
        <w:tc>
          <w:tcPr>
            <w:tcW w:w="1944" w:type="dxa"/>
            <w:tcMar>
              <w:top w:w="80" w:type="dxa"/>
              <w:left w:w="80" w:type="dxa"/>
              <w:bottom w:w="80" w:type="dxa"/>
              <w:right w:w="80" w:type="dxa"/>
            </w:tcMar>
          </w:tcPr>
          <w:p w14:paraId="49C3AFAB" w14:textId="77777777" w:rsidR="00755AA7" w:rsidRDefault="00000000">
            <w:pPr>
              <w:spacing w:after="0"/>
            </w:pPr>
            <w:r>
              <w:rPr>
                <w:sz w:val="18"/>
              </w:rPr>
              <w:t>5</w:t>
            </w:r>
          </w:p>
        </w:tc>
        <w:tc>
          <w:tcPr>
            <w:tcW w:w="7992" w:type="dxa"/>
            <w:tcMar>
              <w:top w:w="80" w:type="dxa"/>
              <w:left w:w="80" w:type="dxa"/>
              <w:bottom w:w="80" w:type="dxa"/>
              <w:right w:w="80" w:type="dxa"/>
            </w:tcMar>
          </w:tcPr>
          <w:p w14:paraId="73371B58" w14:textId="77777777" w:rsidR="00755AA7" w:rsidRDefault="00000000">
            <w:pPr>
              <w:spacing w:after="0"/>
            </w:pPr>
            <w:r>
              <w:rPr>
                <w:sz w:val="18"/>
              </w:rPr>
              <w:t>C48 Language Working Rules</w:t>
            </w:r>
          </w:p>
        </w:tc>
      </w:tr>
      <w:tr w:rsidR="00755AA7" w14:paraId="556B3829" w14:textId="77777777">
        <w:trPr>
          <w:jc w:val="center"/>
        </w:trPr>
        <w:tc>
          <w:tcPr>
            <w:tcW w:w="1944" w:type="dxa"/>
            <w:shd w:val="clear" w:color="auto" w:fill="F7F8F7"/>
            <w:tcMar>
              <w:top w:w="80" w:type="dxa"/>
              <w:left w:w="80" w:type="dxa"/>
              <w:bottom w:w="80" w:type="dxa"/>
              <w:right w:w="80" w:type="dxa"/>
            </w:tcMar>
          </w:tcPr>
          <w:p w14:paraId="1EF8C32F" w14:textId="77777777" w:rsidR="00755AA7" w:rsidRDefault="00000000">
            <w:pPr>
              <w:spacing w:after="0"/>
            </w:pPr>
            <w:r>
              <w:rPr>
                <w:sz w:val="18"/>
              </w:rPr>
              <w:t>PART III</w:t>
            </w:r>
          </w:p>
        </w:tc>
        <w:tc>
          <w:tcPr>
            <w:tcW w:w="7992" w:type="dxa"/>
            <w:shd w:val="clear" w:color="auto" w:fill="F7F8F7"/>
            <w:tcMar>
              <w:top w:w="80" w:type="dxa"/>
              <w:left w:w="80" w:type="dxa"/>
              <w:bottom w:w="80" w:type="dxa"/>
              <w:right w:w="80" w:type="dxa"/>
            </w:tcMar>
          </w:tcPr>
          <w:p w14:paraId="48649314" w14:textId="77777777" w:rsidR="00755AA7" w:rsidRDefault="00000000">
            <w:pPr>
              <w:spacing w:after="0"/>
            </w:pPr>
            <w:r>
              <w:rPr>
                <w:sz w:val="18"/>
              </w:rPr>
              <w:t>Runtime, Display, Input, Math, and Sound</w:t>
            </w:r>
          </w:p>
        </w:tc>
      </w:tr>
      <w:tr w:rsidR="00755AA7" w14:paraId="08025EA3" w14:textId="77777777">
        <w:trPr>
          <w:jc w:val="center"/>
        </w:trPr>
        <w:tc>
          <w:tcPr>
            <w:tcW w:w="1944" w:type="dxa"/>
            <w:tcMar>
              <w:top w:w="80" w:type="dxa"/>
              <w:left w:w="80" w:type="dxa"/>
              <w:bottom w:w="80" w:type="dxa"/>
              <w:right w:w="80" w:type="dxa"/>
            </w:tcMar>
          </w:tcPr>
          <w:p w14:paraId="0D566B31" w14:textId="77777777" w:rsidR="00755AA7" w:rsidRDefault="00000000">
            <w:pPr>
              <w:spacing w:after="0"/>
            </w:pPr>
            <w:r>
              <w:rPr>
                <w:sz w:val="18"/>
              </w:rPr>
              <w:t>6</w:t>
            </w:r>
          </w:p>
        </w:tc>
        <w:tc>
          <w:tcPr>
            <w:tcW w:w="7992" w:type="dxa"/>
            <w:tcMar>
              <w:top w:w="80" w:type="dxa"/>
              <w:left w:w="80" w:type="dxa"/>
              <w:bottom w:w="80" w:type="dxa"/>
              <w:right w:w="80" w:type="dxa"/>
            </w:tcMar>
          </w:tcPr>
          <w:p w14:paraId="475AF8AA" w14:textId="77777777" w:rsidR="00755AA7" w:rsidRDefault="00000000">
            <w:pPr>
              <w:spacing w:after="0"/>
            </w:pPr>
            <w:r>
              <w:rPr>
                <w:sz w:val="18"/>
              </w:rPr>
              <w:t>Running with c48run</w:t>
            </w:r>
          </w:p>
        </w:tc>
      </w:tr>
      <w:tr w:rsidR="00755AA7" w14:paraId="02D1AA84" w14:textId="77777777">
        <w:trPr>
          <w:jc w:val="center"/>
        </w:trPr>
        <w:tc>
          <w:tcPr>
            <w:tcW w:w="1944" w:type="dxa"/>
            <w:shd w:val="clear" w:color="auto" w:fill="F7F8F7"/>
            <w:tcMar>
              <w:top w:w="80" w:type="dxa"/>
              <w:left w:w="80" w:type="dxa"/>
              <w:bottom w:w="80" w:type="dxa"/>
              <w:right w:w="80" w:type="dxa"/>
            </w:tcMar>
          </w:tcPr>
          <w:p w14:paraId="5DF554A0" w14:textId="77777777" w:rsidR="00755AA7" w:rsidRDefault="00000000">
            <w:pPr>
              <w:spacing w:after="0"/>
            </w:pPr>
            <w:r>
              <w:rPr>
                <w:sz w:val="18"/>
              </w:rPr>
              <w:t>7</w:t>
            </w:r>
          </w:p>
        </w:tc>
        <w:tc>
          <w:tcPr>
            <w:tcW w:w="7992" w:type="dxa"/>
            <w:shd w:val="clear" w:color="auto" w:fill="F7F8F7"/>
            <w:tcMar>
              <w:top w:w="80" w:type="dxa"/>
              <w:left w:w="80" w:type="dxa"/>
              <w:bottom w:w="80" w:type="dxa"/>
              <w:right w:w="80" w:type="dxa"/>
            </w:tcMar>
          </w:tcPr>
          <w:p w14:paraId="27BC6DEB" w14:textId="77777777" w:rsidR="00755AA7" w:rsidRDefault="00000000">
            <w:pPr>
              <w:spacing w:after="0"/>
            </w:pPr>
            <w:r>
              <w:rPr>
                <w:sz w:val="18"/>
              </w:rPr>
              <w:t>Spectrum Display and Keyboard Behavior</w:t>
            </w:r>
          </w:p>
        </w:tc>
      </w:tr>
      <w:tr w:rsidR="00755AA7" w14:paraId="10F31679" w14:textId="77777777">
        <w:trPr>
          <w:jc w:val="center"/>
        </w:trPr>
        <w:tc>
          <w:tcPr>
            <w:tcW w:w="1944" w:type="dxa"/>
            <w:tcMar>
              <w:top w:w="80" w:type="dxa"/>
              <w:left w:w="80" w:type="dxa"/>
              <w:bottom w:w="80" w:type="dxa"/>
              <w:right w:w="80" w:type="dxa"/>
            </w:tcMar>
          </w:tcPr>
          <w:p w14:paraId="40872AC6" w14:textId="77777777" w:rsidR="00755AA7" w:rsidRDefault="00000000">
            <w:pPr>
              <w:spacing w:after="0"/>
            </w:pPr>
            <w:r>
              <w:rPr>
                <w:sz w:val="18"/>
              </w:rPr>
              <w:t>8</w:t>
            </w:r>
          </w:p>
        </w:tc>
        <w:tc>
          <w:tcPr>
            <w:tcW w:w="7992" w:type="dxa"/>
            <w:tcMar>
              <w:top w:w="80" w:type="dxa"/>
              <w:left w:w="80" w:type="dxa"/>
              <w:bottom w:w="80" w:type="dxa"/>
              <w:right w:w="80" w:type="dxa"/>
            </w:tcMar>
          </w:tcPr>
          <w:p w14:paraId="1C80B6D7" w14:textId="77777777" w:rsidR="00755AA7" w:rsidRDefault="00000000">
            <w:pPr>
              <w:spacing w:after="0"/>
            </w:pPr>
            <w:r>
              <w:rPr>
                <w:sz w:val="18"/>
              </w:rPr>
              <w:t>Timing, Float5, and BEEP</w:t>
            </w:r>
          </w:p>
        </w:tc>
      </w:tr>
      <w:tr w:rsidR="00755AA7" w14:paraId="237DB663" w14:textId="77777777">
        <w:trPr>
          <w:jc w:val="center"/>
        </w:trPr>
        <w:tc>
          <w:tcPr>
            <w:tcW w:w="1944" w:type="dxa"/>
            <w:shd w:val="clear" w:color="auto" w:fill="F7F8F7"/>
            <w:tcMar>
              <w:top w:w="80" w:type="dxa"/>
              <w:left w:w="80" w:type="dxa"/>
              <w:bottom w:w="80" w:type="dxa"/>
              <w:right w:w="80" w:type="dxa"/>
            </w:tcMar>
          </w:tcPr>
          <w:p w14:paraId="58B1D48E" w14:textId="77777777" w:rsidR="00755AA7" w:rsidRDefault="00000000">
            <w:pPr>
              <w:spacing w:after="0"/>
            </w:pPr>
            <w:r>
              <w:rPr>
                <w:sz w:val="18"/>
              </w:rPr>
              <w:t>PART IV</w:t>
            </w:r>
          </w:p>
        </w:tc>
        <w:tc>
          <w:tcPr>
            <w:tcW w:w="7992" w:type="dxa"/>
            <w:shd w:val="clear" w:color="auto" w:fill="F7F8F7"/>
            <w:tcMar>
              <w:top w:w="80" w:type="dxa"/>
              <w:left w:w="80" w:type="dxa"/>
              <w:bottom w:w="80" w:type="dxa"/>
              <w:right w:w="80" w:type="dxa"/>
            </w:tcMar>
          </w:tcPr>
          <w:p w14:paraId="3934390F" w14:textId="77777777" w:rsidR="00755AA7" w:rsidRDefault="00000000">
            <w:pPr>
              <w:spacing w:after="0"/>
            </w:pPr>
            <w:r>
              <w:rPr>
                <w:sz w:val="18"/>
              </w:rPr>
              <w:t>Host API, Shipped Software, Verification, and Portability</w:t>
            </w:r>
          </w:p>
        </w:tc>
      </w:tr>
      <w:tr w:rsidR="00755AA7" w14:paraId="33B2225D" w14:textId="77777777">
        <w:trPr>
          <w:jc w:val="center"/>
        </w:trPr>
        <w:tc>
          <w:tcPr>
            <w:tcW w:w="1944" w:type="dxa"/>
            <w:tcMar>
              <w:top w:w="80" w:type="dxa"/>
              <w:left w:w="80" w:type="dxa"/>
              <w:bottom w:w="80" w:type="dxa"/>
              <w:right w:w="80" w:type="dxa"/>
            </w:tcMar>
          </w:tcPr>
          <w:p w14:paraId="28CAC7D0" w14:textId="77777777" w:rsidR="00755AA7" w:rsidRDefault="00000000">
            <w:pPr>
              <w:spacing w:after="0"/>
            </w:pPr>
            <w:r>
              <w:rPr>
                <w:sz w:val="18"/>
              </w:rPr>
              <w:t>9</w:t>
            </w:r>
          </w:p>
        </w:tc>
        <w:tc>
          <w:tcPr>
            <w:tcW w:w="7992" w:type="dxa"/>
            <w:tcMar>
              <w:top w:w="80" w:type="dxa"/>
              <w:left w:w="80" w:type="dxa"/>
              <w:bottom w:w="80" w:type="dxa"/>
              <w:right w:w="80" w:type="dxa"/>
            </w:tcMar>
          </w:tcPr>
          <w:p w14:paraId="066033DC" w14:textId="77777777" w:rsidR="00755AA7" w:rsidRDefault="00000000">
            <w:pPr>
              <w:spacing w:after="0"/>
            </w:pPr>
            <w:r>
              <w:rPr>
                <w:sz w:val="18"/>
              </w:rPr>
              <w:t>The SDK Host API Profile</w:t>
            </w:r>
          </w:p>
        </w:tc>
      </w:tr>
      <w:tr w:rsidR="00755AA7" w14:paraId="204EDC34" w14:textId="77777777">
        <w:trPr>
          <w:jc w:val="center"/>
        </w:trPr>
        <w:tc>
          <w:tcPr>
            <w:tcW w:w="1944" w:type="dxa"/>
            <w:shd w:val="clear" w:color="auto" w:fill="F7F8F7"/>
            <w:tcMar>
              <w:top w:w="80" w:type="dxa"/>
              <w:left w:w="80" w:type="dxa"/>
              <w:bottom w:w="80" w:type="dxa"/>
              <w:right w:w="80" w:type="dxa"/>
            </w:tcMar>
          </w:tcPr>
          <w:p w14:paraId="53DD2067" w14:textId="77777777" w:rsidR="00755AA7" w:rsidRDefault="00000000">
            <w:pPr>
              <w:spacing w:after="0"/>
            </w:pPr>
            <w:r>
              <w:rPr>
                <w:sz w:val="18"/>
              </w:rPr>
              <w:t>10</w:t>
            </w:r>
          </w:p>
        </w:tc>
        <w:tc>
          <w:tcPr>
            <w:tcW w:w="7992" w:type="dxa"/>
            <w:shd w:val="clear" w:color="auto" w:fill="F7F8F7"/>
            <w:tcMar>
              <w:top w:w="80" w:type="dxa"/>
              <w:left w:w="80" w:type="dxa"/>
              <w:bottom w:w="80" w:type="dxa"/>
              <w:right w:w="80" w:type="dxa"/>
            </w:tcMar>
          </w:tcPr>
          <w:p w14:paraId="6530E85B" w14:textId="77777777" w:rsidR="00755AA7" w:rsidRDefault="00000000">
            <w:pPr>
              <w:spacing w:after="0"/>
            </w:pPr>
            <w:r>
              <w:rPr>
                <w:sz w:val="18"/>
              </w:rPr>
              <w:t>Included Software</w:t>
            </w:r>
          </w:p>
        </w:tc>
      </w:tr>
      <w:tr w:rsidR="00755AA7" w14:paraId="14D23328" w14:textId="77777777">
        <w:trPr>
          <w:jc w:val="center"/>
        </w:trPr>
        <w:tc>
          <w:tcPr>
            <w:tcW w:w="1944" w:type="dxa"/>
            <w:tcMar>
              <w:top w:w="80" w:type="dxa"/>
              <w:left w:w="80" w:type="dxa"/>
              <w:bottom w:w="80" w:type="dxa"/>
              <w:right w:w="80" w:type="dxa"/>
            </w:tcMar>
          </w:tcPr>
          <w:p w14:paraId="0C627502" w14:textId="77777777" w:rsidR="00755AA7" w:rsidRDefault="00000000">
            <w:pPr>
              <w:spacing w:after="0"/>
            </w:pPr>
            <w:r>
              <w:rPr>
                <w:sz w:val="18"/>
              </w:rPr>
              <w:t>11</w:t>
            </w:r>
          </w:p>
        </w:tc>
        <w:tc>
          <w:tcPr>
            <w:tcW w:w="7992" w:type="dxa"/>
            <w:tcMar>
              <w:top w:w="80" w:type="dxa"/>
              <w:left w:w="80" w:type="dxa"/>
              <w:bottom w:w="80" w:type="dxa"/>
              <w:right w:w="80" w:type="dxa"/>
            </w:tcMar>
          </w:tcPr>
          <w:p w14:paraId="382F9775" w14:textId="77777777" w:rsidR="00755AA7" w:rsidRDefault="00000000">
            <w:pPr>
              <w:spacing w:after="0"/>
            </w:pPr>
            <w:r>
              <w:rPr>
                <w:sz w:val="18"/>
              </w:rPr>
              <w:t>Verification and Hostile-Input Safety</w:t>
            </w:r>
          </w:p>
        </w:tc>
      </w:tr>
      <w:tr w:rsidR="00755AA7" w14:paraId="6D3292BD" w14:textId="77777777">
        <w:trPr>
          <w:jc w:val="center"/>
        </w:trPr>
        <w:tc>
          <w:tcPr>
            <w:tcW w:w="1944" w:type="dxa"/>
            <w:shd w:val="clear" w:color="auto" w:fill="F7F8F7"/>
            <w:tcMar>
              <w:top w:w="80" w:type="dxa"/>
              <w:left w:w="80" w:type="dxa"/>
              <w:bottom w:w="80" w:type="dxa"/>
              <w:right w:w="80" w:type="dxa"/>
            </w:tcMar>
          </w:tcPr>
          <w:p w14:paraId="5F013C3A" w14:textId="77777777" w:rsidR="00755AA7" w:rsidRDefault="00000000">
            <w:pPr>
              <w:spacing w:after="0"/>
            </w:pPr>
            <w:r>
              <w:rPr>
                <w:sz w:val="18"/>
              </w:rPr>
              <w:t>12</w:t>
            </w:r>
          </w:p>
        </w:tc>
        <w:tc>
          <w:tcPr>
            <w:tcW w:w="7992" w:type="dxa"/>
            <w:shd w:val="clear" w:color="auto" w:fill="F7F8F7"/>
            <w:tcMar>
              <w:top w:w="80" w:type="dxa"/>
              <w:left w:w="80" w:type="dxa"/>
              <w:bottom w:w="80" w:type="dxa"/>
              <w:right w:w="80" w:type="dxa"/>
            </w:tcMar>
          </w:tcPr>
          <w:p w14:paraId="4D706DD6" w14:textId="77777777" w:rsidR="00755AA7" w:rsidRDefault="00000000">
            <w:pPr>
              <w:spacing w:after="0"/>
            </w:pPr>
            <w:r>
              <w:rPr>
                <w:sz w:val="18"/>
              </w:rPr>
              <w:t>The Native ZX-UX Boundary</w:t>
            </w:r>
          </w:p>
        </w:tc>
      </w:tr>
      <w:tr w:rsidR="00755AA7" w14:paraId="21E750B5" w14:textId="77777777">
        <w:trPr>
          <w:jc w:val="center"/>
        </w:trPr>
        <w:tc>
          <w:tcPr>
            <w:tcW w:w="1944" w:type="dxa"/>
            <w:tcMar>
              <w:top w:w="80" w:type="dxa"/>
              <w:left w:w="80" w:type="dxa"/>
              <w:bottom w:w="80" w:type="dxa"/>
              <w:right w:w="80" w:type="dxa"/>
            </w:tcMar>
          </w:tcPr>
          <w:p w14:paraId="4834615C" w14:textId="77777777" w:rsidR="00755AA7" w:rsidRDefault="00000000">
            <w:pPr>
              <w:spacing w:after="0"/>
            </w:pPr>
            <w:r>
              <w:rPr>
                <w:sz w:val="18"/>
              </w:rPr>
              <w:t>13</w:t>
            </w:r>
          </w:p>
        </w:tc>
        <w:tc>
          <w:tcPr>
            <w:tcW w:w="7992" w:type="dxa"/>
            <w:tcMar>
              <w:top w:w="80" w:type="dxa"/>
              <w:left w:w="80" w:type="dxa"/>
              <w:bottom w:w="80" w:type="dxa"/>
              <w:right w:w="80" w:type="dxa"/>
            </w:tcMar>
          </w:tcPr>
          <w:p w14:paraId="1C87D446" w14:textId="77777777" w:rsidR="00755AA7" w:rsidRDefault="00000000">
            <w:pPr>
              <w:spacing w:after="0"/>
            </w:pPr>
            <w:r>
              <w:rPr>
                <w:sz w:val="18"/>
              </w:rPr>
              <w:t>Worked Example: Fractal Forest</w:t>
            </w:r>
          </w:p>
        </w:tc>
      </w:tr>
      <w:tr w:rsidR="00755AA7" w14:paraId="63D6BF5B" w14:textId="77777777">
        <w:trPr>
          <w:jc w:val="center"/>
        </w:trPr>
        <w:tc>
          <w:tcPr>
            <w:tcW w:w="1944" w:type="dxa"/>
            <w:shd w:val="clear" w:color="auto" w:fill="F7F8F7"/>
            <w:tcMar>
              <w:top w:w="80" w:type="dxa"/>
              <w:left w:w="80" w:type="dxa"/>
              <w:bottom w:w="80" w:type="dxa"/>
              <w:right w:w="80" w:type="dxa"/>
            </w:tcMar>
          </w:tcPr>
          <w:p w14:paraId="420FE9F9" w14:textId="77777777" w:rsidR="00755AA7" w:rsidRDefault="00000000">
            <w:pPr>
              <w:spacing w:after="0"/>
            </w:pPr>
            <w:r>
              <w:rPr>
                <w:sz w:val="18"/>
              </w:rPr>
              <w:t>14</w:t>
            </w:r>
          </w:p>
        </w:tc>
        <w:tc>
          <w:tcPr>
            <w:tcW w:w="7992" w:type="dxa"/>
            <w:shd w:val="clear" w:color="auto" w:fill="F7F8F7"/>
            <w:tcMar>
              <w:top w:w="80" w:type="dxa"/>
              <w:left w:w="80" w:type="dxa"/>
              <w:bottom w:w="80" w:type="dxa"/>
              <w:right w:w="80" w:type="dxa"/>
            </w:tcMar>
          </w:tcPr>
          <w:p w14:paraId="778FD477" w14:textId="77777777" w:rsidR="00755AA7" w:rsidRDefault="00000000">
            <w:pPr>
              <w:spacing w:after="0"/>
            </w:pPr>
            <w:r>
              <w:rPr>
                <w:sz w:val="18"/>
              </w:rPr>
              <w:t>Troubleshooting</w:t>
            </w:r>
          </w:p>
        </w:tc>
      </w:tr>
      <w:tr w:rsidR="00755AA7" w14:paraId="0044961A" w14:textId="77777777">
        <w:trPr>
          <w:jc w:val="center"/>
        </w:trPr>
        <w:tc>
          <w:tcPr>
            <w:tcW w:w="1944" w:type="dxa"/>
            <w:tcMar>
              <w:top w:w="80" w:type="dxa"/>
              <w:left w:w="80" w:type="dxa"/>
              <w:bottom w:w="80" w:type="dxa"/>
              <w:right w:w="80" w:type="dxa"/>
            </w:tcMar>
          </w:tcPr>
          <w:p w14:paraId="4077F614" w14:textId="77777777" w:rsidR="00755AA7" w:rsidRDefault="00000000">
            <w:pPr>
              <w:spacing w:after="0"/>
            </w:pPr>
            <w:r>
              <w:rPr>
                <w:sz w:val="18"/>
              </w:rPr>
              <w:t>APPENDIX A</w:t>
            </w:r>
          </w:p>
        </w:tc>
        <w:tc>
          <w:tcPr>
            <w:tcW w:w="7992" w:type="dxa"/>
            <w:tcMar>
              <w:top w:w="80" w:type="dxa"/>
              <w:left w:w="80" w:type="dxa"/>
              <w:bottom w:w="80" w:type="dxa"/>
              <w:right w:w="80" w:type="dxa"/>
            </w:tcMar>
          </w:tcPr>
          <w:p w14:paraId="552825F2" w14:textId="77777777" w:rsidR="00755AA7" w:rsidRDefault="00000000">
            <w:pPr>
              <w:spacing w:after="0"/>
            </w:pPr>
            <w:r>
              <w:rPr>
                <w:sz w:val="18"/>
              </w:rPr>
              <w:t>Quick Command Card</w:t>
            </w:r>
          </w:p>
        </w:tc>
      </w:tr>
      <w:tr w:rsidR="00755AA7" w14:paraId="5F548FA0" w14:textId="77777777">
        <w:trPr>
          <w:jc w:val="center"/>
        </w:trPr>
        <w:tc>
          <w:tcPr>
            <w:tcW w:w="1944" w:type="dxa"/>
            <w:shd w:val="clear" w:color="auto" w:fill="F7F8F7"/>
            <w:tcMar>
              <w:top w:w="80" w:type="dxa"/>
              <w:left w:w="80" w:type="dxa"/>
              <w:bottom w:w="80" w:type="dxa"/>
              <w:right w:w="80" w:type="dxa"/>
            </w:tcMar>
          </w:tcPr>
          <w:p w14:paraId="623F071C" w14:textId="77777777" w:rsidR="00755AA7" w:rsidRDefault="00000000">
            <w:pPr>
              <w:spacing w:after="0"/>
            </w:pPr>
            <w:r>
              <w:rPr>
                <w:sz w:val="18"/>
              </w:rPr>
              <w:t>APPENDIX B</w:t>
            </w:r>
          </w:p>
        </w:tc>
        <w:tc>
          <w:tcPr>
            <w:tcW w:w="7992" w:type="dxa"/>
            <w:shd w:val="clear" w:color="auto" w:fill="F7F8F7"/>
            <w:tcMar>
              <w:top w:w="80" w:type="dxa"/>
              <w:left w:w="80" w:type="dxa"/>
              <w:bottom w:w="80" w:type="dxa"/>
              <w:right w:w="80" w:type="dxa"/>
            </w:tcMar>
          </w:tcPr>
          <w:p w14:paraId="2700A8B3" w14:textId="77777777" w:rsidR="00755AA7" w:rsidRDefault="00000000">
            <w:pPr>
              <w:spacing w:after="0"/>
            </w:pPr>
            <w:r>
              <w:rPr>
                <w:sz w:val="18"/>
              </w:rPr>
              <w:t>Specifications and Feature Card</w:t>
            </w:r>
          </w:p>
        </w:tc>
      </w:tr>
      <w:tr w:rsidR="00755AA7" w14:paraId="73F47F29" w14:textId="77777777">
        <w:trPr>
          <w:jc w:val="center"/>
        </w:trPr>
        <w:tc>
          <w:tcPr>
            <w:tcW w:w="1944" w:type="dxa"/>
            <w:tcMar>
              <w:top w:w="80" w:type="dxa"/>
              <w:left w:w="80" w:type="dxa"/>
              <w:bottom w:w="80" w:type="dxa"/>
              <w:right w:w="80" w:type="dxa"/>
            </w:tcMar>
          </w:tcPr>
          <w:p w14:paraId="4A16DA98" w14:textId="77777777" w:rsidR="00755AA7" w:rsidRDefault="00000000">
            <w:pPr>
              <w:spacing w:after="0"/>
            </w:pPr>
            <w:r>
              <w:rPr>
                <w:sz w:val="18"/>
              </w:rPr>
              <w:t>APPENDIX C</w:t>
            </w:r>
          </w:p>
        </w:tc>
        <w:tc>
          <w:tcPr>
            <w:tcW w:w="7992" w:type="dxa"/>
            <w:tcMar>
              <w:top w:w="80" w:type="dxa"/>
              <w:left w:w="80" w:type="dxa"/>
              <w:bottom w:w="80" w:type="dxa"/>
              <w:right w:w="80" w:type="dxa"/>
            </w:tcMar>
          </w:tcPr>
          <w:p w14:paraId="69CCE184" w14:textId="77777777" w:rsidR="00755AA7" w:rsidRDefault="00000000">
            <w:pPr>
              <w:spacing w:after="0"/>
            </w:pPr>
            <w:r>
              <w:rPr>
                <w:sz w:val="18"/>
              </w:rPr>
              <w:t>Fractal Forest Source Listing</w:t>
            </w:r>
          </w:p>
        </w:tc>
      </w:tr>
      <w:tr w:rsidR="00755AA7" w14:paraId="3A1FC4E7" w14:textId="77777777">
        <w:trPr>
          <w:jc w:val="center"/>
        </w:trPr>
        <w:tc>
          <w:tcPr>
            <w:tcW w:w="1944" w:type="dxa"/>
            <w:shd w:val="clear" w:color="auto" w:fill="F7F8F7"/>
            <w:tcMar>
              <w:top w:w="80" w:type="dxa"/>
              <w:left w:w="80" w:type="dxa"/>
              <w:bottom w:w="80" w:type="dxa"/>
              <w:right w:w="80" w:type="dxa"/>
            </w:tcMar>
          </w:tcPr>
          <w:p w14:paraId="05BF2B8E" w14:textId="77777777" w:rsidR="00755AA7" w:rsidRDefault="00000000">
            <w:pPr>
              <w:spacing w:after="0"/>
            </w:pPr>
            <w:r>
              <w:rPr>
                <w:sz w:val="18"/>
              </w:rPr>
              <w:t>APPENDIX D</w:t>
            </w:r>
          </w:p>
        </w:tc>
        <w:tc>
          <w:tcPr>
            <w:tcW w:w="7992" w:type="dxa"/>
            <w:shd w:val="clear" w:color="auto" w:fill="F7F8F7"/>
            <w:tcMar>
              <w:top w:w="80" w:type="dxa"/>
              <w:left w:w="80" w:type="dxa"/>
              <w:bottom w:w="80" w:type="dxa"/>
              <w:right w:w="80" w:type="dxa"/>
            </w:tcMar>
          </w:tcPr>
          <w:p w14:paraId="11F68A2E" w14:textId="77777777" w:rsidR="00755AA7" w:rsidRDefault="00000000">
            <w:pPr>
              <w:spacing w:after="0"/>
            </w:pPr>
            <w:r>
              <w:rPr>
                <w:sz w:val="18"/>
              </w:rPr>
              <w:t>Documentation and Links</w:t>
            </w:r>
          </w:p>
        </w:tc>
      </w:tr>
    </w:tbl>
    <w:p w14:paraId="6FD1A29D" w14:textId="77777777" w:rsidR="00755AA7" w:rsidRDefault="00000000">
      <w:r>
        <w:br w:type="page"/>
      </w:r>
    </w:p>
    <w:p w14:paraId="585852ED" w14:textId="77777777" w:rsidR="00755AA7" w:rsidRDefault="00000000">
      <w:pPr>
        <w:spacing w:before="760" w:after="80"/>
      </w:pPr>
      <w:r>
        <w:rPr>
          <w:b/>
          <w:color w:val="C000A0"/>
          <w:sz w:val="28"/>
        </w:rPr>
        <w:t>PART I</w:t>
      </w:r>
    </w:p>
    <w:p w14:paraId="4F722B88" w14:textId="77777777" w:rsidR="00755AA7" w:rsidRDefault="00000000">
      <w:pPr>
        <w:spacing w:after="120"/>
      </w:pPr>
      <w:r>
        <w:rPr>
          <w:rFonts w:ascii="Times New Roman" w:eastAsia="Times New Roman" w:hAnsi="Times New Roman" w:cs="Times New Roman"/>
          <w:b/>
          <w:color w:val="0B3D2E"/>
          <w:sz w:val="54"/>
        </w:rPr>
        <w:t>HOST ENVIRONMENT &amp; TOOLCHAIN SETUP</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7ABB9B3" w14:textId="77777777">
        <w:trPr>
          <w:jc w:val="center"/>
        </w:trPr>
        <w:tc>
          <w:tcPr>
            <w:tcW w:w="2419" w:type="dxa"/>
            <w:shd w:val="clear" w:color="auto" w:fill="00A7B5"/>
            <w:tcMar>
              <w:top w:w="0" w:type="dxa"/>
              <w:left w:w="0" w:type="dxa"/>
              <w:bottom w:w="0" w:type="dxa"/>
              <w:right w:w="0" w:type="dxa"/>
            </w:tcMar>
          </w:tcPr>
          <w:p w14:paraId="69FCEDA6"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2735F311"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BBA8D0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EC0DB59" w14:textId="77777777" w:rsidR="00755AA7" w:rsidRDefault="00000000">
            <w:pPr>
              <w:spacing w:after="0"/>
            </w:pPr>
            <w:r>
              <w:rPr>
                <w:sz w:val="6"/>
              </w:rPr>
              <w:t xml:space="preserve"> </w:t>
            </w:r>
          </w:p>
        </w:tc>
      </w:tr>
    </w:tbl>
    <w:p w14:paraId="41FFF619" w14:textId="77777777" w:rsidR="00755AA7" w:rsidRDefault="00000000">
      <w:pPr>
        <w:spacing w:before="300" w:after="0"/>
      </w:pPr>
      <w:r>
        <w:rPr>
          <w:i/>
          <w:color w:val="666666"/>
          <w:sz w:val="24"/>
        </w:rPr>
        <w:t>A modern Python host supplies the tools. ZX-UX on the original 48K Spectrum supplies the target contract.</w:t>
      </w:r>
    </w:p>
    <w:p w14:paraId="1390F068" w14:textId="77777777" w:rsidR="00755AA7" w:rsidRDefault="00000000">
      <w:r>
        <w:br w:type="page"/>
      </w:r>
    </w:p>
    <w:p w14:paraId="3A6378A9" w14:textId="77777777" w:rsidR="00755AA7" w:rsidRDefault="00000000">
      <w:pPr>
        <w:pStyle w:val="Heading1"/>
      </w:pPr>
      <w:r>
        <w:rPr>
          <w:rFonts w:ascii="Times New Roman" w:eastAsia="Times New Roman" w:hAnsi="Times New Roman" w:cs="Times New Roman"/>
        </w:rPr>
        <w:t>1. From Modern Host to the C48 Target Model</w:t>
      </w:r>
    </w:p>
    <w:p w14:paraId="1518ABB0" w14:textId="77777777" w:rsidR="00755AA7" w:rsidRDefault="00000000">
      <w:pPr>
        <w:pStyle w:val="BodyText"/>
      </w:pPr>
      <w: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FDDA845" w14:textId="77777777">
        <w:trPr>
          <w:jc w:val="center"/>
        </w:trPr>
        <w:tc>
          <w:tcPr>
            <w:tcW w:w="9936" w:type="dxa"/>
            <w:shd w:val="clear" w:color="auto" w:fill="101010"/>
            <w:tcMar>
              <w:top w:w="130" w:type="dxa"/>
              <w:left w:w="160" w:type="dxa"/>
              <w:bottom w:w="130" w:type="dxa"/>
              <w:right w:w="160" w:type="dxa"/>
            </w:tcMar>
          </w:tcPr>
          <w:p w14:paraId="6E7F2C91" w14:textId="77777777" w:rsidR="00755AA7" w:rsidRDefault="00000000">
            <w:pPr>
              <w:spacing w:after="0" w:line="240" w:lineRule="auto"/>
            </w:pPr>
            <w:r>
              <w:rPr>
                <w:rFonts w:ascii="Courier New" w:eastAsia="Courier New" w:hAnsi="Courier New" w:cs="Courier New"/>
                <w:color w:val="C4FFD8"/>
                <w:sz w:val="17"/>
              </w:rPr>
              <w:t>MODERN HOST FILESYSTEM</w:t>
            </w:r>
            <w:r>
              <w:rPr>
                <w:rFonts w:ascii="Courier New" w:eastAsia="Courier New" w:hAnsi="Courier New" w:cs="Courier New"/>
                <w:color w:val="C4FFD8"/>
                <w:sz w:val="17"/>
              </w:rPr>
              <w:br/>
            </w:r>
            <w:r>
              <w:rPr>
                <w:rFonts w:ascii="Courier New" w:eastAsia="Courier New" w:hAnsi="Courier New" w:cs="Courier New"/>
                <w:color w:val="C4FFD8"/>
                <w:sz w:val="17"/>
              </w:rPr>
              <w:br/>
              <w:t xml:space="preserve">  C48 source (.c)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      deterministic      +----------------+</w:t>
            </w:r>
            <w:r>
              <w:rPr>
                <w:rFonts w:ascii="Courier New" w:eastAsia="Courier New" w:hAnsi="Courier New" w:cs="Courier New"/>
                <w:color w:val="C4FFD8"/>
                <w:sz w:val="17"/>
              </w:rPr>
              <w:br/>
              <w:t xml:space="preserve">  |    c48    | ----------------------&gt; | C48B1 host exe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c48run    |</w:t>
            </w:r>
            <w:r>
              <w:rPr>
                <w:rFonts w:ascii="Courier New" w:eastAsia="Courier New" w:hAnsi="Courier New" w:cs="Courier New"/>
                <w:color w:val="C4FFD8"/>
                <w:sz w:val="17"/>
              </w:rPr>
              <w:br/>
              <w:t xml:space="preserve">                                         | logical VM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Tk 256x192      headless</w:t>
            </w:r>
            <w:r>
              <w:rPr>
                <w:rFonts w:ascii="Courier New" w:eastAsia="Courier New" w:hAnsi="Courier New" w:cs="Courier New"/>
                <w:color w:val="C4FFD8"/>
                <w:sz w:val="17"/>
              </w:rPr>
              <w:br/>
              <w:t xml:space="preserve">                                  final frame      .scr dump</w:t>
            </w:r>
          </w:p>
        </w:tc>
      </w:tr>
    </w:tbl>
    <w:p w14:paraId="158D20A2" w14:textId="77777777" w:rsidR="00755AA7" w:rsidRDefault="00000000">
      <w:pPr>
        <w:pStyle w:val="BodyText"/>
      </w:pPr>
      <w: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14:paraId="622997DA" w14:textId="77777777" w:rsidR="00755AA7" w:rsidRDefault="00000000">
      <w:pPr>
        <w:pStyle w:val="Heading2"/>
      </w:pPr>
      <w:r>
        <w:rPr>
          <w:rFonts w:ascii="Arial" w:eastAsia="Arial" w:hAnsi="Arial" w:cs="Arial"/>
        </w:rPr>
        <w:t>1.1 SDK component inventory</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736"/>
        <w:gridCol w:w="7200"/>
      </w:tblGrid>
      <w:tr w:rsidR="00755AA7" w14:paraId="77F4888C" w14:textId="77777777">
        <w:trPr>
          <w:tblHeader/>
          <w:jc w:val="center"/>
        </w:trPr>
        <w:tc>
          <w:tcPr>
            <w:tcW w:w="2736" w:type="dxa"/>
            <w:shd w:val="clear" w:color="auto" w:fill="0B3D2E"/>
            <w:tcMar>
              <w:top w:w="90" w:type="dxa"/>
              <w:left w:w="80" w:type="dxa"/>
              <w:bottom w:w="90" w:type="dxa"/>
              <w:right w:w="80" w:type="dxa"/>
            </w:tcMar>
            <w:vAlign w:val="center"/>
          </w:tcPr>
          <w:p w14:paraId="70B37E74" w14:textId="77777777" w:rsidR="00755AA7" w:rsidRDefault="00000000">
            <w:pPr>
              <w:spacing w:after="0"/>
            </w:pPr>
            <w:r>
              <w:rPr>
                <w:b/>
                <w:color w:val="FFFFFF"/>
                <w:sz w:val="18"/>
              </w:rPr>
              <w:t>Component</w:t>
            </w:r>
          </w:p>
        </w:tc>
        <w:tc>
          <w:tcPr>
            <w:tcW w:w="7200" w:type="dxa"/>
            <w:shd w:val="clear" w:color="auto" w:fill="0B3D2E"/>
            <w:tcMar>
              <w:top w:w="90" w:type="dxa"/>
              <w:left w:w="80" w:type="dxa"/>
              <w:bottom w:w="90" w:type="dxa"/>
              <w:right w:w="80" w:type="dxa"/>
            </w:tcMar>
            <w:vAlign w:val="center"/>
          </w:tcPr>
          <w:p w14:paraId="31071670" w14:textId="77777777" w:rsidR="00755AA7" w:rsidRDefault="00000000">
            <w:pPr>
              <w:spacing w:after="0"/>
            </w:pPr>
            <w:r>
              <w:rPr>
                <w:b/>
                <w:color w:val="FFFFFF"/>
                <w:sz w:val="18"/>
              </w:rPr>
              <w:t>What it does</w:t>
            </w:r>
          </w:p>
        </w:tc>
      </w:tr>
      <w:tr w:rsidR="00755AA7" w14:paraId="4F44552B" w14:textId="77777777">
        <w:trPr>
          <w:jc w:val="center"/>
        </w:trPr>
        <w:tc>
          <w:tcPr>
            <w:tcW w:w="2736" w:type="dxa"/>
            <w:tcMar>
              <w:top w:w="80" w:type="dxa"/>
              <w:left w:w="80" w:type="dxa"/>
              <w:bottom w:w="80" w:type="dxa"/>
              <w:right w:w="80" w:type="dxa"/>
            </w:tcMar>
          </w:tcPr>
          <w:p w14:paraId="7B275619" w14:textId="77777777" w:rsidR="00755AA7" w:rsidRDefault="00000000">
            <w:pPr>
              <w:spacing w:after="0"/>
            </w:pPr>
            <w:r>
              <w:rPr>
                <w:sz w:val="18"/>
              </w:rPr>
              <w:t>c48 / c48.bat</w:t>
            </w:r>
          </w:p>
        </w:tc>
        <w:tc>
          <w:tcPr>
            <w:tcW w:w="7200" w:type="dxa"/>
            <w:tcMar>
              <w:top w:w="80" w:type="dxa"/>
              <w:left w:w="80" w:type="dxa"/>
              <w:bottom w:w="80" w:type="dxa"/>
              <w:right w:w="80" w:type="dxa"/>
            </w:tcMar>
          </w:tcPr>
          <w:p w14:paraId="2F1EE502" w14:textId="77777777" w:rsidR="00755AA7" w:rsidRDefault="00000000">
            <w:pPr>
              <w:spacing w:after="0"/>
            </w:pPr>
            <w:r>
              <w:rPr>
                <w:sz w:val="18"/>
              </w:rPr>
              <w:t>Compiles one C48 translation unit into deterministic C48B1 host executable form.</w:t>
            </w:r>
          </w:p>
        </w:tc>
      </w:tr>
      <w:tr w:rsidR="00755AA7" w14:paraId="55E532F1" w14:textId="77777777">
        <w:trPr>
          <w:jc w:val="center"/>
        </w:trPr>
        <w:tc>
          <w:tcPr>
            <w:tcW w:w="2736" w:type="dxa"/>
            <w:shd w:val="clear" w:color="auto" w:fill="F7F8F7"/>
            <w:tcMar>
              <w:top w:w="80" w:type="dxa"/>
              <w:left w:w="80" w:type="dxa"/>
              <w:bottom w:w="80" w:type="dxa"/>
              <w:right w:w="80" w:type="dxa"/>
            </w:tcMar>
          </w:tcPr>
          <w:p w14:paraId="0B842B7D" w14:textId="77777777" w:rsidR="00755AA7" w:rsidRDefault="00000000">
            <w:pPr>
              <w:spacing w:after="0"/>
            </w:pPr>
            <w:r>
              <w:rPr>
                <w:sz w:val="18"/>
              </w:rPr>
              <w:t>c48run / c48run.bat</w:t>
            </w:r>
          </w:p>
        </w:tc>
        <w:tc>
          <w:tcPr>
            <w:tcW w:w="7200" w:type="dxa"/>
            <w:shd w:val="clear" w:color="auto" w:fill="F7F8F7"/>
            <w:tcMar>
              <w:top w:w="80" w:type="dxa"/>
              <w:left w:w="80" w:type="dxa"/>
              <w:bottom w:w="80" w:type="dxa"/>
              <w:right w:w="80" w:type="dxa"/>
            </w:tcMar>
          </w:tcPr>
          <w:p w14:paraId="68851E38" w14:textId="77777777" w:rsidR="00755AA7" w:rsidRDefault="00000000">
            <w:pPr>
              <w:spacing w:after="0"/>
            </w:pPr>
            <w:r>
              <w:rPr>
                <w:sz w:val="18"/>
              </w:rPr>
              <w:t>Runs C48B1 in the logical 16-bit C48 VM, either with the Tk display or headlessly.</w:t>
            </w:r>
          </w:p>
        </w:tc>
      </w:tr>
      <w:tr w:rsidR="00755AA7" w14:paraId="18626077" w14:textId="77777777">
        <w:trPr>
          <w:jc w:val="center"/>
        </w:trPr>
        <w:tc>
          <w:tcPr>
            <w:tcW w:w="2736" w:type="dxa"/>
            <w:tcMar>
              <w:top w:w="80" w:type="dxa"/>
              <w:left w:w="80" w:type="dxa"/>
              <w:bottom w:w="80" w:type="dxa"/>
              <w:right w:w="80" w:type="dxa"/>
            </w:tcMar>
          </w:tcPr>
          <w:p w14:paraId="54E03745" w14:textId="77777777" w:rsidR="00755AA7" w:rsidRDefault="00000000">
            <w:pPr>
              <w:spacing w:after="0"/>
            </w:pPr>
            <w:r>
              <w:rPr>
                <w:sz w:val="18"/>
              </w:rPr>
              <w:t>usr/src/</w:t>
            </w:r>
          </w:p>
        </w:tc>
        <w:tc>
          <w:tcPr>
            <w:tcW w:w="7200" w:type="dxa"/>
            <w:tcMar>
              <w:top w:w="80" w:type="dxa"/>
              <w:left w:w="80" w:type="dxa"/>
              <w:bottom w:w="80" w:type="dxa"/>
              <w:right w:w="80" w:type="dxa"/>
            </w:tcMar>
          </w:tcPr>
          <w:p w14:paraId="38B5253D" w14:textId="77777777" w:rsidR="00755AA7" w:rsidRDefault="00000000">
            <w:pPr>
              <w:spacing w:after="0"/>
            </w:pPr>
            <w:r>
              <w:rPr>
                <w:sz w:val="18"/>
              </w:rPr>
              <w:t>Shipped C48 source tree: ailmzx48, apps, demos, examples, games, security, sound, plus c48host.h.</w:t>
            </w:r>
          </w:p>
        </w:tc>
      </w:tr>
      <w:tr w:rsidR="00755AA7" w14:paraId="33FC9F44" w14:textId="77777777">
        <w:trPr>
          <w:jc w:val="center"/>
        </w:trPr>
        <w:tc>
          <w:tcPr>
            <w:tcW w:w="2736" w:type="dxa"/>
            <w:shd w:val="clear" w:color="auto" w:fill="F7F8F7"/>
            <w:tcMar>
              <w:top w:w="80" w:type="dxa"/>
              <w:left w:w="80" w:type="dxa"/>
              <w:bottom w:w="80" w:type="dxa"/>
              <w:right w:w="80" w:type="dxa"/>
            </w:tcMar>
          </w:tcPr>
          <w:p w14:paraId="111B7DC4" w14:textId="77777777" w:rsidR="00755AA7" w:rsidRDefault="00000000">
            <w:pPr>
              <w:spacing w:after="0"/>
            </w:pPr>
            <w:r>
              <w:rPr>
                <w:sz w:val="18"/>
              </w:rPr>
              <w:t>usr/bin/</w:t>
            </w:r>
          </w:p>
        </w:tc>
        <w:tc>
          <w:tcPr>
            <w:tcW w:w="7200" w:type="dxa"/>
            <w:shd w:val="clear" w:color="auto" w:fill="F7F8F7"/>
            <w:tcMar>
              <w:top w:w="80" w:type="dxa"/>
              <w:left w:w="80" w:type="dxa"/>
              <w:bottom w:w="80" w:type="dxa"/>
              <w:right w:w="80" w:type="dxa"/>
            </w:tcMar>
          </w:tcPr>
          <w:p w14:paraId="66B47515" w14:textId="77777777" w:rsidR="00755AA7" w:rsidRDefault="00000000">
            <w:pPr>
              <w:spacing w:after="0"/>
            </w:pPr>
            <w:r>
              <w:rPr>
                <w:sz w:val="18"/>
              </w:rPr>
              <w:t>Matching compiled C48B1 deliverables for ailmzx48, apps, demos, examples, games, security, and sound. These are shipped programs and should be retained with the SDK.</w:t>
            </w:r>
          </w:p>
        </w:tc>
      </w:tr>
      <w:tr w:rsidR="00755AA7" w14:paraId="6CE64147" w14:textId="77777777">
        <w:trPr>
          <w:jc w:val="center"/>
        </w:trPr>
        <w:tc>
          <w:tcPr>
            <w:tcW w:w="2736" w:type="dxa"/>
            <w:tcMar>
              <w:top w:w="80" w:type="dxa"/>
              <w:left w:w="80" w:type="dxa"/>
              <w:bottom w:w="80" w:type="dxa"/>
              <w:right w:w="80" w:type="dxa"/>
            </w:tcMar>
          </w:tcPr>
          <w:p w14:paraId="7D76B81C" w14:textId="77777777" w:rsidR="00755AA7" w:rsidRDefault="00000000">
            <w:pPr>
              <w:spacing w:after="0"/>
            </w:pPr>
            <w:r>
              <w:rPr>
                <w:sz w:val="18"/>
              </w:rPr>
              <w:t>usr/src/c48host.h</w:t>
            </w:r>
          </w:p>
        </w:tc>
        <w:tc>
          <w:tcPr>
            <w:tcW w:w="7200" w:type="dxa"/>
            <w:tcMar>
              <w:top w:w="80" w:type="dxa"/>
              <w:left w:w="80" w:type="dxa"/>
              <w:bottom w:w="80" w:type="dxa"/>
              <w:right w:w="80" w:type="dxa"/>
            </w:tcMar>
          </w:tcPr>
          <w:p w14:paraId="4E820428" w14:textId="77777777" w:rsidR="00755AA7" w:rsidRDefault="00000000">
            <w:pPr>
              <w:spacing w:after="0"/>
            </w:pPr>
            <w:r>
              <w:rPr>
                <w:sz w:val="18"/>
              </w:rPr>
              <w:t>SDK host header for console, memory, graphics, UDG, heap, selected math, and related development services.</w:t>
            </w:r>
          </w:p>
        </w:tc>
      </w:tr>
      <w:tr w:rsidR="00755AA7" w14:paraId="608B5330" w14:textId="77777777">
        <w:trPr>
          <w:jc w:val="center"/>
        </w:trPr>
        <w:tc>
          <w:tcPr>
            <w:tcW w:w="2736" w:type="dxa"/>
            <w:shd w:val="clear" w:color="auto" w:fill="F7F8F7"/>
            <w:tcMar>
              <w:top w:w="80" w:type="dxa"/>
              <w:left w:w="80" w:type="dxa"/>
              <w:bottom w:w="80" w:type="dxa"/>
              <w:right w:w="80" w:type="dxa"/>
            </w:tcMar>
          </w:tcPr>
          <w:p w14:paraId="58633D53" w14:textId="77777777" w:rsidR="00755AA7" w:rsidRDefault="00000000">
            <w:pPr>
              <w:spacing w:after="0"/>
            </w:pPr>
            <w:r>
              <w:rPr>
                <w:sz w:val="18"/>
              </w:rPr>
              <w:t>compiler/verify_release.py</w:t>
            </w:r>
          </w:p>
        </w:tc>
        <w:tc>
          <w:tcPr>
            <w:tcW w:w="7200" w:type="dxa"/>
            <w:shd w:val="clear" w:color="auto" w:fill="F7F8F7"/>
            <w:tcMar>
              <w:top w:w="80" w:type="dxa"/>
              <w:left w:w="80" w:type="dxa"/>
              <w:bottom w:w="80" w:type="dxa"/>
              <w:right w:w="80" w:type="dxa"/>
            </w:tcMar>
          </w:tcPr>
          <w:p w14:paraId="72346ECB" w14:textId="77777777" w:rsidR="00755AA7" w:rsidRDefault="00000000">
            <w:pPr>
              <w:spacing w:after="0"/>
            </w:pPr>
            <w:r>
              <w:rPr>
                <w:sz w:val="18"/>
              </w:rPr>
              <w:t>Runs the SDK verification suite, including deterministic rebuild and validation checks.</w:t>
            </w:r>
          </w:p>
        </w:tc>
      </w:tr>
    </w:tbl>
    <w:p w14:paraId="5C033293" w14:textId="77777777" w:rsidR="00755AA7" w:rsidRDefault="00000000">
      <w:pPr>
        <w:pStyle w:val="Heading2"/>
      </w:pPr>
      <w:r>
        <w:rPr>
          <w:rFonts w:ascii="Arial" w:eastAsia="Arial" w:hAnsi="Arial" w:cs="Arial"/>
        </w:rPr>
        <w:t>1.2 What the host SDK does not pretend to be</w:t>
      </w:r>
    </w:p>
    <w:p w14:paraId="01B81EF4" w14:textId="77777777" w:rsidR="00755AA7" w:rsidRDefault="00000000">
      <w:pPr>
        <w:pStyle w:val="Bullet"/>
      </w:pPr>
      <w:r>
        <w:t>It is not the native ZX-UX cc/ld toolchain and does not emit OBJ1 or MEX1.</w:t>
      </w:r>
    </w:p>
    <w:p w14:paraId="0F881930" w14:textId="77777777" w:rsidR="00755AA7" w:rsidRDefault="00000000">
      <w:pPr>
        <w:pStyle w:val="Bullet"/>
      </w:pPr>
      <w:r>
        <w:t>It is not a host linker for several C48B1 files. The 1.0.0 host SDK compiles and executes one translation unit at a time.</w:t>
      </w:r>
    </w:p>
    <w:p w14:paraId="733AEFCC" w14:textId="77777777" w:rsidR="00755AA7" w:rsidRDefault="00000000">
      <w:pPr>
        <w:pStyle w:val="Bullet"/>
      </w:pPr>
      <w:r>
        <w:t>It is not a Z80 register debugger or a GDB-style remote target.</w:t>
      </w:r>
    </w:p>
    <w:p w14:paraId="370E6024" w14:textId="77777777" w:rsidR="00755AA7" w:rsidRDefault="00000000">
      <w:pPr>
        <w:pStyle w:val="Bullet"/>
      </w:pPr>
      <w:r>
        <w:t>It is not a virtual-disk editor or a ZX-UX filesystem image injector.</w:t>
      </w:r>
    </w:p>
    <w:p w14:paraId="3D8B28CF" w14:textId="77777777" w:rsidR="00755AA7" w:rsidRDefault="00000000">
      <w:pPr>
        <w:pStyle w:val="Bullet"/>
      </w:pPr>
      <w:r>
        <w:t>It is not a cycle-accurate Spectrum, ULA, scheduler, pipe, cassette, or kernel-system-call emulator.</w:t>
      </w:r>
    </w:p>
    <w:p w14:paraId="1EA95DF9" w14:textId="77777777" w:rsidR="00755AA7" w:rsidRDefault="00000000">
      <w:pPr>
        <w:pStyle w:val="Bullet"/>
      </w:pPr>
      <w:r>
        <w:t>It does not turn SDK-local headers into the native ZX-UX &lt;c48.h&gt; interface.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E282643" w14:textId="77777777">
        <w:trPr>
          <w:cantSplit/>
          <w:jc w:val="center"/>
        </w:trPr>
        <w:tc>
          <w:tcPr>
            <w:tcW w:w="9936" w:type="dxa"/>
            <w:shd w:val="clear" w:color="auto" w:fill="EAF1ED"/>
            <w:tcMar>
              <w:top w:w="110" w:type="dxa"/>
              <w:left w:w="150" w:type="dxa"/>
              <w:bottom w:w="110" w:type="dxa"/>
              <w:right w:w="150" w:type="dxa"/>
            </w:tcMar>
          </w:tcPr>
          <w:p w14:paraId="6286EBF4" w14:textId="77777777" w:rsidR="00755AA7" w:rsidRDefault="00000000">
            <w:pPr>
              <w:spacing w:after="60"/>
            </w:pPr>
            <w:r>
              <w:rPr>
                <w:b/>
                <w:color w:val="0B3D2E"/>
                <w:sz w:val="19"/>
              </w:rPr>
              <w:t>Why this distinction helps</w:t>
            </w:r>
          </w:p>
          <w:p w14:paraId="6D16C8F4" w14:textId="77777777" w:rsidR="00755AA7" w:rsidRDefault="00000000">
            <w:pPr>
              <w:spacing w:after="0"/>
            </w:pPr>
            <w:r>
              <w:rPr>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14:paraId="0550A84B" w14:textId="77777777" w:rsidR="00755AA7" w:rsidRDefault="00000000">
      <w:pPr>
        <w:pStyle w:val="Heading2"/>
      </w:pPr>
      <w:r>
        <w:rPr>
          <w:rFonts w:ascii="Arial" w:eastAsia="Arial" w:hAnsi="Arial" w:cs="Arial"/>
        </w:rPr>
        <w:t>1.3 Which document controls which question</w:t>
      </w:r>
    </w:p>
    <w:p w14:paraId="0254F175" w14:textId="77777777" w:rsidR="00755AA7" w:rsidRDefault="00000000">
      <w:pPr>
        <w:pStyle w:val="BodyText"/>
      </w:pPr>
      <w: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0B7528D" w14:textId="77777777">
        <w:trPr>
          <w:cantSplit/>
          <w:jc w:val="center"/>
        </w:trPr>
        <w:tc>
          <w:tcPr>
            <w:tcW w:w="9936" w:type="dxa"/>
            <w:shd w:val="clear" w:color="auto" w:fill="EAF1ED"/>
            <w:tcMar>
              <w:top w:w="110" w:type="dxa"/>
              <w:left w:w="150" w:type="dxa"/>
              <w:bottom w:w="110" w:type="dxa"/>
              <w:right w:w="150" w:type="dxa"/>
            </w:tcMar>
          </w:tcPr>
          <w:p w14:paraId="0FBFCF6D" w14:textId="77777777" w:rsidR="00755AA7" w:rsidRDefault="00000000">
            <w:pPr>
              <w:spacing w:after="60"/>
            </w:pPr>
            <w:r>
              <w:rPr>
                <w:b/>
                <w:color w:val="0B3D2E"/>
                <w:sz w:val="19"/>
              </w:rPr>
              <w:t>Portability rule</w:t>
            </w:r>
          </w:p>
          <w:p w14:paraId="4C854BBC" w14:textId="77777777" w:rsidR="00755AA7" w:rsidRDefault="00000000">
            <w:pPr>
              <w:spacing w:after="0"/>
            </w:pPr>
            <w:r>
              <w:rPr>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14:paraId="03E6AA3E" w14:textId="77777777" w:rsidR="00755AA7" w:rsidRDefault="00000000">
      <w:pPr>
        <w:pStyle w:val="Heading1"/>
      </w:pPr>
      <w:r>
        <w:rPr>
          <w:rFonts w:ascii="Times New Roman" w:eastAsia="Times New Roman" w:hAnsi="Times New Roman" w:cs="Times New Roman"/>
        </w:rPr>
        <w:t>2. Installation and First Verification</w:t>
      </w:r>
    </w:p>
    <w:p w14:paraId="431DB6C8" w14:textId="77777777" w:rsidR="00755AA7" w:rsidRDefault="00000000">
      <w:pPr>
        <w:pStyle w:val="BodyText"/>
      </w:pPr>
      <w:r>
        <w:t>The SDK is deliberately light on host dependencies. We need Python 3.10 or newer. Windows expects the command name python on PATH; Linux and macOS use python3. Tkinter is needed only for the graphical display window.</w:t>
      </w:r>
    </w:p>
    <w:p w14:paraId="65FA0194" w14:textId="77777777" w:rsidR="00755AA7" w:rsidRDefault="00000000">
      <w:pPr>
        <w:pStyle w:val="BodyText"/>
      </w:pPr>
      <w: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14:paraId="431B6C53" w14:textId="77777777" w:rsidR="00755AA7" w:rsidRDefault="00000000">
      <w:pPr>
        <w:pStyle w:val="Heading2"/>
      </w:pPr>
      <w:r>
        <w:rPr>
          <w:rFonts w:ascii="Arial" w:eastAsia="Arial" w:hAnsi="Arial" w:cs="Arial"/>
        </w:rPr>
        <w:t>2.1 Get the SDK</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4969450" w14:textId="77777777">
        <w:trPr>
          <w:jc w:val="center"/>
        </w:trPr>
        <w:tc>
          <w:tcPr>
            <w:tcW w:w="9936" w:type="dxa"/>
            <w:shd w:val="clear" w:color="auto" w:fill="F4F4F4"/>
            <w:tcMar>
              <w:top w:w="100" w:type="dxa"/>
              <w:left w:w="140" w:type="dxa"/>
              <w:bottom w:w="100" w:type="dxa"/>
              <w:right w:w="140" w:type="dxa"/>
            </w:tcMar>
          </w:tcPr>
          <w:p w14:paraId="0E1772AA" w14:textId="77777777" w:rsidR="00755AA7" w:rsidRDefault="00000000">
            <w:pPr>
              <w:spacing w:after="0" w:line="240" w:lineRule="auto"/>
            </w:pPr>
            <w:r>
              <w:rPr>
                <w:rFonts w:ascii="Courier New" w:eastAsia="Courier New" w:hAnsi="Courier New" w:cs="Courier New"/>
                <w:sz w:val="18"/>
              </w:rPr>
              <w:t>git clone https://github.com/tuklusan/zx-ux-c48-sdk-sinclair-zx-spectrum-48k-unix-c-compiler-software-development-kit.git</w:t>
            </w:r>
            <w:r>
              <w:rPr>
                <w:rFonts w:ascii="Courier New" w:eastAsia="Courier New" w:hAnsi="Courier New" w:cs="Courier New"/>
                <w:sz w:val="18"/>
              </w:rPr>
              <w:br/>
              <w:t>cd zx-ux-c48-sdk-sinclair-zx-spectrum-48k-unix-c-compiler-software-development-kit</w:t>
            </w:r>
          </w:p>
        </w:tc>
      </w:tr>
    </w:tbl>
    <w:p w14:paraId="0FC48F84" w14:textId="77777777" w:rsidR="00755AA7" w:rsidRDefault="00000000">
      <w:pPr>
        <w:pStyle w:val="BodyText"/>
      </w:pPr>
      <w: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14:paraId="02C27540" w14:textId="77777777" w:rsidR="00755AA7" w:rsidRDefault="00000000">
      <w:pPr>
        <w:pStyle w:val="Heading2"/>
      </w:pPr>
      <w:r>
        <w:rPr>
          <w:rFonts w:ascii="Arial" w:eastAsia="Arial" w:hAnsi="Arial" w:cs="Arial"/>
        </w:rPr>
        <w:t>2.2 Verify the launchers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309ED48" w14:textId="77777777">
        <w:trPr>
          <w:tblHeader/>
          <w:jc w:val="center"/>
        </w:trPr>
        <w:tc>
          <w:tcPr>
            <w:tcW w:w="2592" w:type="dxa"/>
            <w:shd w:val="clear" w:color="auto" w:fill="0B3D2E"/>
            <w:tcMar>
              <w:top w:w="90" w:type="dxa"/>
              <w:left w:w="80" w:type="dxa"/>
              <w:bottom w:w="90" w:type="dxa"/>
              <w:right w:w="80" w:type="dxa"/>
            </w:tcMar>
            <w:vAlign w:val="center"/>
          </w:tcPr>
          <w:p w14:paraId="7918D7DC"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491E1B4B" w14:textId="77777777" w:rsidR="00755AA7" w:rsidRDefault="00000000">
            <w:pPr>
              <w:spacing w:after="0"/>
            </w:pPr>
            <w:r>
              <w:rPr>
                <w:b/>
                <w:color w:val="FFFFFF"/>
                <w:sz w:val="18"/>
              </w:rPr>
              <w:t>Commands</w:t>
            </w:r>
          </w:p>
        </w:tc>
      </w:tr>
      <w:tr w:rsidR="00755AA7" w14:paraId="29DFFD7F" w14:textId="77777777">
        <w:trPr>
          <w:jc w:val="center"/>
        </w:trPr>
        <w:tc>
          <w:tcPr>
            <w:tcW w:w="2592" w:type="dxa"/>
            <w:tcMar>
              <w:top w:w="80" w:type="dxa"/>
              <w:left w:w="80" w:type="dxa"/>
              <w:bottom w:w="80" w:type="dxa"/>
              <w:right w:w="80" w:type="dxa"/>
            </w:tcMar>
          </w:tcPr>
          <w:p w14:paraId="4EE09F40" w14:textId="77777777" w:rsidR="00755AA7" w:rsidRDefault="00000000">
            <w:pPr>
              <w:spacing w:after="0"/>
            </w:pPr>
            <w:r>
              <w:rPr>
                <w:sz w:val="18"/>
              </w:rPr>
              <w:t>Windows</w:t>
            </w:r>
          </w:p>
        </w:tc>
        <w:tc>
          <w:tcPr>
            <w:tcW w:w="7344" w:type="dxa"/>
            <w:tcMar>
              <w:top w:w="80" w:type="dxa"/>
              <w:left w:w="80" w:type="dxa"/>
              <w:bottom w:w="80" w:type="dxa"/>
              <w:right w:w="80" w:type="dxa"/>
            </w:tcMar>
          </w:tcPr>
          <w:p w14:paraId="1A4A27A7" w14:textId="77777777" w:rsidR="00755AA7" w:rsidRDefault="00000000">
            <w:pPr>
              <w:spacing w:after="0"/>
            </w:pPr>
            <w:r>
              <w:rPr>
                <w:sz w:val="18"/>
              </w:rPr>
              <w:t>c48.bat --version</w:t>
            </w:r>
            <w:r>
              <w:rPr>
                <w:sz w:val="18"/>
              </w:rPr>
              <w:br/>
              <w:t>c48run.bat --version</w:t>
            </w:r>
          </w:p>
        </w:tc>
      </w:tr>
      <w:tr w:rsidR="00755AA7" w14:paraId="5BF26F38" w14:textId="77777777">
        <w:trPr>
          <w:jc w:val="center"/>
        </w:trPr>
        <w:tc>
          <w:tcPr>
            <w:tcW w:w="2592" w:type="dxa"/>
            <w:shd w:val="clear" w:color="auto" w:fill="F7F8F7"/>
            <w:tcMar>
              <w:top w:w="80" w:type="dxa"/>
              <w:left w:w="80" w:type="dxa"/>
              <w:bottom w:w="80" w:type="dxa"/>
              <w:right w:w="80" w:type="dxa"/>
            </w:tcMar>
          </w:tcPr>
          <w:p w14:paraId="110CC416"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31CB3664" w14:textId="77777777" w:rsidR="00755AA7" w:rsidRDefault="00000000">
            <w:pPr>
              <w:spacing w:after="0"/>
            </w:pPr>
            <w:r>
              <w:rPr>
                <w:sz w:val="18"/>
              </w:rPr>
              <w:t>./c48 --version</w:t>
            </w:r>
            <w:r>
              <w:rPr>
                <w:sz w:val="18"/>
              </w:rPr>
              <w:br/>
              <w:t>./c48run --version</w:t>
            </w:r>
          </w:p>
        </w:tc>
      </w:tr>
    </w:tbl>
    <w:p w14:paraId="7EA1AFD3" w14:textId="77777777" w:rsidR="00755AA7" w:rsidRDefault="00000000">
      <w:pPr>
        <w:pStyle w:val="Heading2"/>
      </w:pPr>
      <w:r>
        <w:rPr>
          <w:rFonts w:ascii="Arial" w:eastAsia="Arial" w:hAnsi="Arial" w:cs="Arial"/>
        </w:rPr>
        <w:t>2.3 Run the SDK verifier</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B6DCC52" w14:textId="77777777">
        <w:trPr>
          <w:tblHeader/>
          <w:jc w:val="center"/>
        </w:trPr>
        <w:tc>
          <w:tcPr>
            <w:tcW w:w="2592" w:type="dxa"/>
            <w:shd w:val="clear" w:color="auto" w:fill="0B3D2E"/>
            <w:tcMar>
              <w:top w:w="90" w:type="dxa"/>
              <w:left w:w="80" w:type="dxa"/>
              <w:bottom w:w="90" w:type="dxa"/>
              <w:right w:w="80" w:type="dxa"/>
            </w:tcMar>
            <w:vAlign w:val="center"/>
          </w:tcPr>
          <w:p w14:paraId="1BE334DB"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766F6B21" w14:textId="77777777" w:rsidR="00755AA7" w:rsidRDefault="00000000">
            <w:pPr>
              <w:spacing w:after="0"/>
            </w:pPr>
            <w:r>
              <w:rPr>
                <w:b/>
                <w:color w:val="FFFFFF"/>
                <w:sz w:val="18"/>
              </w:rPr>
              <w:t>Command</w:t>
            </w:r>
          </w:p>
        </w:tc>
      </w:tr>
      <w:tr w:rsidR="00755AA7" w14:paraId="38501029" w14:textId="77777777">
        <w:trPr>
          <w:jc w:val="center"/>
        </w:trPr>
        <w:tc>
          <w:tcPr>
            <w:tcW w:w="2592" w:type="dxa"/>
            <w:tcMar>
              <w:top w:w="80" w:type="dxa"/>
              <w:left w:w="80" w:type="dxa"/>
              <w:bottom w:w="80" w:type="dxa"/>
              <w:right w:w="80" w:type="dxa"/>
            </w:tcMar>
          </w:tcPr>
          <w:p w14:paraId="2E443F08" w14:textId="77777777" w:rsidR="00755AA7" w:rsidRDefault="00000000">
            <w:pPr>
              <w:spacing w:after="0"/>
            </w:pPr>
            <w:r>
              <w:rPr>
                <w:sz w:val="18"/>
              </w:rPr>
              <w:t>Windows</w:t>
            </w:r>
          </w:p>
        </w:tc>
        <w:tc>
          <w:tcPr>
            <w:tcW w:w="7344" w:type="dxa"/>
            <w:tcMar>
              <w:top w:w="80" w:type="dxa"/>
              <w:left w:w="80" w:type="dxa"/>
              <w:bottom w:w="80" w:type="dxa"/>
              <w:right w:w="80" w:type="dxa"/>
            </w:tcMar>
          </w:tcPr>
          <w:p w14:paraId="0B32D633" w14:textId="77777777" w:rsidR="00755AA7" w:rsidRDefault="00000000">
            <w:pPr>
              <w:spacing w:after="0"/>
            </w:pPr>
            <w:r>
              <w:rPr>
                <w:sz w:val="18"/>
              </w:rPr>
              <w:t>python -B compiler\verify_release.py</w:t>
            </w:r>
          </w:p>
        </w:tc>
      </w:tr>
      <w:tr w:rsidR="00755AA7" w14:paraId="2E8101E1" w14:textId="77777777">
        <w:trPr>
          <w:jc w:val="center"/>
        </w:trPr>
        <w:tc>
          <w:tcPr>
            <w:tcW w:w="2592" w:type="dxa"/>
            <w:shd w:val="clear" w:color="auto" w:fill="F7F8F7"/>
            <w:tcMar>
              <w:top w:w="80" w:type="dxa"/>
              <w:left w:w="80" w:type="dxa"/>
              <w:bottom w:w="80" w:type="dxa"/>
              <w:right w:w="80" w:type="dxa"/>
            </w:tcMar>
          </w:tcPr>
          <w:p w14:paraId="7288C01F"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033F4D31" w14:textId="77777777" w:rsidR="00755AA7" w:rsidRDefault="00000000">
            <w:pPr>
              <w:spacing w:after="0"/>
            </w:pPr>
            <w:r>
              <w:rPr>
                <w:sz w:val="18"/>
              </w:rPr>
              <w:t>python3 -B compiler/verify_release.py</w:t>
            </w:r>
          </w:p>
        </w:tc>
      </w:tr>
    </w:tbl>
    <w:p w14:paraId="2631ED9C" w14:textId="77777777" w:rsidR="00755AA7" w:rsidRDefault="00000000">
      <w:pPr>
        <w:pStyle w:val="BodyText"/>
      </w:pPr>
      <w: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14:paraId="64752E1F" w14:textId="77777777" w:rsidR="00755AA7" w:rsidRDefault="00000000">
      <w:pPr>
        <w:pStyle w:val="Heading2"/>
      </w:pPr>
      <w:r>
        <w:rPr>
          <w:rFonts w:ascii="Arial" w:eastAsia="Arial" w:hAnsi="Arial" w:cs="Arial"/>
        </w:rPr>
        <w:t>2.4 A five-minute smoke test</w:t>
      </w:r>
    </w:p>
    <w:p w14:paraId="7E773ACB" w14:textId="77777777" w:rsidR="00755AA7" w:rsidRDefault="00000000">
      <w:pPr>
        <w:pStyle w:val="BodyText"/>
      </w:pPr>
      <w:r>
        <w:t>Fractal Forest is a good first test. It compiles real recursive C48 code, draws in color, animates the screen, and uses the display path. It also needs no setup data. For a first run, fewer moving parts are a kindness.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088"/>
        <w:gridCol w:w="3960"/>
        <w:gridCol w:w="3888"/>
      </w:tblGrid>
      <w:tr w:rsidR="00755AA7" w14:paraId="4A90E2C0" w14:textId="77777777">
        <w:trPr>
          <w:tblHeader/>
          <w:jc w:val="center"/>
        </w:trPr>
        <w:tc>
          <w:tcPr>
            <w:tcW w:w="2088" w:type="dxa"/>
            <w:shd w:val="clear" w:color="auto" w:fill="0B3D2E"/>
            <w:tcMar>
              <w:top w:w="90" w:type="dxa"/>
              <w:left w:w="80" w:type="dxa"/>
              <w:bottom w:w="90" w:type="dxa"/>
              <w:right w:w="80" w:type="dxa"/>
            </w:tcMar>
            <w:vAlign w:val="center"/>
          </w:tcPr>
          <w:p w14:paraId="3F176E4A" w14:textId="77777777" w:rsidR="00755AA7" w:rsidRDefault="00000000">
            <w:pPr>
              <w:spacing w:after="0"/>
            </w:pPr>
            <w:r>
              <w:rPr>
                <w:b/>
                <w:color w:val="FFFFFF"/>
                <w:sz w:val="18"/>
              </w:rPr>
              <w:t>Host</w:t>
            </w:r>
          </w:p>
        </w:tc>
        <w:tc>
          <w:tcPr>
            <w:tcW w:w="3960" w:type="dxa"/>
            <w:shd w:val="clear" w:color="auto" w:fill="0B3D2E"/>
            <w:tcMar>
              <w:top w:w="90" w:type="dxa"/>
              <w:left w:w="80" w:type="dxa"/>
              <w:bottom w:w="90" w:type="dxa"/>
              <w:right w:w="80" w:type="dxa"/>
            </w:tcMar>
            <w:vAlign w:val="center"/>
          </w:tcPr>
          <w:p w14:paraId="00EEE022" w14:textId="77777777" w:rsidR="00755AA7" w:rsidRDefault="00000000">
            <w:pPr>
              <w:spacing w:after="0"/>
            </w:pPr>
            <w:r>
              <w:rPr>
                <w:b/>
                <w:color w:val="FFFFFF"/>
                <w:sz w:val="18"/>
              </w:rPr>
              <w:t>Compile</w:t>
            </w:r>
          </w:p>
        </w:tc>
        <w:tc>
          <w:tcPr>
            <w:tcW w:w="3888" w:type="dxa"/>
            <w:shd w:val="clear" w:color="auto" w:fill="0B3D2E"/>
            <w:tcMar>
              <w:top w:w="90" w:type="dxa"/>
              <w:left w:w="80" w:type="dxa"/>
              <w:bottom w:w="90" w:type="dxa"/>
              <w:right w:w="80" w:type="dxa"/>
            </w:tcMar>
            <w:vAlign w:val="center"/>
          </w:tcPr>
          <w:p w14:paraId="67192442" w14:textId="77777777" w:rsidR="00755AA7" w:rsidRDefault="00000000">
            <w:pPr>
              <w:spacing w:after="0"/>
            </w:pPr>
            <w:r>
              <w:rPr>
                <w:b/>
                <w:color w:val="FFFFFF"/>
                <w:sz w:val="18"/>
              </w:rPr>
              <w:t>Run</w:t>
            </w:r>
          </w:p>
        </w:tc>
      </w:tr>
      <w:tr w:rsidR="00755AA7" w14:paraId="5234C1BE" w14:textId="77777777">
        <w:trPr>
          <w:jc w:val="center"/>
        </w:trPr>
        <w:tc>
          <w:tcPr>
            <w:tcW w:w="2088" w:type="dxa"/>
            <w:tcMar>
              <w:top w:w="80" w:type="dxa"/>
              <w:left w:w="80" w:type="dxa"/>
              <w:bottom w:w="80" w:type="dxa"/>
              <w:right w:w="80" w:type="dxa"/>
            </w:tcMar>
          </w:tcPr>
          <w:p w14:paraId="3357BED6" w14:textId="77777777" w:rsidR="00755AA7" w:rsidRDefault="00000000">
            <w:pPr>
              <w:spacing w:after="0"/>
            </w:pPr>
            <w:r>
              <w:rPr>
                <w:sz w:val="17"/>
              </w:rPr>
              <w:t>Windows</w:t>
            </w:r>
          </w:p>
        </w:tc>
        <w:tc>
          <w:tcPr>
            <w:tcW w:w="3960" w:type="dxa"/>
            <w:tcMar>
              <w:top w:w="80" w:type="dxa"/>
              <w:left w:w="80" w:type="dxa"/>
              <w:bottom w:w="80" w:type="dxa"/>
              <w:right w:w="80" w:type="dxa"/>
            </w:tcMar>
          </w:tcPr>
          <w:p w14:paraId="4840DE79" w14:textId="77777777" w:rsidR="00755AA7" w:rsidRDefault="00000000">
            <w:pPr>
              <w:spacing w:after="0"/>
            </w:pPr>
            <w:r>
              <w:rPr>
                <w:sz w:val="17"/>
              </w:rPr>
              <w:t>c48.bat usr\src\demos\forest.c</w:t>
            </w:r>
          </w:p>
        </w:tc>
        <w:tc>
          <w:tcPr>
            <w:tcW w:w="3888" w:type="dxa"/>
            <w:tcMar>
              <w:top w:w="80" w:type="dxa"/>
              <w:left w:w="80" w:type="dxa"/>
              <w:bottom w:w="80" w:type="dxa"/>
              <w:right w:w="80" w:type="dxa"/>
            </w:tcMar>
          </w:tcPr>
          <w:p w14:paraId="7BA3B3C7" w14:textId="77777777" w:rsidR="00755AA7" w:rsidRDefault="00000000">
            <w:pPr>
              <w:spacing w:after="0"/>
            </w:pPr>
            <w:r>
              <w:rPr>
                <w:sz w:val="17"/>
              </w:rPr>
              <w:t>c48run.bat usr\bin\demos\forest.c48b</w:t>
            </w:r>
          </w:p>
        </w:tc>
      </w:tr>
      <w:tr w:rsidR="00755AA7" w14:paraId="29C9E8D1" w14:textId="77777777">
        <w:trPr>
          <w:jc w:val="center"/>
        </w:trPr>
        <w:tc>
          <w:tcPr>
            <w:tcW w:w="2088" w:type="dxa"/>
            <w:shd w:val="clear" w:color="auto" w:fill="F7F8F7"/>
            <w:tcMar>
              <w:top w:w="80" w:type="dxa"/>
              <w:left w:w="80" w:type="dxa"/>
              <w:bottom w:w="80" w:type="dxa"/>
              <w:right w:w="80" w:type="dxa"/>
            </w:tcMar>
          </w:tcPr>
          <w:p w14:paraId="4CF977F4" w14:textId="77777777" w:rsidR="00755AA7" w:rsidRDefault="00000000">
            <w:pPr>
              <w:spacing w:after="0"/>
            </w:pPr>
            <w:r>
              <w:rPr>
                <w:sz w:val="17"/>
              </w:rPr>
              <w:t>Linux / macOS</w:t>
            </w:r>
          </w:p>
        </w:tc>
        <w:tc>
          <w:tcPr>
            <w:tcW w:w="3960" w:type="dxa"/>
            <w:shd w:val="clear" w:color="auto" w:fill="F7F8F7"/>
            <w:tcMar>
              <w:top w:w="80" w:type="dxa"/>
              <w:left w:w="80" w:type="dxa"/>
              <w:bottom w:w="80" w:type="dxa"/>
              <w:right w:w="80" w:type="dxa"/>
            </w:tcMar>
          </w:tcPr>
          <w:p w14:paraId="197BB4FE" w14:textId="77777777" w:rsidR="00755AA7" w:rsidRDefault="00000000">
            <w:pPr>
              <w:spacing w:after="0"/>
            </w:pPr>
            <w:r>
              <w:rPr>
                <w:sz w:val="17"/>
              </w:rPr>
              <w:t>./c48 usr/src/demos/forest.c</w:t>
            </w:r>
          </w:p>
        </w:tc>
        <w:tc>
          <w:tcPr>
            <w:tcW w:w="3888" w:type="dxa"/>
            <w:shd w:val="clear" w:color="auto" w:fill="F7F8F7"/>
            <w:tcMar>
              <w:top w:w="80" w:type="dxa"/>
              <w:left w:w="80" w:type="dxa"/>
              <w:bottom w:w="80" w:type="dxa"/>
              <w:right w:w="80" w:type="dxa"/>
            </w:tcMar>
          </w:tcPr>
          <w:p w14:paraId="39DB3696" w14:textId="77777777" w:rsidR="00755AA7" w:rsidRDefault="00000000">
            <w:pPr>
              <w:spacing w:after="0"/>
            </w:pPr>
            <w:r>
              <w:rPr>
                <w:sz w:val="17"/>
              </w:rPr>
              <w:t>./c48run usr/bin/demos/forest.c48b</w:t>
            </w:r>
          </w:p>
        </w:tc>
      </w:tr>
    </w:tbl>
    <w:p w14:paraId="41F568FA" w14:textId="77777777" w:rsidR="00755AA7" w:rsidRDefault="00000000">
      <w:pPr>
        <w:pStyle w:val="BodyText"/>
      </w:pPr>
      <w:r>
        <w:t>If the GUI is unavailable, run the same executable headlessly. The code still executes; the window simply stays out of the argument.</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1A49583" w14:textId="77777777">
        <w:trPr>
          <w:jc w:val="center"/>
        </w:trPr>
        <w:tc>
          <w:tcPr>
            <w:tcW w:w="9936" w:type="dxa"/>
            <w:shd w:val="clear" w:color="auto" w:fill="F4F4F4"/>
            <w:tcMar>
              <w:top w:w="100" w:type="dxa"/>
              <w:left w:w="140" w:type="dxa"/>
              <w:bottom w:w="100" w:type="dxa"/>
              <w:right w:w="140" w:type="dxa"/>
            </w:tcMar>
          </w:tcPr>
          <w:p w14:paraId="7EC90A7F" w14:textId="77777777" w:rsidR="00755AA7" w:rsidRDefault="00000000">
            <w:pPr>
              <w:spacing w:after="0" w:line="240" w:lineRule="auto"/>
            </w:pPr>
            <w:r>
              <w:rPr>
                <w:rFonts w:ascii="Courier New" w:eastAsia="Courier New" w:hAnsi="Courier New" w:cs="Courier New"/>
                <w:sz w:val="18"/>
              </w:rPr>
              <w:t>./c48run --headless usr/bin/demos/forest.c48b</w:t>
            </w:r>
          </w:p>
        </w:tc>
      </w:tr>
    </w:tbl>
    <w:p w14:paraId="2208814F" w14:textId="77777777" w:rsidR="00755AA7" w:rsidRDefault="00000000">
      <w:r>
        <w:br w:type="page"/>
      </w:r>
    </w:p>
    <w:p w14:paraId="3B556873" w14:textId="77777777" w:rsidR="00755AA7" w:rsidRDefault="00000000">
      <w:pPr>
        <w:spacing w:before="760" w:after="80"/>
      </w:pPr>
      <w:r>
        <w:rPr>
          <w:b/>
          <w:color w:val="C000A0"/>
          <w:sz w:val="28"/>
        </w:rPr>
        <w:t>PART II</w:t>
      </w:r>
    </w:p>
    <w:p w14:paraId="5694E452" w14:textId="77777777" w:rsidR="00755AA7" w:rsidRDefault="00000000">
      <w:pPr>
        <w:spacing w:after="120"/>
      </w:pPr>
      <w:r>
        <w:rPr>
          <w:rFonts w:ascii="Times New Roman" w:eastAsia="Times New Roman" w:hAnsi="Times New Roman" w:cs="Times New Roman"/>
          <w:b/>
          <w:color w:val="0B3D2E"/>
          <w:sz w:val="54"/>
        </w:rPr>
        <w:t>THE C48 HOST TOOLCHAIN</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A61F816" w14:textId="77777777">
        <w:trPr>
          <w:jc w:val="center"/>
        </w:trPr>
        <w:tc>
          <w:tcPr>
            <w:tcW w:w="2419" w:type="dxa"/>
            <w:shd w:val="clear" w:color="auto" w:fill="00A7B5"/>
            <w:tcMar>
              <w:top w:w="0" w:type="dxa"/>
              <w:left w:w="0" w:type="dxa"/>
              <w:bottom w:w="0" w:type="dxa"/>
              <w:right w:w="0" w:type="dxa"/>
            </w:tcMar>
          </w:tcPr>
          <w:p w14:paraId="29080C89"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4D5A914"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C43EC8"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AA94252" w14:textId="77777777" w:rsidR="00755AA7" w:rsidRDefault="00000000">
            <w:pPr>
              <w:spacing w:after="0"/>
            </w:pPr>
            <w:r>
              <w:rPr>
                <w:sz w:val="6"/>
              </w:rPr>
              <w:t xml:space="preserve"> </w:t>
            </w:r>
          </w:p>
        </w:tc>
      </w:tr>
    </w:tbl>
    <w:p w14:paraId="4B775BF4" w14:textId="77777777" w:rsidR="00755AA7" w:rsidRDefault="00000000">
      <w:pPr>
        <w:spacing w:before="300" w:after="0"/>
      </w:pPr>
      <w:r>
        <w:rPr>
          <w:i/>
          <w:color w:val="666666"/>
          <w:sz w:val="24"/>
        </w:rPr>
        <w:t>Compile one C48 translation unit, keep the target data model fixed, and let the 48K assumptions remain visible instead of hiding them under a desktop ABI.</w:t>
      </w:r>
    </w:p>
    <w:p w14:paraId="3D0F7210" w14:textId="77777777" w:rsidR="00755AA7" w:rsidRDefault="00000000">
      <w:r>
        <w:br w:type="page"/>
      </w:r>
    </w:p>
    <w:p w14:paraId="1497A229" w14:textId="77777777" w:rsidR="00755AA7" w:rsidRDefault="00000000">
      <w:pPr>
        <w:pStyle w:val="Heading1"/>
      </w:pPr>
      <w:r>
        <w:rPr>
          <w:rFonts w:ascii="Times New Roman" w:eastAsia="Times New Roman" w:hAnsi="Times New Roman" w:cs="Times New Roman"/>
        </w:rPr>
        <w:t>3. Compiling with c48</w:t>
      </w:r>
    </w:p>
    <w:p w14:paraId="1834CA46" w14:textId="77777777" w:rsidR="00755AA7" w:rsidRDefault="00000000">
      <w:pPr>
        <w:pStyle w:val="BodyText"/>
      </w:pPr>
      <w:r>
        <w:t>The host workflow is compile, then run. c48 reads C48 source and emits C48B1. There is no host linking stage after that for SDK 1.0.0, because C48B1 is the executable host artifact for one translation unit.</w:t>
      </w:r>
    </w:p>
    <w:p w14:paraId="3C40AEEE" w14:textId="77777777" w:rsidR="00755AA7" w:rsidRDefault="00000000">
      <w:pPr>
        <w:pStyle w:val="Heading2"/>
      </w:pPr>
      <w:r>
        <w:rPr>
          <w:rFonts w:ascii="Arial" w:eastAsia="Arial" w:hAnsi="Arial" w:cs="Arial"/>
        </w:rPr>
        <w:t>3.1 Default output placement</w:t>
      </w:r>
    </w:p>
    <w:p w14:paraId="1883AF97" w14:textId="77777777" w:rsidR="00755AA7" w:rsidRDefault="00000000">
      <w:pPr>
        <w:pStyle w:val="BodyText"/>
      </w:pPr>
      <w: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CEA85F7" w14:textId="77777777">
        <w:trPr>
          <w:jc w:val="center"/>
        </w:trPr>
        <w:tc>
          <w:tcPr>
            <w:tcW w:w="9936" w:type="dxa"/>
            <w:shd w:val="clear" w:color="auto" w:fill="101010"/>
            <w:tcMar>
              <w:top w:w="130" w:type="dxa"/>
              <w:left w:w="160" w:type="dxa"/>
              <w:bottom w:w="130" w:type="dxa"/>
              <w:right w:w="160" w:type="dxa"/>
            </w:tcMar>
          </w:tcPr>
          <w:p w14:paraId="0EF3E024" w14:textId="77777777" w:rsidR="00755AA7" w:rsidRDefault="00000000">
            <w:pPr>
              <w:spacing w:after="0" w:line="240" w:lineRule="auto"/>
            </w:pPr>
            <w:r>
              <w:rPr>
                <w:rFonts w:ascii="Courier New" w:eastAsia="Courier New" w:hAnsi="Courier New" w:cs="Courier New"/>
                <w:color w:val="C4FFD8"/>
                <w:sz w:val="17"/>
              </w:rPr>
              <w:t>usr/src/demos/forest.c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usr/bin/demos/forest.c48b</w:t>
            </w:r>
            <w:r>
              <w:rPr>
                <w:rFonts w:ascii="Courier New" w:eastAsia="Courier New" w:hAnsi="Courier New" w:cs="Courier New"/>
                <w:color w:val="C4FFD8"/>
                <w:sz w:val="17"/>
              </w:rPr>
              <w:br/>
            </w:r>
            <w:r>
              <w:rPr>
                <w:rFonts w:ascii="Courier New" w:eastAsia="Courier New" w:hAnsi="Courier New" w:cs="Courier New"/>
                <w:color w:val="C4FFD8"/>
                <w:sz w:val="17"/>
              </w:rPr>
              <w:br/>
              <w:t>other/place/example.c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other/place/example.c48b</w:t>
            </w:r>
          </w:p>
        </w:tc>
      </w:tr>
    </w:tbl>
    <w:p w14:paraId="0C223A1D" w14:textId="77777777" w:rsidR="00755AA7" w:rsidRDefault="00000000">
      <w:pPr>
        <w:pStyle w:val="Heading2"/>
      </w:pPr>
      <w:r>
        <w:rPr>
          <w:rFonts w:ascii="Arial" w:eastAsia="Arial" w:hAnsi="Arial" w:cs="Arial"/>
        </w:rPr>
        <w:t>3.2 Everyday compile commands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3672"/>
        <w:gridCol w:w="3672"/>
        <w:gridCol w:w="69"/>
      </w:tblGrid>
      <w:tr w:rsidR="00755AA7" w14:paraId="10FAA0B9" w14:textId="77777777">
        <w:trPr>
          <w:tblHeader/>
          <w:jc w:val="center"/>
        </w:trPr>
        <w:tc>
          <w:tcPr>
            <w:tcW w:w="2592" w:type="dxa"/>
            <w:shd w:val="clear" w:color="auto" w:fill="0B3D2E"/>
            <w:tcMar>
              <w:top w:w="90" w:type="dxa"/>
              <w:left w:w="80" w:type="dxa"/>
              <w:bottom w:w="90" w:type="dxa"/>
              <w:right w:w="80" w:type="dxa"/>
            </w:tcMar>
            <w:vAlign w:val="center"/>
          </w:tcPr>
          <w:p w14:paraId="181C14CC" w14:textId="77777777" w:rsidR="00755AA7" w:rsidRDefault="00000000">
            <w:pPr>
              <w:spacing w:after="0"/>
            </w:pPr>
            <w:r>
              <w:rPr>
                <w:b/>
                <w:color w:val="FFFFFF"/>
                <w:sz w:val="18"/>
              </w:rPr>
              <w:t>Task</w:t>
            </w:r>
          </w:p>
        </w:tc>
        <w:tc>
          <w:tcPr>
            <w:tcW w:w="3672" w:type="dxa"/>
            <w:shd w:val="clear" w:color="auto" w:fill="0B3D2E"/>
            <w:tcMar>
              <w:top w:w="90" w:type="dxa"/>
              <w:left w:w="80" w:type="dxa"/>
              <w:bottom w:w="90" w:type="dxa"/>
              <w:right w:w="80" w:type="dxa"/>
            </w:tcMar>
            <w:vAlign w:val="center"/>
          </w:tcPr>
          <w:p w14:paraId="08569AAC" w14:textId="77777777" w:rsidR="00755AA7" w:rsidRDefault="00000000">
            <w:pPr>
              <w:spacing w:after="0"/>
            </w:pPr>
            <w:r>
              <w:rPr>
                <w:b/>
                <w:color w:val="FFFFFF"/>
                <w:sz w:val="18"/>
              </w:rPr>
              <w:t>Windows</w:t>
            </w:r>
          </w:p>
        </w:tc>
        <w:tc>
          <w:tcPr>
            <w:tcW w:w="3672" w:type="dxa"/>
            <w:gridSpan w:val="2"/>
            <w:shd w:val="clear" w:color="auto" w:fill="0B3D2E"/>
            <w:tcMar>
              <w:top w:w="90" w:type="dxa"/>
              <w:left w:w="80" w:type="dxa"/>
              <w:bottom w:w="90" w:type="dxa"/>
              <w:right w:w="80" w:type="dxa"/>
            </w:tcMar>
            <w:vAlign w:val="center"/>
          </w:tcPr>
          <w:p w14:paraId="7D7873AD" w14:textId="77777777" w:rsidR="00755AA7" w:rsidRDefault="00000000">
            <w:pPr>
              <w:spacing w:after="0"/>
            </w:pPr>
            <w:r>
              <w:rPr>
                <w:b/>
                <w:color w:val="FFFFFF"/>
                <w:sz w:val="18"/>
              </w:rPr>
              <w:t>Linux / macOS</w:t>
            </w:r>
          </w:p>
        </w:tc>
      </w:tr>
      <w:tr w:rsidR="00755AA7" w14:paraId="70C5CB4F" w14:textId="77777777">
        <w:trPr>
          <w:jc w:val="center"/>
        </w:trPr>
        <w:tc>
          <w:tcPr>
            <w:tcW w:w="2592" w:type="dxa"/>
            <w:tcMar>
              <w:top w:w="80" w:type="dxa"/>
              <w:left w:w="80" w:type="dxa"/>
              <w:bottom w:w="80" w:type="dxa"/>
              <w:right w:w="80" w:type="dxa"/>
            </w:tcMar>
          </w:tcPr>
          <w:p w14:paraId="79F489D5" w14:textId="77777777" w:rsidR="00755AA7" w:rsidRDefault="00000000">
            <w:pPr>
              <w:spacing w:after="0"/>
            </w:pPr>
            <w:r>
              <w:rPr>
                <w:sz w:val="17"/>
              </w:rPr>
              <w:t>Check compiler version</w:t>
            </w:r>
          </w:p>
        </w:tc>
        <w:tc>
          <w:tcPr>
            <w:tcW w:w="3672" w:type="dxa"/>
            <w:tcMar>
              <w:top w:w="80" w:type="dxa"/>
              <w:left w:w="80" w:type="dxa"/>
              <w:bottom w:w="80" w:type="dxa"/>
              <w:right w:w="80" w:type="dxa"/>
            </w:tcMar>
          </w:tcPr>
          <w:p w14:paraId="3558AC29" w14:textId="77777777" w:rsidR="00755AA7" w:rsidRDefault="00000000">
            <w:pPr>
              <w:spacing w:after="0"/>
            </w:pPr>
            <w:r>
              <w:rPr>
                <w:sz w:val="17"/>
              </w:rPr>
              <w:t>c48.bat --version</w:t>
            </w:r>
          </w:p>
        </w:tc>
        <w:tc>
          <w:tcPr>
            <w:tcW w:w="3672" w:type="dxa"/>
            <w:gridSpan w:val="2"/>
            <w:tcMar>
              <w:top w:w="80" w:type="dxa"/>
              <w:left w:w="80" w:type="dxa"/>
              <w:bottom w:w="80" w:type="dxa"/>
              <w:right w:w="80" w:type="dxa"/>
            </w:tcMar>
          </w:tcPr>
          <w:p w14:paraId="25D17D6F" w14:textId="77777777" w:rsidR="00755AA7" w:rsidRDefault="00000000">
            <w:pPr>
              <w:spacing w:after="0"/>
            </w:pPr>
            <w:r>
              <w:rPr>
                <w:sz w:val="17"/>
              </w:rPr>
              <w:t>./c48 --version</w:t>
            </w:r>
          </w:p>
        </w:tc>
      </w:tr>
      <w:tr w:rsidR="00755AA7" w14:paraId="7ADF5771" w14:textId="77777777">
        <w:trPr>
          <w:jc w:val="center"/>
        </w:trPr>
        <w:tc>
          <w:tcPr>
            <w:tcW w:w="2592" w:type="dxa"/>
            <w:shd w:val="clear" w:color="auto" w:fill="F7F8F7"/>
            <w:tcMar>
              <w:top w:w="80" w:type="dxa"/>
              <w:left w:w="80" w:type="dxa"/>
              <w:bottom w:w="80" w:type="dxa"/>
              <w:right w:w="80" w:type="dxa"/>
            </w:tcMar>
          </w:tcPr>
          <w:p w14:paraId="6F159A8B" w14:textId="77777777" w:rsidR="00755AA7" w:rsidRDefault="00000000">
            <w:pPr>
              <w:spacing w:after="0"/>
            </w:pPr>
            <w:r>
              <w:rPr>
                <w:sz w:val="17"/>
              </w:rPr>
              <w:t>Show compiler/about text</w:t>
            </w:r>
          </w:p>
        </w:tc>
        <w:tc>
          <w:tcPr>
            <w:tcW w:w="3672" w:type="dxa"/>
            <w:shd w:val="clear" w:color="auto" w:fill="F7F8F7"/>
            <w:tcMar>
              <w:top w:w="80" w:type="dxa"/>
              <w:left w:w="80" w:type="dxa"/>
              <w:bottom w:w="80" w:type="dxa"/>
              <w:right w:w="80" w:type="dxa"/>
            </w:tcMar>
          </w:tcPr>
          <w:p w14:paraId="2AD6C8A6" w14:textId="77777777" w:rsidR="00755AA7" w:rsidRDefault="00000000">
            <w:pPr>
              <w:spacing w:after="0"/>
            </w:pPr>
            <w:r>
              <w:rPr>
                <w:sz w:val="17"/>
              </w:rPr>
              <w:t>c48.bat --about</w:t>
            </w:r>
          </w:p>
        </w:tc>
        <w:tc>
          <w:tcPr>
            <w:tcW w:w="3672" w:type="dxa"/>
            <w:gridSpan w:val="2"/>
            <w:shd w:val="clear" w:color="auto" w:fill="F7F8F7"/>
            <w:tcMar>
              <w:top w:w="80" w:type="dxa"/>
              <w:left w:w="80" w:type="dxa"/>
              <w:bottom w:w="80" w:type="dxa"/>
              <w:right w:w="80" w:type="dxa"/>
            </w:tcMar>
          </w:tcPr>
          <w:p w14:paraId="0CDC4F6A" w14:textId="77777777" w:rsidR="00755AA7" w:rsidRDefault="00000000">
            <w:pPr>
              <w:spacing w:after="0"/>
            </w:pPr>
            <w:r>
              <w:rPr>
                <w:sz w:val="17"/>
              </w:rPr>
              <w:t>./c48 --about</w:t>
            </w:r>
          </w:p>
        </w:tc>
      </w:tr>
      <w:tr w:rsidR="00755AA7" w14:paraId="72051089" w14:textId="77777777">
        <w:trPr>
          <w:jc w:val="center"/>
        </w:trPr>
        <w:tc>
          <w:tcPr>
            <w:tcW w:w="2592" w:type="dxa"/>
            <w:tcMar>
              <w:top w:w="80" w:type="dxa"/>
              <w:left w:w="80" w:type="dxa"/>
              <w:bottom w:w="80" w:type="dxa"/>
              <w:right w:w="80" w:type="dxa"/>
            </w:tcMar>
          </w:tcPr>
          <w:p w14:paraId="652A8442" w14:textId="77777777" w:rsidR="00755AA7" w:rsidRDefault="00000000">
            <w:pPr>
              <w:spacing w:after="0"/>
            </w:pPr>
            <w:r>
              <w:rPr>
                <w:sz w:val="17"/>
              </w:rPr>
              <w:t>Compile shipped source</w:t>
            </w:r>
          </w:p>
        </w:tc>
        <w:tc>
          <w:tcPr>
            <w:tcW w:w="3672" w:type="dxa"/>
            <w:tcMar>
              <w:top w:w="80" w:type="dxa"/>
              <w:left w:w="80" w:type="dxa"/>
              <w:bottom w:w="80" w:type="dxa"/>
              <w:right w:w="80" w:type="dxa"/>
            </w:tcMar>
          </w:tcPr>
          <w:p w14:paraId="2B20BBB5" w14:textId="77777777" w:rsidR="00755AA7" w:rsidRDefault="00000000">
            <w:pPr>
              <w:spacing w:after="0"/>
            </w:pPr>
            <w:r>
              <w:rPr>
                <w:sz w:val="17"/>
              </w:rPr>
              <w:t>c48.bat usr\src\demos\forest.c</w:t>
            </w:r>
          </w:p>
        </w:tc>
        <w:tc>
          <w:tcPr>
            <w:tcW w:w="3672" w:type="dxa"/>
            <w:gridSpan w:val="2"/>
            <w:tcMar>
              <w:top w:w="80" w:type="dxa"/>
              <w:left w:w="80" w:type="dxa"/>
              <w:bottom w:w="80" w:type="dxa"/>
              <w:right w:w="80" w:type="dxa"/>
            </w:tcMar>
          </w:tcPr>
          <w:p w14:paraId="21CDDF87" w14:textId="77777777" w:rsidR="00755AA7" w:rsidRDefault="00000000">
            <w:pPr>
              <w:spacing w:after="0"/>
            </w:pPr>
            <w:r>
              <w:rPr>
                <w:sz w:val="17"/>
              </w:rPr>
              <w:t>./c48 usr/src/demos/forest.c</w:t>
            </w:r>
          </w:p>
        </w:tc>
      </w:tr>
      <w:tr w:rsidR="00755AA7" w14:paraId="56C64A0B" w14:textId="77777777">
        <w:trPr>
          <w:jc w:val="center"/>
        </w:trPr>
        <w:tc>
          <w:tcPr>
            <w:tcW w:w="2592" w:type="dxa"/>
            <w:shd w:val="clear" w:color="auto" w:fill="F7F8F7"/>
            <w:tcMar>
              <w:top w:w="80" w:type="dxa"/>
              <w:left w:w="80" w:type="dxa"/>
              <w:bottom w:w="80" w:type="dxa"/>
              <w:right w:w="80" w:type="dxa"/>
            </w:tcMar>
          </w:tcPr>
          <w:p w14:paraId="47585772" w14:textId="77777777" w:rsidR="00755AA7" w:rsidRDefault="00000000">
            <w:pPr>
              <w:spacing w:after="0"/>
            </w:pPr>
            <w:r>
              <w:rPr>
                <w:sz w:val="17"/>
              </w:rPr>
              <w:t>Choose output path</w:t>
            </w:r>
          </w:p>
        </w:tc>
        <w:tc>
          <w:tcPr>
            <w:tcW w:w="3672" w:type="dxa"/>
            <w:shd w:val="clear" w:color="auto" w:fill="F7F8F7"/>
            <w:tcMar>
              <w:top w:w="80" w:type="dxa"/>
              <w:left w:w="80" w:type="dxa"/>
              <w:bottom w:w="80" w:type="dxa"/>
              <w:right w:w="80" w:type="dxa"/>
            </w:tcMar>
          </w:tcPr>
          <w:p w14:paraId="231F9E09" w14:textId="77777777" w:rsidR="00755AA7" w:rsidRDefault="00000000">
            <w:pPr>
              <w:spacing w:after="0"/>
            </w:pPr>
            <w:r>
              <w:rPr>
                <w:sz w:val="17"/>
              </w:rPr>
              <w:t>c48.bat source.c -o out.c48b</w:t>
            </w:r>
          </w:p>
        </w:tc>
        <w:tc>
          <w:tcPr>
            <w:tcW w:w="3672" w:type="dxa"/>
            <w:gridSpan w:val="2"/>
            <w:shd w:val="clear" w:color="auto" w:fill="F7F8F7"/>
            <w:tcMar>
              <w:top w:w="80" w:type="dxa"/>
              <w:left w:w="80" w:type="dxa"/>
              <w:bottom w:w="80" w:type="dxa"/>
              <w:right w:w="80" w:type="dxa"/>
            </w:tcMar>
          </w:tcPr>
          <w:p w14:paraId="0EFE8F25" w14:textId="77777777" w:rsidR="00755AA7" w:rsidRDefault="00000000">
            <w:pPr>
              <w:spacing w:after="0"/>
            </w:pPr>
            <w:r>
              <w:rPr>
                <w:sz w:val="17"/>
              </w:rPr>
              <w:t>./c48 source.c -o out.c48b</w:t>
            </w:r>
          </w:p>
        </w:tc>
      </w:tr>
      <w:tr w:rsidR="00755AA7" w14:paraId="2DB9AE7B"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10136C67" w14:textId="77777777" w:rsidR="00755AA7" w:rsidRDefault="00000000">
            <w:pPr>
              <w:spacing w:after="60"/>
            </w:pPr>
            <w:r>
              <w:rPr>
                <w:b/>
                <w:color w:val="0B3D2E"/>
                <w:sz w:val="19"/>
              </w:rPr>
              <w:t>No imaginary build switches</w:t>
            </w:r>
          </w:p>
          <w:p w14:paraId="54326E2E" w14:textId="77777777" w:rsidR="00755AA7" w:rsidRDefault="00000000">
            <w:pPr>
              <w:spacing w:after="0"/>
            </w:pPr>
            <w:r>
              <w:rPr>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14:paraId="4767815F" w14:textId="77777777" w:rsidR="00755AA7" w:rsidRDefault="00000000">
      <w:pPr>
        <w:pStyle w:val="Heading2"/>
      </w:pPr>
      <w:r>
        <w:rPr>
          <w:rFonts w:ascii="Arial" w:eastAsia="Arial" w:hAnsi="Arial" w:cs="Arial"/>
        </w:rPr>
        <w:t>3.3 What C48B1 contains</w:t>
      </w:r>
    </w:p>
    <w:p w14:paraId="68DAE76F" w14:textId="77777777" w:rsidR="00755AA7" w:rsidRDefault="00000000">
      <w:pPr>
        <w:pStyle w:val="BodyText"/>
      </w:pPr>
      <w: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14:paraId="30ED89EE" w14:textId="77777777" w:rsidR="00755AA7" w:rsidRDefault="00000000">
      <w:pPr>
        <w:pStyle w:val="BodyText"/>
      </w:pPr>
      <w:r>
        <w:t>C48B1 is separate from native ZX-UX files. The native C48 toolchain uses OBJ1 modules and MEX1 executables. The host compiler writes C48B1 for c48run. The C source can be the same even though the plumbing is not.</w:t>
      </w:r>
    </w:p>
    <w:p w14:paraId="23D14BED" w14:textId="77777777" w:rsidR="00755AA7" w:rsidRDefault="00000000">
      <w:pPr>
        <w:pStyle w:val="Heading2"/>
      </w:pPr>
      <w:r>
        <w:rPr>
          <w:rFonts w:ascii="Arial" w:eastAsia="Arial" w:hAnsi="Arial" w:cs="Arial"/>
        </w:rPr>
        <w:t>3.4 One translation unit at a time</w:t>
      </w:r>
    </w:p>
    <w:p w14:paraId="2F5A7C1F" w14:textId="77777777" w:rsidR="00755AA7" w:rsidRDefault="00000000">
      <w:pPr>
        <w:pStyle w:val="BodyText"/>
      </w:pPr>
      <w: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14:paraId="3D586D81" w14:textId="77777777" w:rsidR="00755AA7" w:rsidRDefault="00000000">
      <w:pPr>
        <w:pStyle w:val="Heading2"/>
      </w:pPr>
      <w:r>
        <w:rPr>
          <w:rFonts w:ascii="Arial" w:eastAsia="Arial" w:hAnsi="Arial" w:cs="Arial"/>
        </w:rPr>
        <w:t>3.5 Quoted includes</w:t>
      </w:r>
    </w:p>
    <w:p w14:paraId="046DC934" w14:textId="77777777" w:rsidR="00755AA7" w:rsidRDefault="00000000">
      <w:pPr>
        <w:pStyle w:val="BodyText"/>
      </w:pPr>
      <w: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7BA9062C" w14:textId="77777777">
        <w:trPr>
          <w:cantSplit/>
          <w:jc w:val="center"/>
        </w:trPr>
        <w:tc>
          <w:tcPr>
            <w:tcW w:w="9936" w:type="dxa"/>
            <w:shd w:val="clear" w:color="auto" w:fill="EAF1ED"/>
            <w:tcMar>
              <w:top w:w="110" w:type="dxa"/>
              <w:left w:w="150" w:type="dxa"/>
              <w:bottom w:w="110" w:type="dxa"/>
              <w:right w:w="150" w:type="dxa"/>
            </w:tcMar>
          </w:tcPr>
          <w:p w14:paraId="02CC937B" w14:textId="77777777" w:rsidR="00755AA7" w:rsidRDefault="00000000">
            <w:pPr>
              <w:spacing w:after="60"/>
            </w:pPr>
            <w:r>
              <w:rPr>
                <w:b/>
                <w:color w:val="0B3D2E"/>
                <w:sz w:val="19"/>
              </w:rPr>
              <w:t>When source is untrusted</w:t>
            </w:r>
          </w:p>
          <w:p w14:paraId="7D428303" w14:textId="77777777" w:rsidR="00755AA7" w:rsidRDefault="00000000">
            <w:pPr>
              <w:spacing w:after="0"/>
            </w:pPr>
            <w:r>
              <w:rPr>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14:paraId="1E5EAF1C" w14:textId="77777777" w:rsidR="00755AA7" w:rsidRDefault="00000000">
      <w:pPr>
        <w:pStyle w:val="Heading1"/>
      </w:pPr>
      <w:r>
        <w:rPr>
          <w:rFonts w:ascii="Times New Roman" w:eastAsia="Times New Roman" w:hAnsi="Times New Roman" w:cs="Times New Roman"/>
        </w:rPr>
        <w:t>4. C48 Data and the ZX-UX Memory Map</w:t>
      </w:r>
    </w:p>
    <w:p w14:paraId="31709905" w14:textId="77777777" w:rsidR="00755AA7" w:rsidRDefault="00000000">
      <w:pPr>
        <w:pStyle w:val="BodyText"/>
      </w:pPr>
      <w:r>
        <w:t>C48 keeps its data model fixed even when the host CPU is 64-bit and feeling rather pleased with itself. Observable C48 values use the widths required by the Spectrum-oriented language, not the widths preferred by the desktop ABI.</w:t>
      </w:r>
    </w:p>
    <w:p w14:paraId="47AB121C" w14:textId="77777777" w:rsidR="00755AA7" w:rsidRDefault="00000000">
      <w:pPr>
        <w:pStyle w:val="Heading2"/>
      </w:pPr>
      <w:r>
        <w:rPr>
          <w:rFonts w:ascii="Arial" w:eastAsia="Arial" w:hAnsi="Arial" w:cs="Arial"/>
        </w:rPr>
        <w:t>4.1 Scalar size and alignment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032"/>
        <w:gridCol w:w="2592"/>
        <w:gridCol w:w="3312"/>
      </w:tblGrid>
      <w:tr w:rsidR="00755AA7" w14:paraId="0E7A7658" w14:textId="77777777">
        <w:trPr>
          <w:tblHeader/>
          <w:jc w:val="center"/>
        </w:trPr>
        <w:tc>
          <w:tcPr>
            <w:tcW w:w="4032" w:type="dxa"/>
            <w:shd w:val="clear" w:color="auto" w:fill="0B3D2E"/>
            <w:tcMar>
              <w:top w:w="90" w:type="dxa"/>
              <w:left w:w="80" w:type="dxa"/>
              <w:bottom w:w="90" w:type="dxa"/>
              <w:right w:w="80" w:type="dxa"/>
            </w:tcMar>
            <w:vAlign w:val="center"/>
          </w:tcPr>
          <w:p w14:paraId="08E285FB" w14:textId="77777777" w:rsidR="00755AA7" w:rsidRDefault="00000000">
            <w:pPr>
              <w:spacing w:after="0"/>
            </w:pPr>
            <w:r>
              <w:rPr>
                <w:b/>
                <w:color w:val="FFFFFF"/>
                <w:sz w:val="18"/>
              </w:rPr>
              <w:t>C48 type</w:t>
            </w:r>
          </w:p>
        </w:tc>
        <w:tc>
          <w:tcPr>
            <w:tcW w:w="2592" w:type="dxa"/>
            <w:shd w:val="clear" w:color="auto" w:fill="0B3D2E"/>
            <w:tcMar>
              <w:top w:w="90" w:type="dxa"/>
              <w:left w:w="80" w:type="dxa"/>
              <w:bottom w:w="90" w:type="dxa"/>
              <w:right w:w="80" w:type="dxa"/>
            </w:tcMar>
            <w:vAlign w:val="center"/>
          </w:tcPr>
          <w:p w14:paraId="753A9E6F" w14:textId="77777777" w:rsidR="00755AA7" w:rsidRDefault="00000000">
            <w:pPr>
              <w:spacing w:after="0"/>
            </w:pPr>
            <w:r>
              <w:rPr>
                <w:b/>
                <w:color w:val="FFFFFF"/>
                <w:sz w:val="18"/>
              </w:rPr>
              <w:t>Size</w:t>
            </w:r>
          </w:p>
        </w:tc>
        <w:tc>
          <w:tcPr>
            <w:tcW w:w="3312" w:type="dxa"/>
            <w:shd w:val="clear" w:color="auto" w:fill="0B3D2E"/>
            <w:tcMar>
              <w:top w:w="90" w:type="dxa"/>
              <w:left w:w="80" w:type="dxa"/>
              <w:bottom w:w="90" w:type="dxa"/>
              <w:right w:w="80" w:type="dxa"/>
            </w:tcMar>
            <w:vAlign w:val="center"/>
          </w:tcPr>
          <w:p w14:paraId="64DD07A0" w14:textId="77777777" w:rsidR="00755AA7" w:rsidRDefault="00000000">
            <w:pPr>
              <w:spacing w:after="0"/>
            </w:pPr>
            <w:r>
              <w:rPr>
                <w:b/>
                <w:color w:val="FFFFFF"/>
                <w:sz w:val="18"/>
              </w:rPr>
              <w:t>Alignment</w:t>
            </w:r>
          </w:p>
        </w:tc>
      </w:tr>
      <w:tr w:rsidR="00755AA7" w14:paraId="44D7B27A" w14:textId="77777777">
        <w:trPr>
          <w:jc w:val="center"/>
        </w:trPr>
        <w:tc>
          <w:tcPr>
            <w:tcW w:w="4032" w:type="dxa"/>
            <w:tcMar>
              <w:top w:w="80" w:type="dxa"/>
              <w:left w:w="80" w:type="dxa"/>
              <w:bottom w:w="80" w:type="dxa"/>
              <w:right w:w="80" w:type="dxa"/>
            </w:tcMar>
          </w:tcPr>
          <w:p w14:paraId="0B1AD30E" w14:textId="77777777" w:rsidR="00755AA7" w:rsidRDefault="00000000">
            <w:pPr>
              <w:spacing w:after="0"/>
            </w:pPr>
            <w:r>
              <w:rPr>
                <w:sz w:val="18"/>
              </w:rPr>
              <w:t>char</w:t>
            </w:r>
          </w:p>
        </w:tc>
        <w:tc>
          <w:tcPr>
            <w:tcW w:w="2592" w:type="dxa"/>
            <w:tcMar>
              <w:top w:w="80" w:type="dxa"/>
              <w:left w:w="80" w:type="dxa"/>
              <w:bottom w:w="80" w:type="dxa"/>
              <w:right w:w="80" w:type="dxa"/>
            </w:tcMar>
          </w:tcPr>
          <w:p w14:paraId="1F1F85B2" w14:textId="77777777" w:rsidR="00755AA7" w:rsidRDefault="00000000">
            <w:pPr>
              <w:spacing w:after="0"/>
            </w:pPr>
            <w:r>
              <w:rPr>
                <w:sz w:val="18"/>
              </w:rPr>
              <w:t>1 byte</w:t>
            </w:r>
          </w:p>
        </w:tc>
        <w:tc>
          <w:tcPr>
            <w:tcW w:w="3312" w:type="dxa"/>
            <w:tcMar>
              <w:top w:w="80" w:type="dxa"/>
              <w:left w:w="80" w:type="dxa"/>
              <w:bottom w:w="80" w:type="dxa"/>
              <w:right w:w="80" w:type="dxa"/>
            </w:tcMar>
          </w:tcPr>
          <w:p w14:paraId="1758CDB1" w14:textId="77777777" w:rsidR="00755AA7" w:rsidRDefault="00000000">
            <w:pPr>
              <w:spacing w:after="0"/>
            </w:pPr>
            <w:r>
              <w:rPr>
                <w:sz w:val="18"/>
              </w:rPr>
              <w:t>1</w:t>
            </w:r>
          </w:p>
        </w:tc>
      </w:tr>
      <w:tr w:rsidR="00755AA7" w14:paraId="6737F6AF" w14:textId="77777777">
        <w:trPr>
          <w:jc w:val="center"/>
        </w:trPr>
        <w:tc>
          <w:tcPr>
            <w:tcW w:w="4032" w:type="dxa"/>
            <w:shd w:val="clear" w:color="auto" w:fill="F7F8F7"/>
            <w:tcMar>
              <w:top w:w="80" w:type="dxa"/>
              <w:left w:w="80" w:type="dxa"/>
              <w:bottom w:w="80" w:type="dxa"/>
              <w:right w:w="80" w:type="dxa"/>
            </w:tcMar>
          </w:tcPr>
          <w:p w14:paraId="21E6CE7C" w14:textId="77777777" w:rsidR="00755AA7" w:rsidRDefault="00000000">
            <w:pPr>
              <w:spacing w:after="0"/>
            </w:pPr>
            <w:r>
              <w:rPr>
                <w:sz w:val="18"/>
              </w:rPr>
              <w:t>unsigned char</w:t>
            </w:r>
          </w:p>
        </w:tc>
        <w:tc>
          <w:tcPr>
            <w:tcW w:w="2592" w:type="dxa"/>
            <w:shd w:val="clear" w:color="auto" w:fill="F7F8F7"/>
            <w:tcMar>
              <w:top w:w="80" w:type="dxa"/>
              <w:left w:w="80" w:type="dxa"/>
              <w:bottom w:w="80" w:type="dxa"/>
              <w:right w:w="80" w:type="dxa"/>
            </w:tcMar>
          </w:tcPr>
          <w:p w14:paraId="2E8C2E8F" w14:textId="77777777" w:rsidR="00755AA7" w:rsidRDefault="00000000">
            <w:pPr>
              <w:spacing w:after="0"/>
            </w:pPr>
            <w:r>
              <w:rPr>
                <w:sz w:val="18"/>
              </w:rPr>
              <w:t>1 byte</w:t>
            </w:r>
          </w:p>
        </w:tc>
        <w:tc>
          <w:tcPr>
            <w:tcW w:w="3312" w:type="dxa"/>
            <w:shd w:val="clear" w:color="auto" w:fill="F7F8F7"/>
            <w:tcMar>
              <w:top w:w="80" w:type="dxa"/>
              <w:left w:w="80" w:type="dxa"/>
              <w:bottom w:w="80" w:type="dxa"/>
              <w:right w:w="80" w:type="dxa"/>
            </w:tcMar>
          </w:tcPr>
          <w:p w14:paraId="52E2F0AD" w14:textId="77777777" w:rsidR="00755AA7" w:rsidRDefault="00000000">
            <w:pPr>
              <w:spacing w:after="0"/>
            </w:pPr>
            <w:r>
              <w:rPr>
                <w:sz w:val="18"/>
              </w:rPr>
              <w:t>1</w:t>
            </w:r>
          </w:p>
        </w:tc>
      </w:tr>
      <w:tr w:rsidR="00755AA7" w14:paraId="17458463" w14:textId="77777777">
        <w:trPr>
          <w:jc w:val="center"/>
        </w:trPr>
        <w:tc>
          <w:tcPr>
            <w:tcW w:w="4032" w:type="dxa"/>
            <w:tcMar>
              <w:top w:w="80" w:type="dxa"/>
              <w:left w:w="80" w:type="dxa"/>
              <w:bottom w:w="80" w:type="dxa"/>
              <w:right w:w="80" w:type="dxa"/>
            </w:tcMar>
          </w:tcPr>
          <w:p w14:paraId="68FF8F9B" w14:textId="77777777" w:rsidR="00755AA7" w:rsidRDefault="00000000">
            <w:pPr>
              <w:spacing w:after="0"/>
            </w:pPr>
            <w:r>
              <w:rPr>
                <w:sz w:val="18"/>
              </w:rPr>
              <w:t>short</w:t>
            </w:r>
          </w:p>
        </w:tc>
        <w:tc>
          <w:tcPr>
            <w:tcW w:w="2592" w:type="dxa"/>
            <w:tcMar>
              <w:top w:w="80" w:type="dxa"/>
              <w:left w:w="80" w:type="dxa"/>
              <w:bottom w:w="80" w:type="dxa"/>
              <w:right w:w="80" w:type="dxa"/>
            </w:tcMar>
          </w:tcPr>
          <w:p w14:paraId="2F352D10" w14:textId="77777777" w:rsidR="00755AA7" w:rsidRDefault="00000000">
            <w:pPr>
              <w:spacing w:after="0"/>
            </w:pPr>
            <w:r>
              <w:rPr>
                <w:sz w:val="18"/>
              </w:rPr>
              <w:t>2 bytes</w:t>
            </w:r>
          </w:p>
        </w:tc>
        <w:tc>
          <w:tcPr>
            <w:tcW w:w="3312" w:type="dxa"/>
            <w:tcMar>
              <w:top w:w="80" w:type="dxa"/>
              <w:left w:w="80" w:type="dxa"/>
              <w:bottom w:w="80" w:type="dxa"/>
              <w:right w:w="80" w:type="dxa"/>
            </w:tcMar>
          </w:tcPr>
          <w:p w14:paraId="260E8D0A" w14:textId="77777777" w:rsidR="00755AA7" w:rsidRDefault="00000000">
            <w:pPr>
              <w:spacing w:after="0"/>
            </w:pPr>
            <w:r>
              <w:rPr>
                <w:sz w:val="18"/>
              </w:rPr>
              <w:t>2</w:t>
            </w:r>
          </w:p>
        </w:tc>
      </w:tr>
      <w:tr w:rsidR="00755AA7" w14:paraId="2391691D" w14:textId="77777777">
        <w:trPr>
          <w:jc w:val="center"/>
        </w:trPr>
        <w:tc>
          <w:tcPr>
            <w:tcW w:w="4032" w:type="dxa"/>
            <w:shd w:val="clear" w:color="auto" w:fill="F7F8F7"/>
            <w:tcMar>
              <w:top w:w="80" w:type="dxa"/>
              <w:left w:w="80" w:type="dxa"/>
              <w:bottom w:w="80" w:type="dxa"/>
              <w:right w:w="80" w:type="dxa"/>
            </w:tcMar>
          </w:tcPr>
          <w:p w14:paraId="60F495F1" w14:textId="77777777" w:rsidR="00755AA7" w:rsidRDefault="00000000">
            <w:pPr>
              <w:spacing w:after="0"/>
            </w:pPr>
            <w:r>
              <w:rPr>
                <w:sz w:val="18"/>
              </w:rPr>
              <w:t>unsigned short</w:t>
            </w:r>
          </w:p>
        </w:tc>
        <w:tc>
          <w:tcPr>
            <w:tcW w:w="2592" w:type="dxa"/>
            <w:shd w:val="clear" w:color="auto" w:fill="F7F8F7"/>
            <w:tcMar>
              <w:top w:w="80" w:type="dxa"/>
              <w:left w:w="80" w:type="dxa"/>
              <w:bottom w:w="80" w:type="dxa"/>
              <w:right w:w="80" w:type="dxa"/>
            </w:tcMar>
          </w:tcPr>
          <w:p w14:paraId="22291F6F"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1EA7B9D8" w14:textId="77777777" w:rsidR="00755AA7" w:rsidRDefault="00000000">
            <w:pPr>
              <w:spacing w:after="0"/>
            </w:pPr>
            <w:r>
              <w:rPr>
                <w:sz w:val="18"/>
              </w:rPr>
              <w:t>2</w:t>
            </w:r>
          </w:p>
        </w:tc>
      </w:tr>
      <w:tr w:rsidR="00755AA7" w14:paraId="733A3887" w14:textId="77777777">
        <w:trPr>
          <w:jc w:val="center"/>
        </w:trPr>
        <w:tc>
          <w:tcPr>
            <w:tcW w:w="4032" w:type="dxa"/>
            <w:tcMar>
              <w:top w:w="80" w:type="dxa"/>
              <w:left w:w="80" w:type="dxa"/>
              <w:bottom w:w="80" w:type="dxa"/>
              <w:right w:w="80" w:type="dxa"/>
            </w:tcMar>
          </w:tcPr>
          <w:p w14:paraId="1C7A489E" w14:textId="77777777" w:rsidR="00755AA7" w:rsidRDefault="00000000">
            <w:pPr>
              <w:spacing w:after="0"/>
            </w:pPr>
            <w:r>
              <w:rPr>
                <w:sz w:val="18"/>
              </w:rPr>
              <w:t>int</w:t>
            </w:r>
          </w:p>
        </w:tc>
        <w:tc>
          <w:tcPr>
            <w:tcW w:w="2592" w:type="dxa"/>
            <w:tcMar>
              <w:top w:w="80" w:type="dxa"/>
              <w:left w:w="80" w:type="dxa"/>
              <w:bottom w:w="80" w:type="dxa"/>
              <w:right w:w="80" w:type="dxa"/>
            </w:tcMar>
          </w:tcPr>
          <w:p w14:paraId="1A408907" w14:textId="77777777" w:rsidR="00755AA7" w:rsidRDefault="00000000">
            <w:pPr>
              <w:spacing w:after="0"/>
            </w:pPr>
            <w:r>
              <w:rPr>
                <w:sz w:val="18"/>
              </w:rPr>
              <w:t>2 bytes</w:t>
            </w:r>
          </w:p>
        </w:tc>
        <w:tc>
          <w:tcPr>
            <w:tcW w:w="3312" w:type="dxa"/>
            <w:tcMar>
              <w:top w:w="80" w:type="dxa"/>
              <w:left w:w="80" w:type="dxa"/>
              <w:bottom w:w="80" w:type="dxa"/>
              <w:right w:w="80" w:type="dxa"/>
            </w:tcMar>
          </w:tcPr>
          <w:p w14:paraId="38D58ACA" w14:textId="77777777" w:rsidR="00755AA7" w:rsidRDefault="00000000">
            <w:pPr>
              <w:spacing w:after="0"/>
            </w:pPr>
            <w:r>
              <w:rPr>
                <w:sz w:val="18"/>
              </w:rPr>
              <w:t>2</w:t>
            </w:r>
          </w:p>
        </w:tc>
      </w:tr>
      <w:tr w:rsidR="00755AA7" w14:paraId="1A6CBA37" w14:textId="77777777">
        <w:trPr>
          <w:jc w:val="center"/>
        </w:trPr>
        <w:tc>
          <w:tcPr>
            <w:tcW w:w="4032" w:type="dxa"/>
            <w:shd w:val="clear" w:color="auto" w:fill="F7F8F7"/>
            <w:tcMar>
              <w:top w:w="80" w:type="dxa"/>
              <w:left w:w="80" w:type="dxa"/>
              <w:bottom w:w="80" w:type="dxa"/>
              <w:right w:w="80" w:type="dxa"/>
            </w:tcMar>
          </w:tcPr>
          <w:p w14:paraId="1B978862" w14:textId="77777777" w:rsidR="00755AA7" w:rsidRDefault="00000000">
            <w:pPr>
              <w:spacing w:after="0"/>
            </w:pPr>
            <w:r>
              <w:rPr>
                <w:sz w:val="18"/>
              </w:rPr>
              <w:t>unsigned int</w:t>
            </w:r>
          </w:p>
        </w:tc>
        <w:tc>
          <w:tcPr>
            <w:tcW w:w="2592" w:type="dxa"/>
            <w:shd w:val="clear" w:color="auto" w:fill="F7F8F7"/>
            <w:tcMar>
              <w:top w:w="80" w:type="dxa"/>
              <w:left w:w="80" w:type="dxa"/>
              <w:bottom w:w="80" w:type="dxa"/>
              <w:right w:w="80" w:type="dxa"/>
            </w:tcMar>
          </w:tcPr>
          <w:p w14:paraId="1F57DC77"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08B171F0" w14:textId="77777777" w:rsidR="00755AA7" w:rsidRDefault="00000000">
            <w:pPr>
              <w:spacing w:after="0"/>
            </w:pPr>
            <w:r>
              <w:rPr>
                <w:sz w:val="18"/>
              </w:rPr>
              <w:t>2</w:t>
            </w:r>
          </w:p>
        </w:tc>
      </w:tr>
      <w:tr w:rsidR="00755AA7" w14:paraId="0C984109" w14:textId="77777777">
        <w:trPr>
          <w:jc w:val="center"/>
        </w:trPr>
        <w:tc>
          <w:tcPr>
            <w:tcW w:w="4032" w:type="dxa"/>
            <w:tcMar>
              <w:top w:w="80" w:type="dxa"/>
              <w:left w:w="80" w:type="dxa"/>
              <w:bottom w:w="80" w:type="dxa"/>
              <w:right w:w="80" w:type="dxa"/>
            </w:tcMar>
          </w:tcPr>
          <w:p w14:paraId="58308208" w14:textId="77777777" w:rsidR="00755AA7" w:rsidRDefault="00000000">
            <w:pPr>
              <w:spacing w:after="0"/>
            </w:pPr>
            <w:r>
              <w:rPr>
                <w:sz w:val="18"/>
              </w:rPr>
              <w:t>pointer</w:t>
            </w:r>
          </w:p>
        </w:tc>
        <w:tc>
          <w:tcPr>
            <w:tcW w:w="2592" w:type="dxa"/>
            <w:tcMar>
              <w:top w:w="80" w:type="dxa"/>
              <w:left w:w="80" w:type="dxa"/>
              <w:bottom w:w="80" w:type="dxa"/>
              <w:right w:w="80" w:type="dxa"/>
            </w:tcMar>
          </w:tcPr>
          <w:p w14:paraId="57F953A2" w14:textId="77777777" w:rsidR="00755AA7" w:rsidRDefault="00000000">
            <w:pPr>
              <w:spacing w:after="0"/>
            </w:pPr>
            <w:r>
              <w:rPr>
                <w:sz w:val="18"/>
              </w:rPr>
              <w:t>2 bytes</w:t>
            </w:r>
          </w:p>
        </w:tc>
        <w:tc>
          <w:tcPr>
            <w:tcW w:w="3312" w:type="dxa"/>
            <w:tcMar>
              <w:top w:w="80" w:type="dxa"/>
              <w:left w:w="80" w:type="dxa"/>
              <w:bottom w:w="80" w:type="dxa"/>
              <w:right w:w="80" w:type="dxa"/>
            </w:tcMar>
          </w:tcPr>
          <w:p w14:paraId="130A48D1" w14:textId="77777777" w:rsidR="00755AA7" w:rsidRDefault="00000000">
            <w:pPr>
              <w:spacing w:after="0"/>
            </w:pPr>
            <w:r>
              <w:rPr>
                <w:sz w:val="18"/>
              </w:rPr>
              <w:t>2</w:t>
            </w:r>
          </w:p>
        </w:tc>
      </w:tr>
      <w:tr w:rsidR="00755AA7" w14:paraId="73D23B76" w14:textId="77777777">
        <w:trPr>
          <w:jc w:val="center"/>
        </w:trPr>
        <w:tc>
          <w:tcPr>
            <w:tcW w:w="4032" w:type="dxa"/>
            <w:shd w:val="clear" w:color="auto" w:fill="F7F8F7"/>
            <w:tcMar>
              <w:top w:w="80" w:type="dxa"/>
              <w:left w:w="80" w:type="dxa"/>
              <w:bottom w:w="80" w:type="dxa"/>
              <w:right w:w="80" w:type="dxa"/>
            </w:tcMar>
          </w:tcPr>
          <w:p w14:paraId="4803B835" w14:textId="77777777" w:rsidR="00755AA7" w:rsidRDefault="00000000">
            <w:pPr>
              <w:spacing w:after="0"/>
            </w:pPr>
            <w:r>
              <w:rPr>
                <w:sz w:val="18"/>
              </w:rPr>
              <w:t>float</w:t>
            </w:r>
          </w:p>
        </w:tc>
        <w:tc>
          <w:tcPr>
            <w:tcW w:w="2592" w:type="dxa"/>
            <w:shd w:val="clear" w:color="auto" w:fill="F7F8F7"/>
            <w:tcMar>
              <w:top w:w="80" w:type="dxa"/>
              <w:left w:w="80" w:type="dxa"/>
              <w:bottom w:w="80" w:type="dxa"/>
              <w:right w:w="80" w:type="dxa"/>
            </w:tcMar>
          </w:tcPr>
          <w:p w14:paraId="51BE9D19" w14:textId="77777777" w:rsidR="00755AA7" w:rsidRDefault="00000000">
            <w:pPr>
              <w:spacing w:after="0"/>
            </w:pPr>
            <w:r>
              <w:rPr>
                <w:sz w:val="18"/>
              </w:rPr>
              <w:t>5 bytes</w:t>
            </w:r>
          </w:p>
        </w:tc>
        <w:tc>
          <w:tcPr>
            <w:tcW w:w="3312" w:type="dxa"/>
            <w:shd w:val="clear" w:color="auto" w:fill="F7F8F7"/>
            <w:tcMar>
              <w:top w:w="80" w:type="dxa"/>
              <w:left w:w="80" w:type="dxa"/>
              <w:bottom w:w="80" w:type="dxa"/>
              <w:right w:w="80" w:type="dxa"/>
            </w:tcMar>
          </w:tcPr>
          <w:p w14:paraId="189DABBD" w14:textId="77777777" w:rsidR="00755AA7" w:rsidRDefault="00000000">
            <w:pPr>
              <w:spacing w:after="0"/>
            </w:pPr>
            <w:r>
              <w:rPr>
                <w:sz w:val="18"/>
              </w:rPr>
              <w:t>1</w:t>
            </w:r>
          </w:p>
        </w:tc>
      </w:tr>
    </w:tbl>
    <w:p w14:paraId="63401AD9" w14:textId="77777777" w:rsidR="00755AA7" w:rsidRDefault="00000000">
      <w:pPr>
        <w:pStyle w:val="BodyText"/>
      </w:pPr>
      <w: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14:paraId="2D52CFC6" w14:textId="77777777" w:rsidR="00755AA7" w:rsidRDefault="00000000">
      <w:pPr>
        <w:pStyle w:val="Heading2"/>
      </w:pPr>
      <w:r>
        <w:rPr>
          <w:rFonts w:ascii="Arial" w:eastAsia="Arial" w:hAnsi="Arial" w:cs="Arial"/>
        </w:rPr>
        <w:t>4.2 16-bit pointers do not mean 64 KiB of program RAM</w:t>
      </w:r>
    </w:p>
    <w:p w14:paraId="5CF9A9B5" w14:textId="77777777" w:rsidR="00755AA7" w:rsidRDefault="00000000">
      <w:pPr>
        <w:pStyle w:val="BodyText"/>
      </w:pPr>
      <w: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14:paraId="70F0693B" w14:textId="77777777" w:rsidR="00755AA7" w:rsidRDefault="00000000">
      <w:pPr>
        <w:pStyle w:val="BodyText"/>
      </w:pPr>
      <w: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w="0" w:type="auto"/>
        <w:tblLayout w:type="fixed"/>
        <w:tblLook w:val="04A0" w:firstRow="1" w:lastRow="0" w:firstColumn="1" w:lastColumn="0" w:noHBand="0" w:noVBand="1"/>
      </w:tblPr>
      <w:tblGrid>
        <w:gridCol w:w="1944"/>
        <w:gridCol w:w="1123"/>
        <w:gridCol w:w="3888"/>
        <w:gridCol w:w="2117"/>
      </w:tblGrid>
      <w:tr w:rsidR="00755AA7" w14:paraId="7D64446F" w14:textId="77777777">
        <w:trPr>
          <w:cantSplit/>
          <w:tblHeader/>
        </w:trPr>
        <w:tc>
          <w:tcPr>
            <w:tcW w:w="1944" w:type="dxa"/>
            <w:shd w:val="clear" w:color="auto" w:fill="0B3D2E"/>
            <w:tcMar>
              <w:top w:w="70" w:type="dxa"/>
              <w:left w:w="65" w:type="dxa"/>
              <w:bottom w:w="70" w:type="dxa"/>
              <w:right w:w="65" w:type="dxa"/>
            </w:tcMar>
            <w:vAlign w:val="center"/>
          </w:tcPr>
          <w:p w14:paraId="5201EC87" w14:textId="77777777" w:rsidR="00755AA7" w:rsidRDefault="00000000">
            <w:pPr>
              <w:spacing w:after="0"/>
            </w:pPr>
            <w:r>
              <w:rPr>
                <w:b/>
                <w:color w:val="FFFFFF"/>
                <w:sz w:val="17"/>
              </w:rPr>
              <w:t>Region</w:t>
            </w:r>
          </w:p>
        </w:tc>
        <w:tc>
          <w:tcPr>
            <w:tcW w:w="1123" w:type="dxa"/>
            <w:shd w:val="clear" w:color="auto" w:fill="0B3D2E"/>
            <w:tcMar>
              <w:top w:w="70" w:type="dxa"/>
              <w:left w:w="65" w:type="dxa"/>
              <w:bottom w:w="70" w:type="dxa"/>
              <w:right w:w="65" w:type="dxa"/>
            </w:tcMar>
            <w:vAlign w:val="center"/>
          </w:tcPr>
          <w:p w14:paraId="2EDBC6B1" w14:textId="77777777" w:rsidR="00755AA7" w:rsidRDefault="00000000">
            <w:pPr>
              <w:spacing w:after="0"/>
            </w:pPr>
            <w:r>
              <w:rPr>
                <w:b/>
                <w:color w:val="FFFFFF"/>
                <w:sz w:val="17"/>
              </w:rPr>
              <w:t>Bytes</w:t>
            </w:r>
          </w:p>
        </w:tc>
        <w:tc>
          <w:tcPr>
            <w:tcW w:w="3888" w:type="dxa"/>
            <w:shd w:val="clear" w:color="auto" w:fill="0B3D2E"/>
            <w:tcMar>
              <w:top w:w="70" w:type="dxa"/>
              <w:left w:w="65" w:type="dxa"/>
              <w:bottom w:w="70" w:type="dxa"/>
              <w:right w:w="65" w:type="dxa"/>
            </w:tcMar>
            <w:vAlign w:val="center"/>
          </w:tcPr>
          <w:p w14:paraId="4062515D" w14:textId="77777777" w:rsidR="00755AA7" w:rsidRDefault="00000000">
            <w:pPr>
              <w:spacing w:after="0"/>
            </w:pPr>
            <w:r>
              <w:rPr>
                <w:b/>
                <w:color w:val="FFFFFF"/>
                <w:sz w:val="17"/>
              </w:rPr>
              <w:t>ZX-UX use</w:t>
            </w:r>
          </w:p>
        </w:tc>
        <w:tc>
          <w:tcPr>
            <w:tcW w:w="2117" w:type="dxa"/>
            <w:shd w:val="clear" w:color="auto" w:fill="0B3D2E"/>
            <w:tcMar>
              <w:top w:w="70" w:type="dxa"/>
              <w:left w:w="65" w:type="dxa"/>
              <w:bottom w:w="70" w:type="dxa"/>
              <w:right w:w="65" w:type="dxa"/>
            </w:tcMar>
            <w:vAlign w:val="center"/>
          </w:tcPr>
          <w:p w14:paraId="16D82731" w14:textId="77777777" w:rsidR="00755AA7" w:rsidRDefault="00000000">
            <w:pPr>
              <w:spacing w:after="0"/>
            </w:pPr>
            <w:r>
              <w:rPr>
                <w:b/>
                <w:color w:val="FFFFFF"/>
                <w:sz w:val="17"/>
              </w:rPr>
              <w:t>General C allocation</w:t>
            </w:r>
          </w:p>
        </w:tc>
      </w:tr>
      <w:tr w:rsidR="00755AA7" w14:paraId="6D0C0E41" w14:textId="77777777">
        <w:trPr>
          <w:cantSplit/>
        </w:trPr>
        <w:tc>
          <w:tcPr>
            <w:tcW w:w="1944" w:type="dxa"/>
            <w:tcMar>
              <w:top w:w="70" w:type="dxa"/>
              <w:left w:w="65" w:type="dxa"/>
              <w:bottom w:w="70" w:type="dxa"/>
              <w:right w:w="65" w:type="dxa"/>
            </w:tcMar>
            <w:vAlign w:val="center"/>
          </w:tcPr>
          <w:p w14:paraId="0AA25B07" w14:textId="77777777" w:rsidR="00755AA7" w:rsidRDefault="00000000">
            <w:pPr>
              <w:spacing w:after="0"/>
            </w:pPr>
            <w:r>
              <w:rPr>
                <w:sz w:val="16"/>
              </w:rPr>
              <w:t>0x0000-0x3FFF</w:t>
            </w:r>
          </w:p>
        </w:tc>
        <w:tc>
          <w:tcPr>
            <w:tcW w:w="1123" w:type="dxa"/>
            <w:tcMar>
              <w:top w:w="70" w:type="dxa"/>
              <w:left w:w="65" w:type="dxa"/>
              <w:bottom w:w="70" w:type="dxa"/>
              <w:right w:w="65" w:type="dxa"/>
            </w:tcMar>
            <w:vAlign w:val="center"/>
          </w:tcPr>
          <w:p w14:paraId="118AC309" w14:textId="77777777" w:rsidR="00755AA7" w:rsidRDefault="00000000">
            <w:pPr>
              <w:spacing w:after="0"/>
            </w:pPr>
            <w:r>
              <w:rPr>
                <w:sz w:val="16"/>
              </w:rPr>
              <w:t>16,384</w:t>
            </w:r>
          </w:p>
        </w:tc>
        <w:tc>
          <w:tcPr>
            <w:tcW w:w="3888" w:type="dxa"/>
            <w:tcMar>
              <w:top w:w="70" w:type="dxa"/>
              <w:left w:w="65" w:type="dxa"/>
              <w:bottom w:w="70" w:type="dxa"/>
              <w:right w:w="65" w:type="dxa"/>
            </w:tcMar>
            <w:vAlign w:val="center"/>
          </w:tcPr>
          <w:p w14:paraId="1368D92F" w14:textId="77777777" w:rsidR="00755AA7" w:rsidRDefault="00000000">
            <w:pPr>
              <w:spacing w:after="0"/>
            </w:pPr>
            <w:r>
              <w:rPr>
                <w:sz w:val="16"/>
              </w:rPr>
              <w:t>Spectrum ROM</w:t>
            </w:r>
          </w:p>
        </w:tc>
        <w:tc>
          <w:tcPr>
            <w:tcW w:w="2117" w:type="dxa"/>
            <w:tcMar>
              <w:top w:w="70" w:type="dxa"/>
              <w:left w:w="65" w:type="dxa"/>
              <w:bottom w:w="70" w:type="dxa"/>
              <w:right w:w="65" w:type="dxa"/>
            </w:tcMar>
            <w:vAlign w:val="center"/>
          </w:tcPr>
          <w:p w14:paraId="38609A4B" w14:textId="77777777" w:rsidR="00755AA7" w:rsidRDefault="00000000">
            <w:pPr>
              <w:spacing w:after="0"/>
            </w:pPr>
            <w:r>
              <w:rPr>
                <w:sz w:val="16"/>
              </w:rPr>
              <w:t>No</w:t>
            </w:r>
          </w:p>
        </w:tc>
      </w:tr>
      <w:tr w:rsidR="00755AA7" w14:paraId="756F576A" w14:textId="77777777">
        <w:trPr>
          <w:cantSplit/>
        </w:trPr>
        <w:tc>
          <w:tcPr>
            <w:tcW w:w="1944" w:type="dxa"/>
            <w:shd w:val="clear" w:color="auto" w:fill="F1F5F3"/>
            <w:tcMar>
              <w:top w:w="70" w:type="dxa"/>
              <w:left w:w="65" w:type="dxa"/>
              <w:bottom w:w="70" w:type="dxa"/>
              <w:right w:w="65" w:type="dxa"/>
            </w:tcMar>
            <w:vAlign w:val="center"/>
          </w:tcPr>
          <w:p w14:paraId="028BB9BF" w14:textId="77777777" w:rsidR="00755AA7" w:rsidRDefault="00000000">
            <w:pPr>
              <w:spacing w:after="0"/>
            </w:pPr>
            <w:r>
              <w:rPr>
                <w:sz w:val="16"/>
              </w:rPr>
              <w:t>0x4000-0x57FF</w:t>
            </w:r>
          </w:p>
        </w:tc>
        <w:tc>
          <w:tcPr>
            <w:tcW w:w="1123" w:type="dxa"/>
            <w:shd w:val="clear" w:color="auto" w:fill="F1F5F3"/>
            <w:tcMar>
              <w:top w:w="70" w:type="dxa"/>
              <w:left w:w="65" w:type="dxa"/>
              <w:bottom w:w="70" w:type="dxa"/>
              <w:right w:w="65" w:type="dxa"/>
            </w:tcMar>
            <w:vAlign w:val="center"/>
          </w:tcPr>
          <w:p w14:paraId="456177AE" w14:textId="77777777" w:rsidR="00755AA7" w:rsidRDefault="00000000">
            <w:pPr>
              <w:spacing w:after="0"/>
            </w:pPr>
            <w:r>
              <w:rPr>
                <w:sz w:val="16"/>
              </w:rPr>
              <w:t>6,144</w:t>
            </w:r>
          </w:p>
        </w:tc>
        <w:tc>
          <w:tcPr>
            <w:tcW w:w="3888" w:type="dxa"/>
            <w:shd w:val="clear" w:color="auto" w:fill="F1F5F3"/>
            <w:tcMar>
              <w:top w:w="70" w:type="dxa"/>
              <w:left w:w="65" w:type="dxa"/>
              <w:bottom w:w="70" w:type="dxa"/>
              <w:right w:w="65" w:type="dxa"/>
            </w:tcMar>
            <w:vAlign w:val="center"/>
          </w:tcPr>
          <w:p w14:paraId="473916E5" w14:textId="77777777" w:rsidR="00755AA7" w:rsidRDefault="00000000">
            <w:pPr>
              <w:spacing w:after="0"/>
            </w:pPr>
            <w:r>
              <w:rPr>
                <w:sz w:val="16"/>
              </w:rPr>
              <w:t>Screen bitmap</w:t>
            </w:r>
          </w:p>
        </w:tc>
        <w:tc>
          <w:tcPr>
            <w:tcW w:w="2117" w:type="dxa"/>
            <w:shd w:val="clear" w:color="auto" w:fill="F1F5F3"/>
            <w:tcMar>
              <w:top w:w="70" w:type="dxa"/>
              <w:left w:w="65" w:type="dxa"/>
              <w:bottom w:w="70" w:type="dxa"/>
              <w:right w:w="65" w:type="dxa"/>
            </w:tcMar>
            <w:vAlign w:val="center"/>
          </w:tcPr>
          <w:p w14:paraId="74302103" w14:textId="77777777" w:rsidR="00755AA7" w:rsidRDefault="00000000">
            <w:pPr>
              <w:spacing w:after="0"/>
            </w:pPr>
            <w:r>
              <w:rPr>
                <w:sz w:val="16"/>
              </w:rPr>
              <w:t>No - screen services</w:t>
            </w:r>
          </w:p>
        </w:tc>
      </w:tr>
      <w:tr w:rsidR="00755AA7" w14:paraId="6F466112" w14:textId="77777777">
        <w:trPr>
          <w:cantSplit/>
        </w:trPr>
        <w:tc>
          <w:tcPr>
            <w:tcW w:w="1944" w:type="dxa"/>
            <w:tcMar>
              <w:top w:w="70" w:type="dxa"/>
              <w:left w:w="65" w:type="dxa"/>
              <w:bottom w:w="70" w:type="dxa"/>
              <w:right w:w="65" w:type="dxa"/>
            </w:tcMar>
            <w:vAlign w:val="center"/>
          </w:tcPr>
          <w:p w14:paraId="4B7969EE" w14:textId="77777777" w:rsidR="00755AA7" w:rsidRDefault="00000000">
            <w:pPr>
              <w:spacing w:after="0"/>
            </w:pPr>
            <w:r>
              <w:rPr>
                <w:sz w:val="16"/>
              </w:rPr>
              <w:t>0x5800-0x5AFF</w:t>
            </w:r>
          </w:p>
        </w:tc>
        <w:tc>
          <w:tcPr>
            <w:tcW w:w="1123" w:type="dxa"/>
            <w:tcMar>
              <w:top w:w="70" w:type="dxa"/>
              <w:left w:w="65" w:type="dxa"/>
              <w:bottom w:w="70" w:type="dxa"/>
              <w:right w:w="65" w:type="dxa"/>
            </w:tcMar>
            <w:vAlign w:val="center"/>
          </w:tcPr>
          <w:p w14:paraId="0BE1A302" w14:textId="77777777" w:rsidR="00755AA7" w:rsidRDefault="00000000">
            <w:pPr>
              <w:spacing w:after="0"/>
            </w:pPr>
            <w:r>
              <w:rPr>
                <w:sz w:val="16"/>
              </w:rPr>
              <w:t>768</w:t>
            </w:r>
          </w:p>
        </w:tc>
        <w:tc>
          <w:tcPr>
            <w:tcW w:w="3888" w:type="dxa"/>
            <w:tcMar>
              <w:top w:w="70" w:type="dxa"/>
              <w:left w:w="65" w:type="dxa"/>
              <w:bottom w:w="70" w:type="dxa"/>
              <w:right w:w="65" w:type="dxa"/>
            </w:tcMar>
            <w:vAlign w:val="center"/>
          </w:tcPr>
          <w:p w14:paraId="6A374B81" w14:textId="77777777" w:rsidR="00755AA7" w:rsidRDefault="00000000">
            <w:pPr>
              <w:spacing w:after="0"/>
            </w:pPr>
            <w:r>
              <w:rPr>
                <w:sz w:val="16"/>
              </w:rPr>
              <w:t>Screen attributes</w:t>
            </w:r>
          </w:p>
        </w:tc>
        <w:tc>
          <w:tcPr>
            <w:tcW w:w="2117" w:type="dxa"/>
            <w:tcMar>
              <w:top w:w="70" w:type="dxa"/>
              <w:left w:w="65" w:type="dxa"/>
              <w:bottom w:w="70" w:type="dxa"/>
              <w:right w:w="65" w:type="dxa"/>
            </w:tcMar>
            <w:vAlign w:val="center"/>
          </w:tcPr>
          <w:p w14:paraId="66589483" w14:textId="77777777" w:rsidR="00755AA7" w:rsidRDefault="00000000">
            <w:pPr>
              <w:spacing w:after="0"/>
            </w:pPr>
            <w:r>
              <w:rPr>
                <w:sz w:val="16"/>
              </w:rPr>
              <w:t>No - screen services</w:t>
            </w:r>
          </w:p>
        </w:tc>
      </w:tr>
      <w:tr w:rsidR="00755AA7" w14:paraId="6FAE68CB" w14:textId="77777777">
        <w:trPr>
          <w:cantSplit/>
        </w:trPr>
        <w:tc>
          <w:tcPr>
            <w:tcW w:w="1944" w:type="dxa"/>
            <w:shd w:val="clear" w:color="auto" w:fill="F1F5F3"/>
            <w:tcMar>
              <w:top w:w="70" w:type="dxa"/>
              <w:left w:w="65" w:type="dxa"/>
              <w:bottom w:w="70" w:type="dxa"/>
              <w:right w:w="65" w:type="dxa"/>
            </w:tcMar>
            <w:vAlign w:val="center"/>
          </w:tcPr>
          <w:p w14:paraId="7A06D690" w14:textId="77777777" w:rsidR="00755AA7" w:rsidRDefault="00000000">
            <w:pPr>
              <w:spacing w:after="0"/>
            </w:pPr>
            <w:r>
              <w:rPr>
                <w:sz w:val="16"/>
              </w:rPr>
              <w:t>0x5B00-0x5FFF</w:t>
            </w:r>
          </w:p>
        </w:tc>
        <w:tc>
          <w:tcPr>
            <w:tcW w:w="1123" w:type="dxa"/>
            <w:shd w:val="clear" w:color="auto" w:fill="F1F5F3"/>
            <w:tcMar>
              <w:top w:w="70" w:type="dxa"/>
              <w:left w:w="65" w:type="dxa"/>
              <w:bottom w:w="70" w:type="dxa"/>
              <w:right w:w="65" w:type="dxa"/>
            </w:tcMar>
            <w:vAlign w:val="center"/>
          </w:tcPr>
          <w:p w14:paraId="73624939" w14:textId="77777777" w:rsidR="00755AA7" w:rsidRDefault="00000000">
            <w:pPr>
              <w:spacing w:after="0"/>
            </w:pPr>
            <w:r>
              <w:rPr>
                <w:sz w:val="16"/>
              </w:rPr>
              <w:t>1,280</w:t>
            </w:r>
          </w:p>
        </w:tc>
        <w:tc>
          <w:tcPr>
            <w:tcW w:w="3888" w:type="dxa"/>
            <w:shd w:val="clear" w:color="auto" w:fill="F1F5F3"/>
            <w:tcMar>
              <w:top w:w="70" w:type="dxa"/>
              <w:left w:w="65" w:type="dxa"/>
              <w:bottom w:w="70" w:type="dxa"/>
              <w:right w:w="65" w:type="dxa"/>
            </w:tcMar>
            <w:vAlign w:val="center"/>
          </w:tcPr>
          <w:p w14:paraId="1C9FF3BD" w14:textId="77777777" w:rsidR="00755AA7" w:rsidRDefault="00000000">
            <w:pPr>
              <w:spacing w:after="0"/>
            </w:pPr>
            <w:r>
              <w:rPr>
                <w:sz w:val="16"/>
              </w:rPr>
              <w:t>ROM compatibility/workspace</w:t>
            </w:r>
          </w:p>
        </w:tc>
        <w:tc>
          <w:tcPr>
            <w:tcW w:w="2117" w:type="dxa"/>
            <w:shd w:val="clear" w:color="auto" w:fill="F1F5F3"/>
            <w:tcMar>
              <w:top w:w="70" w:type="dxa"/>
              <w:left w:w="65" w:type="dxa"/>
              <w:bottom w:w="70" w:type="dxa"/>
              <w:right w:w="65" w:type="dxa"/>
            </w:tcMar>
            <w:vAlign w:val="center"/>
          </w:tcPr>
          <w:p w14:paraId="3F566005" w14:textId="77777777" w:rsidR="00755AA7" w:rsidRDefault="00000000">
            <w:pPr>
              <w:spacing w:after="0"/>
            </w:pPr>
            <w:r>
              <w:rPr>
                <w:sz w:val="16"/>
              </w:rPr>
              <w:t>No</w:t>
            </w:r>
          </w:p>
        </w:tc>
      </w:tr>
      <w:tr w:rsidR="00755AA7" w14:paraId="1CD577CB" w14:textId="77777777">
        <w:trPr>
          <w:cantSplit/>
        </w:trPr>
        <w:tc>
          <w:tcPr>
            <w:tcW w:w="1944" w:type="dxa"/>
            <w:tcMar>
              <w:top w:w="70" w:type="dxa"/>
              <w:left w:w="65" w:type="dxa"/>
              <w:bottom w:w="70" w:type="dxa"/>
              <w:right w:w="65" w:type="dxa"/>
            </w:tcMar>
            <w:vAlign w:val="center"/>
          </w:tcPr>
          <w:p w14:paraId="10F730CE" w14:textId="77777777" w:rsidR="00755AA7" w:rsidRDefault="00000000">
            <w:pPr>
              <w:spacing w:after="0"/>
            </w:pPr>
            <w:r>
              <w:rPr>
                <w:sz w:val="16"/>
              </w:rPr>
              <w:t>0x6000-0x7FFF</w:t>
            </w:r>
          </w:p>
        </w:tc>
        <w:tc>
          <w:tcPr>
            <w:tcW w:w="1123" w:type="dxa"/>
            <w:tcMar>
              <w:top w:w="70" w:type="dxa"/>
              <w:left w:w="65" w:type="dxa"/>
              <w:bottom w:w="70" w:type="dxa"/>
              <w:right w:w="65" w:type="dxa"/>
            </w:tcMar>
            <w:vAlign w:val="center"/>
          </w:tcPr>
          <w:p w14:paraId="76180874"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13093E22" w14:textId="77777777" w:rsidR="00755AA7" w:rsidRDefault="00000000">
            <w:pPr>
              <w:spacing w:after="0"/>
            </w:pPr>
            <w:r>
              <w:rPr>
                <w:sz w:val="16"/>
              </w:rPr>
              <w:t>COLD/CONTENDED task/object arena</w:t>
            </w:r>
          </w:p>
        </w:tc>
        <w:tc>
          <w:tcPr>
            <w:tcW w:w="2117" w:type="dxa"/>
            <w:tcMar>
              <w:top w:w="70" w:type="dxa"/>
              <w:left w:w="65" w:type="dxa"/>
              <w:bottom w:w="70" w:type="dxa"/>
              <w:right w:w="65" w:type="dxa"/>
            </w:tcMar>
            <w:vAlign w:val="center"/>
          </w:tcPr>
          <w:p w14:paraId="64A158B8" w14:textId="77777777" w:rsidR="00755AA7" w:rsidRDefault="00000000">
            <w:pPr>
              <w:spacing w:after="0"/>
            </w:pPr>
            <w:r>
              <w:rPr>
                <w:sz w:val="16"/>
              </w:rPr>
              <w:t>Yes</w:t>
            </w:r>
          </w:p>
        </w:tc>
      </w:tr>
      <w:tr w:rsidR="00755AA7" w14:paraId="40A95429" w14:textId="77777777">
        <w:trPr>
          <w:cantSplit/>
        </w:trPr>
        <w:tc>
          <w:tcPr>
            <w:tcW w:w="1944" w:type="dxa"/>
            <w:shd w:val="clear" w:color="auto" w:fill="F1F5F3"/>
            <w:tcMar>
              <w:top w:w="70" w:type="dxa"/>
              <w:left w:w="65" w:type="dxa"/>
              <w:bottom w:w="70" w:type="dxa"/>
              <w:right w:w="65" w:type="dxa"/>
            </w:tcMar>
            <w:vAlign w:val="center"/>
          </w:tcPr>
          <w:p w14:paraId="44615E45" w14:textId="77777777" w:rsidR="00755AA7" w:rsidRDefault="00000000">
            <w:pPr>
              <w:spacing w:after="0"/>
            </w:pPr>
            <w:r>
              <w:rPr>
                <w:sz w:val="16"/>
              </w:rPr>
              <w:t>0x8000-0xDFFF</w:t>
            </w:r>
          </w:p>
        </w:tc>
        <w:tc>
          <w:tcPr>
            <w:tcW w:w="1123" w:type="dxa"/>
            <w:shd w:val="clear" w:color="auto" w:fill="F1F5F3"/>
            <w:tcMar>
              <w:top w:w="70" w:type="dxa"/>
              <w:left w:w="65" w:type="dxa"/>
              <w:bottom w:w="70" w:type="dxa"/>
              <w:right w:w="65" w:type="dxa"/>
            </w:tcMar>
            <w:vAlign w:val="center"/>
          </w:tcPr>
          <w:p w14:paraId="666A4765" w14:textId="77777777" w:rsidR="00755AA7" w:rsidRDefault="00000000">
            <w:pPr>
              <w:spacing w:after="0"/>
            </w:pPr>
            <w:r>
              <w:rPr>
                <w:sz w:val="16"/>
              </w:rPr>
              <w:t>24,576</w:t>
            </w:r>
          </w:p>
        </w:tc>
        <w:tc>
          <w:tcPr>
            <w:tcW w:w="3888" w:type="dxa"/>
            <w:shd w:val="clear" w:color="auto" w:fill="F1F5F3"/>
            <w:tcMar>
              <w:top w:w="70" w:type="dxa"/>
              <w:left w:w="65" w:type="dxa"/>
              <w:bottom w:w="70" w:type="dxa"/>
              <w:right w:w="65" w:type="dxa"/>
            </w:tcMar>
            <w:vAlign w:val="center"/>
          </w:tcPr>
          <w:p w14:paraId="1641CEBA" w14:textId="77777777" w:rsidR="00755AA7" w:rsidRDefault="00000000">
            <w:pPr>
              <w:spacing w:after="0"/>
            </w:pPr>
            <w:r>
              <w:rPr>
                <w:sz w:val="16"/>
              </w:rPr>
              <w:t>FAST task/object arena</w:t>
            </w:r>
          </w:p>
        </w:tc>
        <w:tc>
          <w:tcPr>
            <w:tcW w:w="2117" w:type="dxa"/>
            <w:shd w:val="clear" w:color="auto" w:fill="F1F5F3"/>
            <w:tcMar>
              <w:top w:w="70" w:type="dxa"/>
              <w:left w:w="65" w:type="dxa"/>
              <w:bottom w:w="70" w:type="dxa"/>
              <w:right w:w="65" w:type="dxa"/>
            </w:tcMar>
            <w:vAlign w:val="center"/>
          </w:tcPr>
          <w:p w14:paraId="75A471A9" w14:textId="77777777" w:rsidR="00755AA7" w:rsidRDefault="00000000">
            <w:pPr>
              <w:spacing w:after="0"/>
            </w:pPr>
            <w:r>
              <w:rPr>
                <w:sz w:val="16"/>
              </w:rPr>
              <w:t>Yes</w:t>
            </w:r>
          </w:p>
        </w:tc>
      </w:tr>
      <w:tr w:rsidR="00755AA7" w14:paraId="326A338D" w14:textId="77777777">
        <w:trPr>
          <w:cantSplit/>
        </w:trPr>
        <w:tc>
          <w:tcPr>
            <w:tcW w:w="1944" w:type="dxa"/>
            <w:tcMar>
              <w:top w:w="70" w:type="dxa"/>
              <w:left w:w="65" w:type="dxa"/>
              <w:bottom w:w="70" w:type="dxa"/>
              <w:right w:w="65" w:type="dxa"/>
            </w:tcMar>
            <w:vAlign w:val="center"/>
          </w:tcPr>
          <w:p w14:paraId="3B0E74CC" w14:textId="77777777" w:rsidR="00755AA7" w:rsidRDefault="00000000">
            <w:pPr>
              <w:spacing w:after="0"/>
            </w:pPr>
            <w:r>
              <w:rPr>
                <w:sz w:val="16"/>
              </w:rPr>
              <w:t>0xE000-0xFFFF</w:t>
            </w:r>
          </w:p>
        </w:tc>
        <w:tc>
          <w:tcPr>
            <w:tcW w:w="1123" w:type="dxa"/>
            <w:tcMar>
              <w:top w:w="70" w:type="dxa"/>
              <w:left w:w="65" w:type="dxa"/>
              <w:bottom w:w="70" w:type="dxa"/>
              <w:right w:w="65" w:type="dxa"/>
            </w:tcMar>
            <w:vAlign w:val="center"/>
          </w:tcPr>
          <w:p w14:paraId="34A39006"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01D90ED3" w14:textId="77777777" w:rsidR="00755AA7" w:rsidRDefault="00000000">
            <w:pPr>
              <w:spacing w:after="0"/>
            </w:pPr>
            <w:r>
              <w:rPr>
                <w:sz w:val="16"/>
              </w:rPr>
              <w:t>Resident ZX-UX kernel</w:t>
            </w:r>
          </w:p>
        </w:tc>
        <w:tc>
          <w:tcPr>
            <w:tcW w:w="2117" w:type="dxa"/>
            <w:tcMar>
              <w:top w:w="70" w:type="dxa"/>
              <w:left w:w="65" w:type="dxa"/>
              <w:bottom w:w="70" w:type="dxa"/>
              <w:right w:w="65" w:type="dxa"/>
            </w:tcMar>
            <w:vAlign w:val="center"/>
          </w:tcPr>
          <w:p w14:paraId="7F1A638E" w14:textId="77777777" w:rsidR="00755AA7" w:rsidRDefault="00000000">
            <w:pPr>
              <w:spacing w:after="0"/>
            </w:pPr>
            <w:r>
              <w:rPr>
                <w:sz w:val="16"/>
              </w:rPr>
              <w:t>No</w:t>
            </w:r>
          </w:p>
        </w:tc>
      </w:tr>
    </w:tbl>
    <w:p w14:paraId="2F488775" w14:textId="77777777" w:rsidR="00755AA7" w:rsidRDefault="00000000">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14:paraId="0C81682D" w14:textId="77777777" w:rsidR="00755AA7" w:rsidRDefault="00000000">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14:paraId="5B864390" w14:textId="77777777" w:rsidR="00755AA7" w:rsidRDefault="00000000">
      <w:pPr>
        <w:pStyle w:val="Heading2"/>
      </w:pPr>
      <w:r>
        <w:rPr>
          <w:rFonts w:ascii="Arial" w:eastAsia="Arial" w:hAnsi="Arial" w:cs="Arial"/>
        </w:rPr>
        <w:t>4.3 Heap</w:t>
      </w:r>
    </w:p>
    <w:p w14:paraId="48DAD483" w14:textId="77777777" w:rsidR="00755AA7" w:rsidRDefault="00000000">
      <w:pPr>
        <w:pStyle w:val="BodyText"/>
      </w:pPr>
      <w: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14:paraId="0E178055" w14:textId="77777777" w:rsidR="00755AA7" w:rsidRDefault="00000000">
      <w:pPr>
        <w:spacing w:before="100" w:after="40"/>
      </w:pPr>
      <w:r>
        <w:rPr>
          <w:b/>
          <w:color w:val="0B3D2E"/>
          <w:sz w:val="18"/>
        </w:rPr>
        <w:t>Raise the host-development heap ceiling to 2048 bytes with:</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23BAC6EE" w14:textId="77777777">
        <w:trPr>
          <w:jc w:val="center"/>
        </w:trPr>
        <w:tc>
          <w:tcPr>
            <w:tcW w:w="9936" w:type="dxa"/>
            <w:shd w:val="clear" w:color="auto" w:fill="F4F4F4"/>
            <w:tcMar>
              <w:top w:w="100" w:type="dxa"/>
              <w:left w:w="140" w:type="dxa"/>
              <w:bottom w:w="100" w:type="dxa"/>
              <w:right w:w="140" w:type="dxa"/>
            </w:tcMar>
          </w:tcPr>
          <w:p w14:paraId="36A2EF15" w14:textId="77777777" w:rsidR="00755AA7" w:rsidRDefault="00000000">
            <w:pPr>
              <w:spacing w:after="0" w:line="240" w:lineRule="auto"/>
            </w:pPr>
            <w:r>
              <w:rPr>
                <w:rFonts w:ascii="Courier New" w:eastAsia="Courier New" w:hAnsi="Courier New" w:cs="Courier New"/>
                <w:sz w:val="18"/>
              </w:rPr>
              <w:t>./c48run --heap 2048 usr/bin/demos/forest.c48b</w:t>
            </w:r>
          </w:p>
        </w:tc>
      </w:tr>
    </w:tbl>
    <w:p w14:paraId="4F6E6B2E" w14:textId="77777777" w:rsidR="00755AA7" w:rsidRDefault="00000000">
      <w:pPr>
        <w:pStyle w:val="Heading2"/>
      </w:pPr>
      <w:r>
        <w:rPr>
          <w:rFonts w:ascii="Arial" w:eastAsia="Arial" w:hAnsi="Arial" w:cs="Arial"/>
        </w:rPr>
        <w:t>4.4 Pointer and lifetime checks</w:t>
      </w:r>
    </w:p>
    <w:p w14:paraId="5A12B1EE" w14:textId="77777777" w:rsidR="00755AA7" w:rsidRDefault="00000000">
      <w:pPr>
        <w:pStyle w:val="BodyText"/>
      </w:pPr>
      <w:r>
        <w:t>The host VM checks memory mistakes that would be dangerous on shared Spectrum RAM. It diagnoses null, dead, out-of-range, misaligned, one-past, stale automatic, and invalid-free cases. On bare hardware, such mistakes are less polite.</w:t>
      </w:r>
    </w:p>
    <w:p w14:paraId="1A40D8B8" w14:textId="77777777" w:rsidR="00755AA7" w:rsidRDefault="00000000">
      <w:pPr>
        <w:pStyle w:val="BodyText"/>
      </w:pPr>
      <w: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14:paraId="44C6DBD7" w14:textId="77777777" w:rsidR="00755AA7" w:rsidRDefault="00000000">
      <w:pPr>
        <w:pStyle w:val="Heading2"/>
      </w:pPr>
      <w:r>
        <w:rPr>
          <w:rFonts w:ascii="Arial" w:eastAsia="Arial" w:hAnsi="Arial" w:cs="Arial"/>
        </w:rPr>
        <w:t>4.5 Host safety ceilings are not new language rules</w:t>
      </w:r>
    </w:p>
    <w:p w14:paraId="1BECAE82" w14:textId="77777777" w:rsidR="00755AA7" w:rsidRDefault="00000000">
      <w:pPr>
        <w:pStyle w:val="BodyText"/>
      </w:pPr>
      <w: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14:paraId="61EF7E2D" w14:textId="77777777" w:rsidR="00755AA7" w:rsidRDefault="00000000">
      <w:pPr>
        <w:pStyle w:val="BodyText"/>
      </w:pPr>
      <w:r>
        <w:t>ZX-UX caps an ordinary RAM C or quoted-include object at 32,768 logical bytes. Other host safety limits stay host limits unless a C48 or ZX-UX rule says otherwise.</w:t>
      </w:r>
    </w:p>
    <w:p w14:paraId="3BC87318" w14:textId="77777777" w:rsidR="00755AA7" w:rsidRDefault="00000000">
      <w:pPr>
        <w:pStyle w:val="Heading1"/>
      </w:pPr>
      <w:r>
        <w:rPr>
          <w:rFonts w:ascii="Times New Roman" w:eastAsia="Times New Roman" w:hAnsi="Times New Roman" w:cs="Times New Roman"/>
        </w:rPr>
        <w:t>5. C48 Language Working Rules</w:t>
      </w:r>
    </w:p>
    <w:p w14:paraId="13F42508" w14:textId="77777777" w:rsidR="00755AA7" w:rsidRDefault="00000000">
      <w:pPr>
        <w:pStyle w:val="BodyText"/>
      </w:pPr>
      <w: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14:paraId="183D580F" w14:textId="77777777" w:rsidR="00755AA7" w:rsidRDefault="00000000">
      <w:pPr>
        <w:pStyle w:val="Heading2"/>
      </w:pPr>
      <w:r>
        <w:rPr>
          <w:rFonts w:ascii="Arial" w:eastAsia="Arial" w:hAnsi="Arial" w:cs="Arial"/>
        </w:rPr>
        <w:t>5.1 The rules most likely to surprise a desktop C programmer</w:t>
      </w:r>
    </w:p>
    <w:p w14:paraId="0467FB1D" w14:textId="77777777" w:rsidR="00755AA7" w:rsidRDefault="00000000">
      <w:pPr>
        <w:pStyle w:val="Bullet"/>
      </w:pPr>
      <w:r>
        <w:t>Plain char is 8-bit unsigned. int and short are 16-bit. Pointers are logically 16-bit.</w:t>
      </w:r>
    </w:p>
    <w:p w14:paraId="24193BD6" w14:textId="77777777" w:rsidR="00755AA7" w:rsidRDefault="00000000">
      <w:pPr>
        <w:pStyle w:val="Bullet"/>
      </w:pPr>
      <w:r>
        <w:t>float is the five-byte Spectrum representation and is materialized at C48 operation boundaries.</w:t>
      </w:r>
    </w:p>
    <w:p w14:paraId="77195256" w14:textId="77777777" w:rsidR="00755AA7" w:rsidRDefault="00000000">
      <w:pPr>
        <w:pStyle w:val="Bullet"/>
      </w:pPr>
      <w:r>
        <w:t>C48 supports one-dimensional arrays, direct functions, object pointers, locals, globals, file-scope static, and extern declarations.</w:t>
      </w:r>
    </w:p>
    <w:p w14:paraId="2178A607" w14:textId="77777777" w:rsidR="00755AA7" w:rsidRDefault="00000000">
      <w:pPr>
        <w:pStyle w:val="Bullet"/>
      </w:pPr>
      <w:r>
        <w:t>Function pointers, pointer-to-array types, structs, unions, enums, long, double, variadic functions, switch, goto, compound assignment, ?:, and the comma expression are outside Version 1.</w:t>
      </w:r>
    </w:p>
    <w:p w14:paraId="2C862CE4" w14:textId="77777777" w:rsidR="00755AA7" w:rsidRDefault="00000000">
      <w:pPr>
        <w:pStyle w:val="Bullet"/>
      </w:pPr>
      <w:r>
        <w:t>Object-like #define and constrained #include are supported. Full ISO preprocessing is not.</w:t>
      </w:r>
    </w:p>
    <w:p w14:paraId="3274F235" w14:textId="77777777" w:rsidR="00755AA7" w:rsidRDefault="00000000">
      <w:pPr>
        <w:pStyle w:val="Bullet"/>
      </w:pPr>
      <w:r>
        <w:t>Identifiers are case-sensitive and may contain at most 15 visible characters.</w:t>
      </w:r>
    </w:p>
    <w:p w14:paraId="4B7CAAC1" w14:textId="77777777" w:rsidR="00755AA7" w:rsidRDefault="00000000">
      <w:pPr>
        <w:pStyle w:val="Bullet"/>
      </w:pPr>
      <w:r>
        <w:t>Canonical C48 source bytes are printable ASCII plus TAB and LF. The host preprocessor may normalize complete CRLF pairs to LF; a stray CR, BOM, Unicode byte, or other control byte is rejected.</w:t>
      </w:r>
    </w:p>
    <w:p w14:paraId="08AF7D3E" w14:textId="77777777" w:rsidR="00755AA7" w:rsidRDefault="00000000">
      <w:pPr>
        <w:pStyle w:val="Bullet"/>
      </w:pPr>
      <w:r>
        <w:t>Function arguments and ordinary expression operands evaluate left-to-right under C48 rules.</w:t>
      </w:r>
    </w:p>
    <w:p w14:paraId="4F645FCE" w14:textId="77777777" w:rsidR="00755AA7" w:rsidRDefault="00000000">
      <w:pPr>
        <w:pStyle w:val="Bullet"/>
      </w:pPr>
      <w:r>
        <w:t>C48 supports exactly the defined main forms: int main(void) and int main(int argc, char **argv).</w:t>
      </w:r>
    </w:p>
    <w:p w14:paraId="58BC4916" w14:textId="77777777" w:rsidR="00755AA7" w:rsidRDefault="00000000">
      <w:pPr>
        <w:pStyle w:val="Heading2"/>
      </w:pPr>
      <w:r>
        <w:rPr>
          <w:rFonts w:ascii="Arial" w:eastAsia="Arial" w:hAnsi="Arial" w:cs="Arial"/>
        </w:rPr>
        <w:t>5.2 A tiny C48 program</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7BFD2B22" w14:textId="77777777">
        <w:trPr>
          <w:jc w:val="center"/>
        </w:trPr>
        <w:tc>
          <w:tcPr>
            <w:tcW w:w="9936" w:type="dxa"/>
            <w:shd w:val="clear" w:color="auto" w:fill="F4F4F4"/>
            <w:tcMar>
              <w:top w:w="100" w:type="dxa"/>
              <w:left w:w="140" w:type="dxa"/>
              <w:bottom w:w="100" w:type="dxa"/>
              <w:right w:w="140" w:type="dxa"/>
            </w:tcMar>
          </w:tcPr>
          <w:p w14:paraId="4A4CB65F" w14:textId="77777777" w:rsidR="00755AA7" w:rsidRDefault="00000000">
            <w:pPr>
              <w:spacing w:after="0" w:line="240" w:lineRule="auto"/>
            </w:pPr>
            <w:r>
              <w:rPr>
                <w:rFonts w:ascii="Courier New" w:eastAsia="Courier New" w:hAnsi="Courier New" w:cs="Courier New"/>
                <w:sz w:val="18"/>
              </w:rPr>
              <w:t>int main(void)</w:t>
            </w:r>
            <w:r>
              <w:rPr>
                <w:rFonts w:ascii="Courier New" w:eastAsia="Courier New" w:hAnsi="Courier New" w:cs="Courier New"/>
                <w:sz w:val="18"/>
              </w:rPr>
              <w:br/>
              <w:t>{</w:t>
            </w:r>
            <w:r>
              <w:rPr>
                <w:rFonts w:ascii="Courier New" w:eastAsia="Courier New" w:hAnsi="Courier New" w:cs="Courier New"/>
                <w:sz w:val="18"/>
              </w:rPr>
              <w:br/>
              <w:t xml:space="preserve"> return 0;</w:t>
            </w:r>
            <w:r>
              <w:rPr>
                <w:rFonts w:ascii="Courier New" w:eastAsia="Courier New" w:hAnsi="Courier New" w:cs="Courier New"/>
                <w:sz w:val="18"/>
              </w:rPr>
              <w:br/>
              <w:t>}</w:t>
            </w:r>
          </w:p>
        </w:tc>
      </w:tr>
    </w:tbl>
    <w:p w14:paraId="3A6CA246" w14:textId="77777777" w:rsidR="00755AA7" w:rsidRDefault="00000000">
      <w:pPr>
        <w:pStyle w:val="BodyText"/>
      </w:pPr>
      <w: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14:paraId="749A390F" w14:textId="77777777" w:rsidR="00755AA7" w:rsidRDefault="00000000">
      <w:pPr>
        <w:pStyle w:val="Heading2"/>
      </w:pPr>
      <w:r>
        <w:rPr>
          <w:rFonts w:ascii="Arial" w:eastAsia="Arial" w:hAnsi="Arial" w:cs="Arial"/>
        </w:rPr>
        <w:t>5.3 Write for the machine you actually have</w:t>
      </w:r>
    </w:p>
    <w:p w14:paraId="5B8BE849" w14:textId="77777777" w:rsidR="00755AA7" w:rsidRDefault="00000000">
      <w:pPr>
        <w:pStyle w:val="BodyText"/>
      </w:pPr>
      <w: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14:paraId="215B31D5" w14:textId="77777777" w:rsidR="00755AA7" w:rsidRDefault="00000000">
      <w:r>
        <w:br w:type="page"/>
      </w:r>
    </w:p>
    <w:p w14:paraId="42936EC7" w14:textId="77777777" w:rsidR="00755AA7" w:rsidRDefault="00000000">
      <w:pPr>
        <w:spacing w:before="760" w:after="80"/>
      </w:pPr>
      <w:r>
        <w:rPr>
          <w:b/>
          <w:color w:val="C000A0"/>
          <w:sz w:val="28"/>
        </w:rPr>
        <w:t>PART III</w:t>
      </w:r>
    </w:p>
    <w:p w14:paraId="2D0D9D30" w14:textId="77777777" w:rsidR="00755AA7" w:rsidRDefault="00000000">
      <w:pPr>
        <w:spacing w:after="120"/>
      </w:pPr>
      <w:r>
        <w:rPr>
          <w:rFonts w:ascii="Times New Roman" w:eastAsia="Times New Roman" w:hAnsi="Times New Roman" w:cs="Times New Roman"/>
          <w:b/>
          <w:color w:val="0B3D2E"/>
          <w:sz w:val="54"/>
        </w:rPr>
        <w:t>RUNTIME, DISPLAY, INPUT, MATH, AND SOUND</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2F14106B" w14:textId="77777777">
        <w:trPr>
          <w:jc w:val="center"/>
        </w:trPr>
        <w:tc>
          <w:tcPr>
            <w:tcW w:w="2419" w:type="dxa"/>
            <w:shd w:val="clear" w:color="auto" w:fill="00A7B5"/>
            <w:tcMar>
              <w:top w:w="0" w:type="dxa"/>
              <w:left w:w="0" w:type="dxa"/>
              <w:bottom w:w="0" w:type="dxa"/>
              <w:right w:w="0" w:type="dxa"/>
            </w:tcMar>
          </w:tcPr>
          <w:p w14:paraId="7E540C8E"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7972A6C8"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E7548F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47CB40C" w14:textId="77777777" w:rsidR="00755AA7" w:rsidRDefault="00000000">
            <w:pPr>
              <w:spacing w:after="0"/>
            </w:pPr>
            <w:r>
              <w:rPr>
                <w:sz w:val="6"/>
              </w:rPr>
              <w:t xml:space="preserve"> </w:t>
            </w:r>
          </w:p>
        </w:tc>
      </w:tr>
    </w:tbl>
    <w:p w14:paraId="2FC6AD77" w14:textId="77777777" w:rsidR="00755AA7" w:rsidRDefault="00000000">
      <w:pPr>
        <w:spacing w:before="300" w:after="0"/>
      </w:pPr>
      <w:r>
        <w:rPr>
          <w:i/>
          <w:color w:val="666666"/>
          <w:sz w:val="24"/>
        </w:rPr>
        <w:t>c48run executes the host artifact, maintains the logical C48 machine, and presents either a Tk Spectrum window or a deterministic headless result.</w:t>
      </w:r>
    </w:p>
    <w:p w14:paraId="73F98AD7" w14:textId="77777777" w:rsidR="00755AA7" w:rsidRDefault="00000000">
      <w:r>
        <w:br w:type="page"/>
      </w:r>
    </w:p>
    <w:p w14:paraId="4750476D" w14:textId="77777777" w:rsidR="00755AA7" w:rsidRDefault="00000000">
      <w:pPr>
        <w:pStyle w:val="Heading1"/>
      </w:pPr>
      <w:r>
        <w:rPr>
          <w:rFonts w:ascii="Times New Roman" w:eastAsia="Times New Roman" w:hAnsi="Times New Roman" w:cs="Times New Roman"/>
        </w:rPr>
        <w:t>6. Running with c48run</w:t>
      </w:r>
    </w:p>
    <w:p w14:paraId="6DD0FB09" w14:textId="77777777" w:rsidR="00755AA7" w:rsidRDefault="00000000">
      <w:pPr>
        <w:pStyle w:val="BodyText"/>
      </w:pPr>
      <w: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14:paraId="053B6B54" w14:textId="77777777" w:rsidR="00755AA7" w:rsidRDefault="00000000">
      <w:pPr>
        <w:pStyle w:val="Heading2"/>
      </w:pPr>
      <w:r>
        <w:rPr>
          <w:rFonts w:ascii="Arial" w:eastAsia="Arial" w:hAnsi="Arial" w:cs="Arial"/>
        </w:rPr>
        <w:t>6.1 Verified runtime options used by this SDK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880"/>
        <w:gridCol w:w="7056"/>
      </w:tblGrid>
      <w:tr w:rsidR="00755AA7" w14:paraId="744762DE" w14:textId="77777777">
        <w:trPr>
          <w:tblHeader/>
          <w:jc w:val="center"/>
        </w:trPr>
        <w:tc>
          <w:tcPr>
            <w:tcW w:w="2880" w:type="dxa"/>
            <w:shd w:val="clear" w:color="auto" w:fill="0B3D2E"/>
            <w:tcMar>
              <w:top w:w="90" w:type="dxa"/>
              <w:left w:w="80" w:type="dxa"/>
              <w:bottom w:w="90" w:type="dxa"/>
              <w:right w:w="80" w:type="dxa"/>
            </w:tcMar>
            <w:vAlign w:val="center"/>
          </w:tcPr>
          <w:p w14:paraId="53912E16" w14:textId="77777777" w:rsidR="00755AA7" w:rsidRDefault="00000000">
            <w:pPr>
              <w:spacing w:after="0"/>
            </w:pPr>
            <w:r>
              <w:rPr>
                <w:b/>
                <w:color w:val="FFFFFF"/>
                <w:sz w:val="18"/>
              </w:rPr>
              <w:t>Option / operand</w:t>
            </w:r>
          </w:p>
        </w:tc>
        <w:tc>
          <w:tcPr>
            <w:tcW w:w="7056" w:type="dxa"/>
            <w:shd w:val="clear" w:color="auto" w:fill="0B3D2E"/>
            <w:tcMar>
              <w:top w:w="90" w:type="dxa"/>
              <w:left w:w="80" w:type="dxa"/>
              <w:bottom w:w="90" w:type="dxa"/>
              <w:right w:w="80" w:type="dxa"/>
            </w:tcMar>
            <w:vAlign w:val="center"/>
          </w:tcPr>
          <w:p w14:paraId="03A1E128" w14:textId="77777777" w:rsidR="00755AA7" w:rsidRDefault="00000000">
            <w:pPr>
              <w:spacing w:after="0"/>
            </w:pPr>
            <w:r>
              <w:rPr>
                <w:b/>
                <w:color w:val="FFFFFF"/>
                <w:sz w:val="18"/>
              </w:rPr>
              <w:t>Use</w:t>
            </w:r>
          </w:p>
        </w:tc>
      </w:tr>
      <w:tr w:rsidR="00755AA7" w14:paraId="6AA735DD" w14:textId="77777777">
        <w:trPr>
          <w:jc w:val="center"/>
        </w:trPr>
        <w:tc>
          <w:tcPr>
            <w:tcW w:w="2880" w:type="dxa"/>
            <w:tcMar>
              <w:top w:w="80" w:type="dxa"/>
              <w:left w:w="80" w:type="dxa"/>
              <w:bottom w:w="80" w:type="dxa"/>
              <w:right w:w="80" w:type="dxa"/>
            </w:tcMar>
          </w:tcPr>
          <w:p w14:paraId="71A8C659" w14:textId="77777777" w:rsidR="00755AA7" w:rsidRDefault="00000000">
            <w:pPr>
              <w:spacing w:after="0"/>
            </w:pPr>
            <w:r>
              <w:rPr>
                <w:sz w:val="17"/>
              </w:rPr>
              <w:t>--version</w:t>
            </w:r>
          </w:p>
        </w:tc>
        <w:tc>
          <w:tcPr>
            <w:tcW w:w="7056" w:type="dxa"/>
            <w:tcMar>
              <w:top w:w="80" w:type="dxa"/>
              <w:left w:w="80" w:type="dxa"/>
              <w:bottom w:w="80" w:type="dxa"/>
              <w:right w:w="80" w:type="dxa"/>
            </w:tcMar>
          </w:tcPr>
          <w:p w14:paraId="72CE2D27" w14:textId="77777777" w:rsidR="00755AA7" w:rsidRDefault="00000000">
            <w:pPr>
              <w:spacing w:after="0"/>
            </w:pPr>
            <w:r>
              <w:rPr>
                <w:sz w:val="17"/>
              </w:rPr>
              <w:t>Print the runtime version and exit.</w:t>
            </w:r>
          </w:p>
        </w:tc>
      </w:tr>
      <w:tr w:rsidR="00755AA7" w14:paraId="6379A083" w14:textId="77777777">
        <w:trPr>
          <w:jc w:val="center"/>
        </w:trPr>
        <w:tc>
          <w:tcPr>
            <w:tcW w:w="2880" w:type="dxa"/>
            <w:shd w:val="clear" w:color="auto" w:fill="F7F8F7"/>
            <w:tcMar>
              <w:top w:w="80" w:type="dxa"/>
              <w:left w:w="80" w:type="dxa"/>
              <w:bottom w:w="80" w:type="dxa"/>
              <w:right w:w="80" w:type="dxa"/>
            </w:tcMar>
          </w:tcPr>
          <w:p w14:paraId="2BCA5380" w14:textId="77777777" w:rsidR="00755AA7" w:rsidRDefault="00000000">
            <w:pPr>
              <w:spacing w:after="0"/>
            </w:pPr>
            <w:r>
              <w:rPr>
                <w:sz w:val="17"/>
              </w:rPr>
              <w:t>--about</w:t>
            </w:r>
          </w:p>
        </w:tc>
        <w:tc>
          <w:tcPr>
            <w:tcW w:w="7056" w:type="dxa"/>
            <w:shd w:val="clear" w:color="auto" w:fill="F7F8F7"/>
            <w:tcMar>
              <w:top w:w="80" w:type="dxa"/>
              <w:left w:w="80" w:type="dxa"/>
              <w:bottom w:w="80" w:type="dxa"/>
              <w:right w:w="80" w:type="dxa"/>
            </w:tcMar>
          </w:tcPr>
          <w:p w14:paraId="0BF224C7" w14:textId="77777777" w:rsidR="00755AA7" w:rsidRDefault="00000000">
            <w:pPr>
              <w:spacing w:after="0"/>
            </w:pPr>
            <w:r>
              <w:rPr>
                <w:sz w:val="17"/>
              </w:rPr>
              <w:t>Print SDK copyright/license information and exit.</w:t>
            </w:r>
          </w:p>
        </w:tc>
      </w:tr>
      <w:tr w:rsidR="00755AA7" w14:paraId="69E256B2" w14:textId="77777777">
        <w:trPr>
          <w:jc w:val="center"/>
        </w:trPr>
        <w:tc>
          <w:tcPr>
            <w:tcW w:w="2880" w:type="dxa"/>
            <w:tcMar>
              <w:top w:w="80" w:type="dxa"/>
              <w:left w:w="80" w:type="dxa"/>
              <w:bottom w:w="80" w:type="dxa"/>
              <w:right w:w="80" w:type="dxa"/>
            </w:tcMar>
          </w:tcPr>
          <w:p w14:paraId="4C0FA099" w14:textId="77777777" w:rsidR="00755AA7" w:rsidRDefault="00000000">
            <w:pPr>
              <w:spacing w:after="0"/>
            </w:pPr>
            <w:r>
              <w:rPr>
                <w:sz w:val="17"/>
              </w:rPr>
              <w:t>program</w:t>
            </w:r>
          </w:p>
        </w:tc>
        <w:tc>
          <w:tcPr>
            <w:tcW w:w="7056" w:type="dxa"/>
            <w:tcMar>
              <w:top w:w="80" w:type="dxa"/>
              <w:left w:w="80" w:type="dxa"/>
              <w:bottom w:w="80" w:type="dxa"/>
              <w:right w:w="80" w:type="dxa"/>
            </w:tcMar>
          </w:tcPr>
          <w:p w14:paraId="0E90F3B6" w14:textId="77777777" w:rsidR="00755AA7" w:rsidRDefault="00000000">
            <w:pPr>
              <w:spacing w:after="0"/>
            </w:pPr>
            <w:r>
              <w:rPr>
                <w:sz w:val="17"/>
              </w:rPr>
              <w:t>Required C48B1 program path.</w:t>
            </w:r>
          </w:p>
        </w:tc>
      </w:tr>
      <w:tr w:rsidR="00755AA7" w14:paraId="5447AA62" w14:textId="77777777">
        <w:trPr>
          <w:jc w:val="center"/>
        </w:trPr>
        <w:tc>
          <w:tcPr>
            <w:tcW w:w="2880" w:type="dxa"/>
            <w:shd w:val="clear" w:color="auto" w:fill="F7F8F7"/>
            <w:tcMar>
              <w:top w:w="80" w:type="dxa"/>
              <w:left w:w="80" w:type="dxa"/>
              <w:bottom w:w="80" w:type="dxa"/>
              <w:right w:w="80" w:type="dxa"/>
            </w:tcMar>
          </w:tcPr>
          <w:p w14:paraId="2B24D2BE" w14:textId="77777777" w:rsidR="00755AA7" w:rsidRDefault="00000000">
            <w:pPr>
              <w:spacing w:after="0"/>
            </w:pPr>
            <w:r>
              <w:rPr>
                <w:sz w:val="17"/>
              </w:rPr>
              <w:t>args ...</w:t>
            </w:r>
          </w:p>
        </w:tc>
        <w:tc>
          <w:tcPr>
            <w:tcW w:w="7056" w:type="dxa"/>
            <w:shd w:val="clear" w:color="auto" w:fill="F7F8F7"/>
            <w:tcMar>
              <w:top w:w="80" w:type="dxa"/>
              <w:left w:w="80" w:type="dxa"/>
              <w:bottom w:w="80" w:type="dxa"/>
              <w:right w:w="80" w:type="dxa"/>
            </w:tcMar>
          </w:tcPr>
          <w:p w14:paraId="3EB581F7" w14:textId="77777777" w:rsidR="00755AA7" w:rsidRDefault="00000000">
            <w:pPr>
              <w:spacing w:after="0"/>
            </w:pPr>
            <w:r>
              <w:rPr>
                <w:sz w:val="17"/>
              </w:rPr>
              <w:t>Optional C48 program arguments appended after argv[0].</w:t>
            </w:r>
          </w:p>
        </w:tc>
      </w:tr>
      <w:tr w:rsidR="00755AA7" w14:paraId="5B4844A7" w14:textId="77777777">
        <w:trPr>
          <w:jc w:val="center"/>
        </w:trPr>
        <w:tc>
          <w:tcPr>
            <w:tcW w:w="2880" w:type="dxa"/>
            <w:tcMar>
              <w:top w:w="80" w:type="dxa"/>
              <w:left w:w="80" w:type="dxa"/>
              <w:bottom w:w="80" w:type="dxa"/>
              <w:right w:w="80" w:type="dxa"/>
            </w:tcMar>
          </w:tcPr>
          <w:p w14:paraId="5C6060A5" w14:textId="77777777" w:rsidR="00755AA7" w:rsidRDefault="00000000">
            <w:pPr>
              <w:spacing w:after="0"/>
            </w:pPr>
            <w:r>
              <w:rPr>
                <w:sz w:val="17"/>
              </w:rPr>
              <w:t>--headless</w:t>
            </w:r>
          </w:p>
        </w:tc>
        <w:tc>
          <w:tcPr>
            <w:tcW w:w="7056" w:type="dxa"/>
            <w:tcMar>
              <w:top w:w="80" w:type="dxa"/>
              <w:left w:w="80" w:type="dxa"/>
              <w:bottom w:w="80" w:type="dxa"/>
              <w:right w:w="80" w:type="dxa"/>
            </w:tcMar>
          </w:tcPr>
          <w:p w14:paraId="78687B1F" w14:textId="77777777" w:rsidR="00755AA7" w:rsidRDefault="00000000">
            <w:pPr>
              <w:spacing w:after="0"/>
            </w:pPr>
            <w:r>
              <w:rPr>
                <w:sz w:val="17"/>
              </w:rPr>
              <w:t>Execute without the Tk graphical window.</w:t>
            </w:r>
          </w:p>
        </w:tc>
      </w:tr>
      <w:tr w:rsidR="00755AA7" w14:paraId="1AC2BF4B" w14:textId="77777777">
        <w:trPr>
          <w:jc w:val="center"/>
        </w:trPr>
        <w:tc>
          <w:tcPr>
            <w:tcW w:w="2880" w:type="dxa"/>
            <w:shd w:val="clear" w:color="auto" w:fill="F7F8F7"/>
            <w:tcMar>
              <w:top w:w="80" w:type="dxa"/>
              <w:left w:w="80" w:type="dxa"/>
              <w:bottom w:w="80" w:type="dxa"/>
              <w:right w:w="80" w:type="dxa"/>
            </w:tcMar>
          </w:tcPr>
          <w:p w14:paraId="7E7EA630" w14:textId="77777777" w:rsidR="00755AA7" w:rsidRDefault="00000000">
            <w:pPr>
              <w:spacing w:after="0"/>
            </w:pPr>
            <w:r>
              <w:rPr>
                <w:sz w:val="17"/>
              </w:rPr>
              <w:t>--dump-screen PATH</w:t>
            </w:r>
          </w:p>
        </w:tc>
        <w:tc>
          <w:tcPr>
            <w:tcW w:w="7056" w:type="dxa"/>
            <w:shd w:val="clear" w:color="auto" w:fill="F7F8F7"/>
            <w:tcMar>
              <w:top w:w="80" w:type="dxa"/>
              <w:left w:w="80" w:type="dxa"/>
              <w:bottom w:w="80" w:type="dxa"/>
              <w:right w:w="80" w:type="dxa"/>
            </w:tcMar>
          </w:tcPr>
          <w:p w14:paraId="5BBA7260" w14:textId="77777777" w:rsidR="00755AA7" w:rsidRDefault="00000000">
            <w:pPr>
              <w:spacing w:after="0"/>
            </w:pPr>
            <w:r>
              <w:rPr>
                <w:sz w:val="17"/>
              </w:rPr>
              <w:t>Write the exact 6912-byte Spectrum screen state after execution.</w:t>
            </w:r>
          </w:p>
        </w:tc>
      </w:tr>
      <w:tr w:rsidR="00755AA7" w14:paraId="24D537AF" w14:textId="77777777">
        <w:trPr>
          <w:jc w:val="center"/>
        </w:trPr>
        <w:tc>
          <w:tcPr>
            <w:tcW w:w="2880" w:type="dxa"/>
            <w:tcMar>
              <w:top w:w="80" w:type="dxa"/>
              <w:left w:w="80" w:type="dxa"/>
              <w:bottom w:w="80" w:type="dxa"/>
              <w:right w:w="80" w:type="dxa"/>
            </w:tcMar>
          </w:tcPr>
          <w:p w14:paraId="3C3161BC" w14:textId="77777777" w:rsidR="00755AA7" w:rsidRDefault="00000000">
            <w:pPr>
              <w:spacing w:after="0"/>
            </w:pPr>
            <w:r>
              <w:rPr>
                <w:sz w:val="17"/>
              </w:rPr>
              <w:t>--ppm PATH</w:t>
            </w:r>
          </w:p>
        </w:tc>
        <w:tc>
          <w:tcPr>
            <w:tcW w:w="7056" w:type="dxa"/>
            <w:tcMar>
              <w:top w:w="80" w:type="dxa"/>
              <w:left w:w="80" w:type="dxa"/>
              <w:bottom w:w="80" w:type="dxa"/>
              <w:right w:w="80" w:type="dxa"/>
            </w:tcMar>
          </w:tcPr>
          <w:p w14:paraId="4D7F39B2" w14:textId="77777777" w:rsidR="00755AA7" w:rsidRDefault="00000000">
            <w:pPr>
              <w:spacing w:after="0"/>
            </w:pPr>
            <w:r>
              <w:rPr>
                <w:sz w:val="17"/>
              </w:rPr>
              <w:t>Write a 256x192 paper-only binary PPM after execution.</w:t>
            </w:r>
          </w:p>
        </w:tc>
      </w:tr>
      <w:tr w:rsidR="00755AA7" w14:paraId="13F332C8" w14:textId="77777777">
        <w:trPr>
          <w:jc w:val="center"/>
        </w:trPr>
        <w:tc>
          <w:tcPr>
            <w:tcW w:w="2880" w:type="dxa"/>
            <w:shd w:val="clear" w:color="auto" w:fill="F7F8F7"/>
            <w:tcMar>
              <w:top w:w="80" w:type="dxa"/>
              <w:left w:w="80" w:type="dxa"/>
              <w:bottom w:w="80" w:type="dxa"/>
              <w:right w:w="80" w:type="dxa"/>
            </w:tcMar>
          </w:tcPr>
          <w:p w14:paraId="22C5FC22" w14:textId="77777777" w:rsidR="00755AA7" w:rsidRDefault="00000000">
            <w:pPr>
              <w:spacing w:after="0"/>
            </w:pPr>
            <w:r>
              <w:rPr>
                <w:sz w:val="17"/>
              </w:rPr>
              <w:t>--frame-ppm PATH</w:t>
            </w:r>
          </w:p>
        </w:tc>
        <w:tc>
          <w:tcPr>
            <w:tcW w:w="7056" w:type="dxa"/>
            <w:shd w:val="clear" w:color="auto" w:fill="F7F8F7"/>
            <w:tcMar>
              <w:top w:w="80" w:type="dxa"/>
              <w:left w:w="80" w:type="dxa"/>
              <w:bottom w:w="80" w:type="dxa"/>
              <w:right w:w="80" w:type="dxa"/>
            </w:tcMar>
          </w:tcPr>
          <w:p w14:paraId="206669BD" w14:textId="77777777" w:rsidR="00755AA7" w:rsidRDefault="00000000">
            <w:pPr>
              <w:spacing w:after="0"/>
            </w:pPr>
            <w:r>
              <w:rPr>
                <w:sz w:val="17"/>
              </w:rPr>
              <w:t>Write a 320x240 binary PPM including the Spectrum border.</w:t>
            </w:r>
          </w:p>
        </w:tc>
      </w:tr>
      <w:tr w:rsidR="00755AA7" w14:paraId="35E1600B" w14:textId="77777777">
        <w:trPr>
          <w:jc w:val="center"/>
        </w:trPr>
        <w:tc>
          <w:tcPr>
            <w:tcW w:w="2880" w:type="dxa"/>
            <w:tcMar>
              <w:top w:w="80" w:type="dxa"/>
              <w:left w:w="80" w:type="dxa"/>
              <w:bottom w:w="80" w:type="dxa"/>
              <w:right w:w="80" w:type="dxa"/>
            </w:tcMar>
          </w:tcPr>
          <w:p w14:paraId="73EFE231" w14:textId="77777777" w:rsidR="00755AA7" w:rsidRDefault="00000000">
            <w:pPr>
              <w:spacing w:after="0"/>
            </w:pPr>
            <w:r>
              <w:rPr>
                <w:sz w:val="17"/>
              </w:rPr>
              <w:t>--scale N</w:t>
            </w:r>
          </w:p>
        </w:tc>
        <w:tc>
          <w:tcPr>
            <w:tcW w:w="7056" w:type="dxa"/>
            <w:tcMar>
              <w:top w:w="80" w:type="dxa"/>
              <w:left w:w="80" w:type="dxa"/>
              <w:bottom w:w="80" w:type="dxa"/>
              <w:right w:w="80" w:type="dxa"/>
            </w:tcMar>
          </w:tcPr>
          <w:p w14:paraId="54C57333" w14:textId="77777777" w:rsidR="00755AA7" w:rsidRDefault="00000000">
            <w:pPr>
              <w:spacing w:after="0"/>
            </w:pPr>
            <w:r>
              <w:rPr>
                <w:sz w:val="17"/>
              </w:rPr>
              <w:t>Request Tk integer scale 1..5; default 3. The GUI may choose a smaller scale if the desktop cannot fully map the requested window.</w:t>
            </w:r>
          </w:p>
        </w:tc>
      </w:tr>
      <w:tr w:rsidR="00755AA7" w14:paraId="0C5E8EA0" w14:textId="77777777">
        <w:trPr>
          <w:jc w:val="center"/>
        </w:trPr>
        <w:tc>
          <w:tcPr>
            <w:tcW w:w="2880" w:type="dxa"/>
            <w:shd w:val="clear" w:color="auto" w:fill="F7F8F7"/>
            <w:tcMar>
              <w:top w:w="80" w:type="dxa"/>
              <w:left w:w="80" w:type="dxa"/>
              <w:bottom w:w="80" w:type="dxa"/>
              <w:right w:w="80" w:type="dxa"/>
            </w:tcMar>
          </w:tcPr>
          <w:p w14:paraId="222E4AC8" w14:textId="77777777" w:rsidR="00755AA7" w:rsidRDefault="00000000">
            <w:pPr>
              <w:spacing w:after="0"/>
            </w:pPr>
            <w:r>
              <w:rPr>
                <w:sz w:val="17"/>
              </w:rPr>
              <w:t>--font PATH</w:t>
            </w:r>
          </w:p>
        </w:tc>
        <w:tc>
          <w:tcPr>
            <w:tcW w:w="7056" w:type="dxa"/>
            <w:shd w:val="clear" w:color="auto" w:fill="F7F8F7"/>
            <w:tcMar>
              <w:top w:w="80" w:type="dxa"/>
              <w:left w:w="80" w:type="dxa"/>
              <w:bottom w:w="80" w:type="dxa"/>
              <w:right w:w="80" w:type="dxa"/>
            </w:tcMar>
          </w:tcPr>
          <w:p w14:paraId="64F7AAC1" w14:textId="77777777" w:rsidR="00755AA7" w:rsidRDefault="00000000">
            <w:pPr>
              <w:spacing w:after="0"/>
            </w:pPr>
            <w:r>
              <w:rPr>
                <w:sz w:val="17"/>
              </w:rPr>
              <w:t>Use another valid F4X8 font resource instead of the default Tasword asset.</w:t>
            </w:r>
          </w:p>
        </w:tc>
      </w:tr>
      <w:tr w:rsidR="00755AA7" w14:paraId="11E0656A" w14:textId="77777777">
        <w:trPr>
          <w:jc w:val="center"/>
        </w:trPr>
        <w:tc>
          <w:tcPr>
            <w:tcW w:w="2880" w:type="dxa"/>
            <w:tcMar>
              <w:top w:w="80" w:type="dxa"/>
              <w:left w:w="80" w:type="dxa"/>
              <w:bottom w:w="80" w:type="dxa"/>
              <w:right w:w="80" w:type="dxa"/>
            </w:tcMar>
          </w:tcPr>
          <w:p w14:paraId="229241CE" w14:textId="77777777" w:rsidR="00755AA7" w:rsidRDefault="00000000">
            <w:pPr>
              <w:spacing w:after="0"/>
            </w:pPr>
            <w:r>
              <w:rPr>
                <w:sz w:val="17"/>
              </w:rPr>
              <w:t>--heap BYTES</w:t>
            </w:r>
          </w:p>
        </w:tc>
        <w:tc>
          <w:tcPr>
            <w:tcW w:w="7056" w:type="dxa"/>
            <w:tcMar>
              <w:top w:w="80" w:type="dxa"/>
              <w:left w:w="80" w:type="dxa"/>
              <w:bottom w:w="80" w:type="dxa"/>
              <w:right w:w="80" w:type="dxa"/>
            </w:tcMar>
          </w:tcPr>
          <w:p w14:paraId="5FF33FB8" w14:textId="77777777" w:rsidR="00755AA7" w:rsidRDefault="00000000">
            <w:pPr>
              <w:spacing w:after="0"/>
            </w:pPr>
            <w:r>
              <w:rPr>
                <w:sz w:val="17"/>
              </w:rPr>
              <w:t>Set the host heap ceiling to an even value from 0 through 8192; default 1024.</w:t>
            </w:r>
          </w:p>
        </w:tc>
      </w:tr>
      <w:tr w:rsidR="00755AA7" w14:paraId="0B7F5CD3" w14:textId="77777777">
        <w:trPr>
          <w:jc w:val="center"/>
        </w:trPr>
        <w:tc>
          <w:tcPr>
            <w:tcW w:w="2880" w:type="dxa"/>
            <w:shd w:val="clear" w:color="auto" w:fill="F7F8F7"/>
            <w:tcMar>
              <w:top w:w="80" w:type="dxa"/>
              <w:left w:w="80" w:type="dxa"/>
              <w:bottom w:w="80" w:type="dxa"/>
              <w:right w:w="80" w:type="dxa"/>
            </w:tcMar>
          </w:tcPr>
          <w:p w14:paraId="689F58BD" w14:textId="77777777" w:rsidR="00755AA7" w:rsidRDefault="00000000">
            <w:pPr>
              <w:spacing w:after="0"/>
            </w:pPr>
            <w:r>
              <w:rPr>
                <w:sz w:val="17"/>
              </w:rPr>
              <w:t>--max-steps N</w:t>
            </w:r>
          </w:p>
        </w:tc>
        <w:tc>
          <w:tcPr>
            <w:tcW w:w="7056" w:type="dxa"/>
            <w:shd w:val="clear" w:color="auto" w:fill="F7F8F7"/>
            <w:tcMar>
              <w:top w:w="80" w:type="dxa"/>
              <w:left w:w="80" w:type="dxa"/>
              <w:bottom w:w="80" w:type="dxa"/>
              <w:right w:w="80" w:type="dxa"/>
            </w:tcMar>
          </w:tcPr>
          <w:p w14:paraId="441C4492" w14:textId="77777777" w:rsidR="00755AA7" w:rsidRDefault="00000000">
            <w:pPr>
              <w:spacing w:after="0"/>
            </w:pPr>
            <w:r>
              <w:rPr>
                <w:sz w:val="17"/>
              </w:rPr>
              <w:t>Deterministic VM step budget. Zero means unlimited; default 0.</w:t>
            </w:r>
          </w:p>
        </w:tc>
      </w:tr>
      <w:tr w:rsidR="00755AA7" w14:paraId="72E5AD20" w14:textId="77777777">
        <w:trPr>
          <w:jc w:val="center"/>
        </w:trPr>
        <w:tc>
          <w:tcPr>
            <w:tcW w:w="2880" w:type="dxa"/>
            <w:tcMar>
              <w:top w:w="80" w:type="dxa"/>
              <w:left w:w="80" w:type="dxa"/>
              <w:bottom w:w="80" w:type="dxa"/>
              <w:right w:w="80" w:type="dxa"/>
            </w:tcMar>
          </w:tcPr>
          <w:p w14:paraId="3018BE94" w14:textId="77777777" w:rsidR="00755AA7" w:rsidRDefault="00000000">
            <w:pPr>
              <w:spacing w:after="0"/>
            </w:pPr>
            <w:r>
              <w:rPr>
                <w:sz w:val="17"/>
              </w:rPr>
              <w:t>--time-quota SECONDS</w:t>
            </w:r>
          </w:p>
        </w:tc>
        <w:tc>
          <w:tcPr>
            <w:tcW w:w="7056" w:type="dxa"/>
            <w:tcMar>
              <w:top w:w="80" w:type="dxa"/>
              <w:left w:w="80" w:type="dxa"/>
              <w:bottom w:w="80" w:type="dxa"/>
              <w:right w:w="80" w:type="dxa"/>
            </w:tcMar>
          </w:tcPr>
          <w:p w14:paraId="405408E2" w14:textId="77777777" w:rsidR="00755AA7" w:rsidRDefault="00000000">
            <w:pPr>
              <w:spacing w:after="0"/>
            </w:pPr>
            <w:r>
              <w:rPr>
                <w:sz w:val="17"/>
              </w:rPr>
              <w:t>Wall-clock VM execution quota. Zero means unlimited; default 0.0.</w:t>
            </w:r>
          </w:p>
        </w:tc>
      </w:tr>
      <w:tr w:rsidR="00755AA7" w14:paraId="5DBD86CF" w14:textId="77777777">
        <w:trPr>
          <w:jc w:val="center"/>
        </w:trPr>
        <w:tc>
          <w:tcPr>
            <w:tcW w:w="2880" w:type="dxa"/>
            <w:shd w:val="clear" w:color="auto" w:fill="F7F8F7"/>
            <w:tcMar>
              <w:top w:w="80" w:type="dxa"/>
              <w:left w:w="80" w:type="dxa"/>
              <w:bottom w:w="80" w:type="dxa"/>
              <w:right w:w="80" w:type="dxa"/>
            </w:tcMar>
          </w:tcPr>
          <w:p w14:paraId="702F9B75" w14:textId="77777777" w:rsidR="00755AA7" w:rsidRDefault="00000000">
            <w:pPr>
              <w:spacing w:after="0"/>
            </w:pPr>
            <w:r>
              <w:rPr>
                <w:sz w:val="17"/>
              </w:rPr>
              <w:t>--allow-approx-rom-math</w:t>
            </w:r>
          </w:p>
        </w:tc>
        <w:tc>
          <w:tcPr>
            <w:tcW w:w="7056" w:type="dxa"/>
            <w:shd w:val="clear" w:color="auto" w:fill="F7F8F7"/>
            <w:tcMar>
              <w:top w:w="80" w:type="dxa"/>
              <w:left w:w="80" w:type="dxa"/>
              <w:bottom w:w="80" w:type="dxa"/>
              <w:right w:w="80" w:type="dxa"/>
            </w:tcMar>
          </w:tcPr>
          <w:p w14:paraId="6D6BDB00" w14:textId="77777777" w:rsidR="00755AA7" w:rsidRDefault="00000000">
            <w:pPr>
              <w:spacing w:after="0"/>
            </w:pPr>
            <w:r>
              <w:rPr>
                <w:sz w:val="17"/>
              </w:rPr>
              <w:t>Use host math followed by Float5 requantization instead of the default ROM-derived path; intended only as an explicit approximation fallback.</w:t>
            </w:r>
          </w:p>
        </w:tc>
      </w:tr>
    </w:tbl>
    <w:p w14:paraId="4AE99E1F" w14:textId="77777777" w:rsidR="00755AA7" w:rsidRDefault="00000000">
      <w:pPr>
        <w:pStyle w:val="Heading2"/>
      </w:pPr>
      <w:r>
        <w:rPr>
          <w:rFonts w:ascii="Arial" w:eastAsia="Arial" w:hAnsi="Arial" w:cs="Arial"/>
        </w:rPr>
        <w:t>6.2 Program arguments</w:t>
      </w:r>
    </w:p>
    <w:p w14:paraId="7F63ECD1" w14:textId="77777777" w:rsidR="00755AA7" w:rsidRDefault="00000000">
      <w:pPr>
        <w:pStyle w:val="BodyText"/>
      </w:pPr>
      <w: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14:paraId="3780FACC" w14:textId="77777777" w:rsidR="00755AA7" w:rsidRDefault="00000000">
      <w:pPr>
        <w:pStyle w:val="Heading2"/>
      </w:pPr>
      <w:r>
        <w:rPr>
          <w:rFonts w:ascii="Arial" w:eastAsia="Arial" w:hAnsi="Arial" w:cs="Arial"/>
        </w:rPr>
        <w:t>6.3 Common run forms</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E4229DD" w14:textId="77777777">
        <w:trPr>
          <w:jc w:val="center"/>
        </w:trPr>
        <w:tc>
          <w:tcPr>
            <w:tcW w:w="9936" w:type="dxa"/>
            <w:shd w:val="clear" w:color="auto" w:fill="F4F4F4"/>
            <w:tcMar>
              <w:top w:w="100" w:type="dxa"/>
              <w:left w:w="140" w:type="dxa"/>
              <w:bottom w:w="100" w:type="dxa"/>
              <w:right w:w="140" w:type="dxa"/>
            </w:tcMar>
          </w:tcPr>
          <w:p w14:paraId="6A223B19" w14:textId="77777777" w:rsidR="00755AA7" w:rsidRDefault="00000000">
            <w:pPr>
              <w:spacing w:after="0" w:line="240" w:lineRule="auto"/>
            </w:pPr>
            <w:r>
              <w:rPr>
                <w:rFonts w:ascii="Courier New" w:eastAsia="Courier New" w:hAnsi="Courier New" w:cs="Courier New"/>
                <w:sz w:val="18"/>
              </w:rPr>
              <w:t>./c48run usr/bin/demos/forest.c48b</w:t>
            </w:r>
            <w:r>
              <w:rPr>
                <w:rFonts w:ascii="Courier New" w:eastAsia="Courier New" w:hAnsi="Courier New" w:cs="Courier New"/>
                <w:sz w:val="18"/>
              </w:rPr>
              <w:br/>
              <w:t>./c48run --headless usr/bin/demos/forest.c48b</w:t>
            </w:r>
            <w:r>
              <w:rPr>
                <w:rFonts w:ascii="Courier New" w:eastAsia="Courier New" w:hAnsi="Courier New" w:cs="Courier New"/>
                <w:sz w:val="18"/>
              </w:rPr>
              <w:br/>
              <w:t>./c48run --headless --dump-screen forest.scr usr/bin/demos/forest.c48b</w:t>
            </w:r>
            <w:r>
              <w:rPr>
                <w:rFonts w:ascii="Courier New" w:eastAsia="Courier New" w:hAnsi="Courier New" w:cs="Courier New"/>
                <w:sz w:val="18"/>
              </w:rPr>
              <w:br/>
              <w:t>./c48run --headless --ppm forest.ppm usr/bin/demos/forest.c48b</w:t>
            </w:r>
            <w:r>
              <w:rPr>
                <w:rFonts w:ascii="Courier New" w:eastAsia="Courier New" w:hAnsi="Courier New" w:cs="Courier New"/>
                <w:sz w:val="18"/>
              </w:rPr>
              <w:br/>
              <w:t>./c48run --headless --frame-ppm forest-frame.ppm usr/bin/demos/forest.c48b</w:t>
            </w:r>
            <w:r>
              <w:rPr>
                <w:rFonts w:ascii="Courier New" w:eastAsia="Courier New" w:hAnsi="Courier New" w:cs="Courier New"/>
                <w:sz w:val="18"/>
              </w:rPr>
              <w:br/>
              <w:t>./c48run --max-steps 10000 --time-quota 5 usr/bin/demos/forest.c48b</w:t>
            </w:r>
            <w:r>
              <w:rPr>
                <w:rFonts w:ascii="Courier New" w:eastAsia="Courier New" w:hAnsi="Courier New" w:cs="Courier New"/>
                <w:sz w:val="18"/>
              </w:rPr>
              <w:br/>
              <w:t>./c48run usr/bin/examples/argv.c48b alpha beta gamma</w:t>
            </w:r>
          </w:p>
        </w:tc>
      </w:tr>
    </w:tbl>
    <w:p w14:paraId="0B4CDFD3" w14:textId="77777777" w:rsidR="00755AA7" w:rsidRDefault="00000000">
      <w:pPr>
        <w:pStyle w:val="Heading2"/>
      </w:pPr>
      <w:r>
        <w:rPr>
          <w:rFonts w:ascii="Arial" w:eastAsia="Arial" w:hAnsi="Arial" w:cs="Arial"/>
        </w:rPr>
        <w:t>6.4 Deterministic screen and image capture</w:t>
      </w:r>
    </w:p>
    <w:p w14:paraId="1F3361A5" w14:textId="77777777" w:rsidR="00755AA7" w:rsidRDefault="00000000">
      <w:pPr>
        <w:pStyle w:val="BodyText"/>
      </w:pPr>
      <w: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14:paraId="1135AF11" w14:textId="77777777" w:rsidR="00755AA7" w:rsidRDefault="00000000">
      <w:pPr>
        <w:pStyle w:val="Heading2"/>
      </w:pPr>
      <w:r>
        <w:rPr>
          <w:rFonts w:ascii="Arial" w:eastAsia="Arial" w:hAnsi="Arial" w:cs="Arial"/>
        </w:rPr>
        <w:t>6.5 Execution budgets</w:t>
      </w:r>
    </w:p>
    <w:p w14:paraId="5389D486" w14:textId="77777777" w:rsidR="00755AA7" w:rsidRDefault="00000000">
      <w:pPr>
        <w:pStyle w:val="BodyText"/>
      </w:pPr>
      <w: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pPr>
        <w:pStyle w:val="Heading2"/>
      </w:pPr>
      <w:r>
        <w:t>6.6 Cooperative multitask sessions</w:t>
      </w:r>
    </w:p>
    <w:p>
      <w:pPr>
        <w:pStyle w:val="BodyText"/>
      </w:pPr>
      <w:r>
        <w:t>Use c48run --multitask when several independently compiled C48B1 programs should share one host session. The admitted form is c48run --multitask PROGRAM1.c48b PROGRAM2.c48b [PROGRAM3.c48b ...]. One through six program paths are accepted. In this mode every positional token is a program path, not a per-process argument; each process receives only its supplied path token as argv[0].</w:t>
      </w:r>
    </w:p>
    <w:p>
      <w:pPr>
        <w:pStyle w:val="BodyText"/>
      </w:pPr>
      <w:r>
        <w:t>The host keeps the native eight-slot identity shape while remaining a host VM: PID0 is synthetic idle state, PID1 is a synthetic session supervisor, and direct programs receive PID2 through PID7 in command-line order. Native spawn, wait, and kill calls are not implemented in this mode. They fail rather than being partly imitated.</w:t>
      </w:r>
    </w:p>
    <w:p>
      <w:pPr>
        <w:pStyle w:val="BodyText"/>
      </w:pPr>
      <w:r>
        <w:t>Scheduling is cooperative round-robin. yield() hands off; positive sleep() blocks the caller until its shared session tick deadline; sleep(0) returns without handing off; and a blocking getchar() blocks only its owning process. Ordinary C48 statements and expressions do not create hidden time slices. A process that never reaches a scheduling or blocking service can therefore starve peers until --max-steps or --time-quota stops the session.</w:t>
      </w:r>
    </w:p>
    <w:p>
      <w:pPr>
        <w:pStyle w:val="BodyText"/>
      </w:pPr>
      <w:r>
        <w:t>Each process has private C48 memory, globals, local scopes, call/continuation frames, heap, argument storage, and exit status. The screen, border, sound service, tick source, and keyboard are shared session devices. --heap is a separate per-process ceiling. --max-steps and --time-quota are session-wide ceilings. Headless multitask mode never blocks on host stdin: an unprovided getchar() fails that process explicitly while other runnable processes may finish.</w:t>
      </w:r>
    </w:p>
    <w:p>
      <w:pPr>
        <w:pStyle w:val="BodyText"/>
      </w:pPr>
      <w:r>
        <w:t>A process runtime failure ends that process with status 1 and does not automatically stop its peers. After all direct processes are terminal, the command returns zero only when all returned zero; otherwise it returns the first nonzero status in PID order. Shift+Space during a graphical session is a global BREAK and returns 130. The completed-program footer is withheld until every direct process has ended; after that point Shift+Space closes the retained final display.</w:t>
      </w:r>
    </w:p>
    <w:p>
      <w:pPr>
        <w:pStyle w:val="BodyText"/>
      </w:pPr>
      <w:r>
        <w:t>The SDK proof runs the frozen Towers of Hanoi and 8-Queens C48B1 demo binaries together to their verified final states on one shared screen. A separate repeated synthetic tick/input regression requires identical status, scheduler trace, and final screen bytes from identical lightweight sessions. That is a host-side compatibility proof against the pinned native scheduling contract, not native kernel execution.</w:t>
      </w:r>
    </w:p>
    <w:p>
      <w:pPr>
        <w:pStyle w:val="Heading2"/>
      </w:pPr>
      <w:r>
        <w:t>6.7 Native executable tape cross-development</w:t>
      </w:r>
    </w:p>
    <w:p>
      <w:pPr>
        <w:pStyle w:val="BodyText"/>
      </w:pPr>
      <w:r>
        <w:t>c48b2tap converts one validated C48B1 file into target-native ZX-UX artifacts. C48B1 remains the SDK host representation and is not Z80 machine code. Use c48b2tap --obj program.c48b program.obj for relocatable OBJ1, c48b2tap --mex program.c48b program.mex for a linked MEX1 executable, or c48b2tap --name PROGRAM program.c48b program.tap for a native executable cassette image.</w:t>
      </w:r>
    </w:p>
    <w:p>
      <w:pPr>
        <w:pStyle w:val="BodyText"/>
      </w:pPr>
      <w:r>
        <w:t>TAP output contains an M48O version-1 RAW BIN object targeted to BIN, with the complete MEX1 byte stream as its payload. A tape object name is 1 through 10 portable bytes. If the output basename is not a valid native object name, supply --name explicitly. --stack selects an even requested FAST stack from 64 through 4096 bytes.</w:t>
      </w:r>
    </w:p>
    <w:p>
      <w:pPr>
        <w:pStyle w:val="BodyText"/>
      </w:pPr>
      <w:r>
        <w:t>The linker enforces two independent native limits. Executable image plus BSS must not exceed 32,768 bytes, and the complete stored MEX1, including relocation records, must also not exceed 32,768 bytes. The release proof includes a deterministic generated source between 29 KiB and 31 KiB whose stored MEX1 is also in that band. This demonstrates host cross-development capacity; it does not enlarge native ZX-UX memory.</w:t>
      </w:r>
    </w:p>
    <w:p>
      <w:pPr>
        <w:pStyle w:val="BodyText"/>
      </w:pPr>
      <w:r>
        <w:t>OBJ1, MEX1, and TAP output is deterministic for identical input, options, and tool version. c48b2tap writes through a temporary peer and publishes the destination only after generation and validation succeed. Malformed C48B1, unsupported target operations, unresolved symbols, invalid object names, path errors, or native size overflow therefore fail without leaving a partial new output.</w:t>
      </w:r>
    </w:p>
    <w:p>
      <w:pPr>
        <w:pStyle w:val="BodyText"/>
      </w:pPr>
      <w:r>
        <w:t>c48b2tap and c48run --multitask serve different purposes. c48b2tap creates target-native single-process artifacts for ZX-UX. c48run --multitask is the cooperative host execution model described in Section 6.6. Shared semantic fixtures compare overlapping behavior, but the SDK does not claim native concurrent execution merely because both facilities exist.</w:t>
      </w:r>
    </w:p>
    <w:p w14:paraId="69AAFF1B" w14:textId="77777777" w:rsidR="00755AA7" w:rsidRDefault="00000000">
      <w:pPr>
        <w:pStyle w:val="Heading1"/>
      </w:pPr>
      <w:r>
        <w:rPr>
          <w:rFonts w:ascii="Times New Roman" w:eastAsia="Times New Roman" w:hAnsi="Times New Roman" w:cs="Times New Roman"/>
        </w:rPr>
        <w:t>7. Spectrum Display and Keyboard Behavior</w:t>
      </w:r>
    </w:p>
    <w:p w14:paraId="60099443" w14:textId="77777777" w:rsidR="00755AA7" w:rsidRDefault="00000000">
      <w:pPr>
        <w:pStyle w:val="Heading2"/>
      </w:pPr>
      <w:r>
        <w:rPr>
          <w:rFonts w:ascii="Arial" w:eastAsia="Arial" w:hAnsi="Arial" w:cs="Arial"/>
        </w:rPr>
        <w:t>7.1 Display model</w:t>
      </w:r>
    </w:p>
    <w:p w14:paraId="6A89A5EE" w14:textId="77777777" w:rsidR="00755AA7" w:rsidRDefault="00000000">
      <w:pPr>
        <w:pStyle w:val="BodyText"/>
      </w:pPr>
      <w: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14:paraId="3DAF8243" w14:textId="77777777" w:rsidR="00755AA7" w:rsidRDefault="00000000">
      <w:pPr>
        <w:pStyle w:val="BodyText"/>
      </w:pPr>
      <w: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14:paraId="11252646" w14:textId="77777777" w:rsidR="00755AA7" w:rsidRDefault="00000000">
      <w:pPr>
        <w:pStyle w:val="Heading2"/>
      </w:pPr>
      <w:r>
        <w:rPr>
          <w:rFonts w:ascii="Arial" w:eastAsia="Arial" w:hAnsi="Arial" w:cs="Arial"/>
        </w:rPr>
        <w:t>7.2 Deferred right-margin wrap</w:t>
      </w:r>
    </w:p>
    <w:p w14:paraId="593A0E6A" w14:textId="77777777" w:rsidR="00755AA7" w:rsidRDefault="00000000">
      <w:pPr>
        <w:pStyle w:val="BodyText"/>
      </w:pPr>
      <w: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14:paraId="2347E12F" w14:textId="77777777" w:rsidR="00755AA7" w:rsidRDefault="00000000">
      <w:pPr>
        <w:pStyle w:val="BodyText"/>
      </w:pPr>
      <w:r>
        <w:t>This sounds fussy because right-margin behavior is fussy. Terminal code has been turning one-character edge cases into whole afternoons since long before any of us had enough RAM to resent it properly.</w:t>
      </w:r>
    </w:p>
    <w:p w14:paraId="17969866" w14:textId="77777777" w:rsidR="00755AA7" w:rsidRDefault="00000000">
      <w:pPr>
        <w:pStyle w:val="Heading2"/>
      </w:pPr>
      <w:r>
        <w:rPr>
          <w:rFonts w:ascii="Arial" w:eastAsia="Arial" w:hAnsi="Arial" w:cs="Arial"/>
        </w:rPr>
        <w:t>7.3 Keyboard input and BREAK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744"/>
        <w:gridCol w:w="6192"/>
      </w:tblGrid>
      <w:tr w:rsidR="00755AA7" w14:paraId="439F6B6B" w14:textId="77777777">
        <w:trPr>
          <w:tblHeader/>
          <w:jc w:val="center"/>
        </w:trPr>
        <w:tc>
          <w:tcPr>
            <w:tcW w:w="3744" w:type="dxa"/>
            <w:shd w:val="clear" w:color="auto" w:fill="0B3D2E"/>
            <w:tcMar>
              <w:top w:w="90" w:type="dxa"/>
              <w:left w:w="80" w:type="dxa"/>
              <w:bottom w:w="90" w:type="dxa"/>
              <w:right w:w="80" w:type="dxa"/>
            </w:tcMar>
            <w:vAlign w:val="center"/>
          </w:tcPr>
          <w:p w14:paraId="0761501C" w14:textId="77777777" w:rsidR="00755AA7" w:rsidRDefault="00000000">
            <w:pPr>
              <w:spacing w:after="0"/>
            </w:pPr>
            <w:r>
              <w:rPr>
                <w:b/>
                <w:color w:val="FFFFFF"/>
                <w:sz w:val="18"/>
              </w:rPr>
              <w:t>Host action</w:t>
            </w:r>
          </w:p>
        </w:tc>
        <w:tc>
          <w:tcPr>
            <w:tcW w:w="6192" w:type="dxa"/>
            <w:shd w:val="clear" w:color="auto" w:fill="0B3D2E"/>
            <w:tcMar>
              <w:top w:w="90" w:type="dxa"/>
              <w:left w:w="80" w:type="dxa"/>
              <w:bottom w:w="90" w:type="dxa"/>
              <w:right w:w="80" w:type="dxa"/>
            </w:tcMar>
            <w:vAlign w:val="center"/>
          </w:tcPr>
          <w:p w14:paraId="3B4AE77D" w14:textId="77777777" w:rsidR="00755AA7" w:rsidRDefault="00000000">
            <w:pPr>
              <w:spacing w:after="0"/>
            </w:pPr>
            <w:r>
              <w:rPr>
                <w:b/>
                <w:color w:val="FFFFFF"/>
                <w:sz w:val="18"/>
              </w:rPr>
              <w:t>C48 behavior</w:t>
            </w:r>
          </w:p>
        </w:tc>
      </w:tr>
      <w:tr w:rsidR="00755AA7" w14:paraId="645DA47B" w14:textId="77777777">
        <w:trPr>
          <w:jc w:val="center"/>
        </w:trPr>
        <w:tc>
          <w:tcPr>
            <w:tcW w:w="3744" w:type="dxa"/>
            <w:tcMar>
              <w:top w:w="80" w:type="dxa"/>
              <w:left w:w="80" w:type="dxa"/>
              <w:bottom w:w="80" w:type="dxa"/>
              <w:right w:w="80" w:type="dxa"/>
            </w:tcMar>
          </w:tcPr>
          <w:p w14:paraId="55E8CCE0" w14:textId="77777777" w:rsidR="00755AA7" w:rsidRDefault="00000000">
            <w:pPr>
              <w:spacing w:after="0"/>
            </w:pPr>
            <w:r>
              <w:rPr>
                <w:sz w:val="18"/>
              </w:rPr>
              <w:t>Return</w:t>
            </w:r>
          </w:p>
        </w:tc>
        <w:tc>
          <w:tcPr>
            <w:tcW w:w="6192" w:type="dxa"/>
            <w:tcMar>
              <w:top w:w="80" w:type="dxa"/>
              <w:left w:w="80" w:type="dxa"/>
              <w:bottom w:w="80" w:type="dxa"/>
              <w:right w:w="80" w:type="dxa"/>
            </w:tcMar>
          </w:tcPr>
          <w:p w14:paraId="5F088185" w14:textId="77777777" w:rsidR="00755AA7" w:rsidRDefault="00000000">
            <w:pPr>
              <w:spacing w:after="0"/>
            </w:pPr>
            <w:r>
              <w:rPr>
                <w:sz w:val="18"/>
              </w:rPr>
              <w:t>Maps to LF (0x0A) for getchar().</w:t>
            </w:r>
          </w:p>
        </w:tc>
      </w:tr>
      <w:tr w:rsidR="00755AA7" w14:paraId="5751E38E" w14:textId="77777777">
        <w:trPr>
          <w:jc w:val="center"/>
        </w:trPr>
        <w:tc>
          <w:tcPr>
            <w:tcW w:w="3744" w:type="dxa"/>
            <w:shd w:val="clear" w:color="auto" w:fill="F7F8F7"/>
            <w:tcMar>
              <w:top w:w="80" w:type="dxa"/>
              <w:left w:w="80" w:type="dxa"/>
              <w:bottom w:w="80" w:type="dxa"/>
              <w:right w:w="80" w:type="dxa"/>
            </w:tcMar>
          </w:tcPr>
          <w:p w14:paraId="777BE25D" w14:textId="77777777" w:rsidR="00755AA7" w:rsidRDefault="00000000">
            <w:pPr>
              <w:spacing w:after="0"/>
            </w:pPr>
            <w:r>
              <w:rPr>
                <w:sz w:val="18"/>
              </w:rPr>
              <w:t>Backspace</w:t>
            </w:r>
          </w:p>
        </w:tc>
        <w:tc>
          <w:tcPr>
            <w:tcW w:w="6192" w:type="dxa"/>
            <w:shd w:val="clear" w:color="auto" w:fill="F7F8F7"/>
            <w:tcMar>
              <w:top w:w="80" w:type="dxa"/>
              <w:left w:w="80" w:type="dxa"/>
              <w:bottom w:w="80" w:type="dxa"/>
              <w:right w:w="80" w:type="dxa"/>
            </w:tcMar>
          </w:tcPr>
          <w:p w14:paraId="66A80843" w14:textId="77777777" w:rsidR="00755AA7" w:rsidRDefault="00000000">
            <w:pPr>
              <w:spacing w:after="0"/>
            </w:pPr>
            <w:r>
              <w:rPr>
                <w:sz w:val="18"/>
              </w:rPr>
              <w:t>Maps to byte 8.</w:t>
            </w:r>
          </w:p>
        </w:tc>
      </w:tr>
      <w:tr w:rsidR="00755AA7" w14:paraId="6935E7D6" w14:textId="77777777">
        <w:trPr>
          <w:jc w:val="center"/>
        </w:trPr>
        <w:tc>
          <w:tcPr>
            <w:tcW w:w="3744" w:type="dxa"/>
            <w:tcMar>
              <w:top w:w="80" w:type="dxa"/>
              <w:left w:w="80" w:type="dxa"/>
              <w:bottom w:w="80" w:type="dxa"/>
              <w:right w:w="80" w:type="dxa"/>
            </w:tcMar>
          </w:tcPr>
          <w:p w14:paraId="7B93AA08" w14:textId="77777777" w:rsidR="00755AA7" w:rsidRDefault="00000000">
            <w:pPr>
              <w:spacing w:after="0"/>
            </w:pPr>
            <w:r>
              <w:rPr>
                <w:sz w:val="18"/>
              </w:rPr>
              <w:t>Escape</w:t>
            </w:r>
          </w:p>
        </w:tc>
        <w:tc>
          <w:tcPr>
            <w:tcW w:w="6192" w:type="dxa"/>
            <w:tcMar>
              <w:top w:w="80" w:type="dxa"/>
              <w:left w:w="80" w:type="dxa"/>
              <w:bottom w:w="80" w:type="dxa"/>
              <w:right w:w="80" w:type="dxa"/>
            </w:tcMar>
          </w:tcPr>
          <w:p w14:paraId="6AEEE0E0" w14:textId="77777777" w:rsidR="00755AA7" w:rsidRDefault="00000000">
            <w:pPr>
              <w:spacing w:after="0"/>
            </w:pPr>
            <w:r>
              <w:rPr>
                <w:sz w:val="18"/>
              </w:rPr>
              <w:t>Maps to byte 7, the portable-SDK host equivalent of CAPS+1 on a physical ZX Spectrum running native ZX-UX; it is not ASCII ESC (27).</w:t>
            </w:r>
          </w:p>
        </w:tc>
      </w:tr>
      <w:tr w:rsidR="00755AA7" w14:paraId="57784305" w14:textId="77777777">
        <w:trPr>
          <w:jc w:val="center"/>
        </w:trPr>
        <w:tc>
          <w:tcPr>
            <w:tcW w:w="3744" w:type="dxa"/>
            <w:shd w:val="clear" w:color="auto" w:fill="F7F8F7"/>
            <w:tcMar>
              <w:top w:w="80" w:type="dxa"/>
              <w:left w:w="80" w:type="dxa"/>
              <w:bottom w:w="80" w:type="dxa"/>
              <w:right w:w="80" w:type="dxa"/>
            </w:tcMar>
          </w:tcPr>
          <w:p w14:paraId="540BDD53" w14:textId="77777777" w:rsidR="00755AA7" w:rsidRDefault="00000000">
            <w:pPr>
              <w:spacing w:after="0"/>
            </w:pPr>
            <w:r>
              <w:rPr>
                <w:sz w:val="18"/>
              </w:rPr>
              <w:t>Non-ASCII GUI text</w:t>
            </w:r>
          </w:p>
        </w:tc>
        <w:tc>
          <w:tcPr>
            <w:tcW w:w="6192" w:type="dxa"/>
            <w:shd w:val="clear" w:color="auto" w:fill="F7F8F7"/>
            <w:tcMar>
              <w:top w:w="80" w:type="dxa"/>
              <w:left w:w="80" w:type="dxa"/>
              <w:bottom w:w="80" w:type="dxa"/>
              <w:right w:w="80" w:type="dxa"/>
            </w:tcMar>
          </w:tcPr>
          <w:p w14:paraId="66369829" w14:textId="77777777" w:rsidR="00755AA7" w:rsidRDefault="00000000">
            <w:pPr>
              <w:spacing w:after="0"/>
            </w:pPr>
            <w:r>
              <w:rPr>
                <w:sz w:val="18"/>
              </w:rPr>
              <w:t>Ignored.</w:t>
            </w:r>
          </w:p>
        </w:tc>
      </w:tr>
      <w:tr w:rsidR="00755AA7" w14:paraId="00208E88" w14:textId="77777777">
        <w:trPr>
          <w:jc w:val="center"/>
        </w:trPr>
        <w:tc>
          <w:tcPr>
            <w:tcW w:w="3744" w:type="dxa"/>
            <w:tcMar>
              <w:top w:w="80" w:type="dxa"/>
              <w:left w:w="80" w:type="dxa"/>
              <w:bottom w:w="80" w:type="dxa"/>
              <w:right w:w="80" w:type="dxa"/>
            </w:tcMar>
          </w:tcPr>
          <w:p w14:paraId="3BB006C3" w14:textId="77777777" w:rsidR="00755AA7" w:rsidRDefault="00000000">
            <w:pPr>
              <w:spacing w:after="0"/>
            </w:pPr>
            <w:r>
              <w:rPr>
                <w:sz w:val="18"/>
              </w:rPr>
              <w:t>Shift+Space while program is running</w:t>
            </w:r>
          </w:p>
        </w:tc>
        <w:tc>
          <w:tcPr>
            <w:tcW w:w="6192" w:type="dxa"/>
            <w:tcMar>
              <w:top w:w="80" w:type="dxa"/>
              <w:left w:w="80" w:type="dxa"/>
              <w:bottom w:w="80" w:type="dxa"/>
              <w:right w:w="80" w:type="dxa"/>
            </w:tcMar>
          </w:tcPr>
          <w:p w14:paraId="6B00288D" w14:textId="77777777" w:rsidR="00755AA7" w:rsidRDefault="00000000">
            <w:pPr>
              <w:spacing w:after="0"/>
            </w:pPr>
            <w:r>
              <w:rPr>
                <w:sz w:val="18"/>
              </w:rPr>
              <w:t>Acts as the Spectrum-style BREAK control and aborts the active GUI session with host status 130.</w:t>
            </w:r>
          </w:p>
        </w:tc>
      </w:tr>
      <w:tr w:rsidR="00755AA7" w14:paraId="7C004852" w14:textId="77777777">
        <w:trPr>
          <w:jc w:val="center"/>
        </w:trPr>
        <w:tc>
          <w:tcPr>
            <w:tcW w:w="3744" w:type="dxa"/>
            <w:shd w:val="clear" w:color="auto" w:fill="F7F8F7"/>
            <w:tcMar>
              <w:top w:w="80" w:type="dxa"/>
              <w:left w:w="80" w:type="dxa"/>
              <w:bottom w:w="80" w:type="dxa"/>
              <w:right w:w="80" w:type="dxa"/>
            </w:tcMar>
          </w:tcPr>
          <w:p w14:paraId="7C089AB2" w14:textId="77777777" w:rsidR="00755AA7" w:rsidRDefault="00000000">
            <w:pPr>
              <w:spacing w:after="0"/>
            </w:pPr>
            <w:r>
              <w:rPr>
                <w:sz w:val="18"/>
              </w:rPr>
              <w:t>Shift+Space after program completion</w:t>
            </w:r>
          </w:p>
        </w:tc>
        <w:tc>
          <w:tcPr>
            <w:tcW w:w="6192" w:type="dxa"/>
            <w:shd w:val="clear" w:color="auto" w:fill="F7F8F7"/>
            <w:tcMar>
              <w:top w:w="80" w:type="dxa"/>
              <w:left w:w="80" w:type="dxa"/>
              <w:bottom w:w="80" w:type="dxa"/>
              <w:right w:w="80" w:type="dxa"/>
            </w:tcMar>
          </w:tcPr>
          <w:p w14:paraId="71238DB5" w14:textId="77777777" w:rsidR="00755AA7" w:rsidRDefault="00000000">
            <w:pPr>
              <w:spacing w:after="0"/>
            </w:pPr>
            <w:r>
              <w:rPr>
                <w:sz w:val="18"/>
              </w:rPr>
              <w:t>Closes the held final frame without changing the completed program status.</w:t>
            </w:r>
          </w:p>
        </w:tc>
      </w:tr>
    </w:tbl>
    <w:p w14:paraId="31E35D76" w14:textId="77777777" w:rsidR="00755AA7" w:rsidRDefault="00000000">
      <w:pPr>
        <w:pStyle w:val="BodyText"/>
      </w:pPr>
      <w:r>
        <w:t>BREAK is frontend control, not a getchar() byte. Normal GUI keystrokes are translated to C48 console bytes and placed in a bounded 256-byte FIFO; getchar() consumes them in order and waits when the queue is empty. Shift+Space bypasses that queue as BREAK. The SDK does not emulate the raw Spectrum keyboard matrix.</w:t>
      </w:r>
    </w:p>
    <w:p w14:paraId="7A855274" w14:textId="77777777" w:rsidR="00755AA7" w:rsidRDefault="00000000">
      <w:pPr>
        <w:pStyle w:val="Heading2"/>
      </w:pPr>
      <w:r>
        <w:rPr>
          <w:rFonts w:ascii="Arial" w:eastAsia="Arial" w:hAnsi="Arial" w:cs="Arial"/>
        </w:rPr>
        <w:t>7.4 The footer is not screen memory</w:t>
      </w:r>
    </w:p>
    <w:p w14:paraId="67B91D21" w14:textId="77777777" w:rsidR="00755AA7" w:rsidRDefault="00000000">
      <w:pPr>
        <w:pStyle w:val="BodyText"/>
      </w:pPr>
      <w:r>
        <w:t>The Tk window shows a small host footer with the BREAK hint and a second subdued ZX-UX copyright line. Neither footer is written into Spectrum screen memory. A dumped .scr therefore contains only the target display state, exactly as it should.</w:t>
      </w:r>
    </w:p>
    <w:p w14:paraId="439F77E5" w14:textId="77777777" w:rsidR="00755AA7" w:rsidRDefault="00000000">
      <w:pPr>
        <w:pStyle w:val="Heading1"/>
      </w:pPr>
      <w:r>
        <w:rPr>
          <w:rFonts w:ascii="Times New Roman" w:eastAsia="Times New Roman" w:hAnsi="Times New Roman" w:cs="Times New Roman"/>
        </w:rPr>
        <w:t>8. Timing, Float5, and BEEP</w:t>
      </w:r>
    </w:p>
    <w:p w14:paraId="57C75E29" w14:textId="77777777" w:rsidR="00755AA7" w:rsidRDefault="00000000">
      <w:pPr>
        <w:pStyle w:val="Heading2"/>
      </w:pPr>
      <w:r>
        <w:rPr>
          <w:rFonts w:ascii="Arial" w:eastAsia="Arial" w:hAnsi="Arial" w:cs="Arial"/>
        </w:rPr>
        <w:t>8.1 Time and presentation</w:t>
      </w:r>
    </w:p>
    <w:p w14:paraId="16744029" w14:textId="77777777" w:rsidR="00755AA7" w:rsidRDefault="00000000">
      <w:pPr>
        <w:pStyle w:val="BodyText"/>
      </w:pPr>
      <w: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14:paraId="04CE22A4" w14:textId="77777777" w:rsidR="00755AA7" w:rsidRDefault="00000000">
      <w:pPr>
        <w:pStyle w:val="BodyText"/>
      </w:pPr>
      <w:r>
        <w:t>The host does not model the ZX-UX scheduler, process table, pipes, cassette I/O, or kernel calls. Its timing helpers are development services. They are not a tiny operating system hiding behind the curtain.</w:t>
      </w:r>
    </w:p>
    <w:p w14:paraId="73139477" w14:textId="77777777" w:rsidR="00755AA7" w:rsidRDefault="00000000">
      <w:pPr>
        <w:pStyle w:val="Heading2"/>
      </w:pPr>
      <w:r>
        <w:rPr>
          <w:rFonts w:ascii="Arial" w:eastAsia="Arial" w:hAnsi="Arial" w:cs="Arial"/>
        </w:rPr>
        <w:t>8.2 Float5 arithmetic</w:t>
      </w:r>
    </w:p>
    <w:p w14:paraId="51337D7C" w14:textId="77777777" w:rsidR="00755AA7" w:rsidRDefault="00000000">
      <w:pPr>
        <w:pStyle w:val="BodyText"/>
      </w:pPr>
      <w: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14:paraId="3F61D963" w14:textId="77777777" w:rsidR="00755AA7" w:rsidRDefault="00000000">
      <w:pPr>
        <w:pStyle w:val="BodyText"/>
      </w:pPr>
      <w: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14:paraId="27DD6E8D" w14:textId="77777777" w:rsidR="00755AA7" w:rsidRDefault="00000000">
      <w:pPr>
        <w:pStyle w:val="Heading2"/>
      </w:pPr>
      <w:r>
        <w:rPr>
          <w:rFonts w:ascii="Arial" w:eastAsia="Arial" w:hAnsi="Arial" w:cs="Arial"/>
        </w:rPr>
        <w:t>8.3 Synchronous BEEP</w:t>
      </w:r>
    </w:p>
    <w:p w14:paraId="74E6EAEA" w14:textId="77777777" w:rsidR="00755AA7" w:rsidRDefault="00000000">
      <w:pPr>
        <w:pStyle w:val="BodyText"/>
      </w:pPr>
      <w:r>
        <w:t>The host API provides int beep(float duration, float pitch). The order matches Sinclair 48K BEEP: duration first, pitch second. The call is synchronous, so C48 execution waits until the requested tone ends. Even a beep gets to finish its sentence.</w:t>
      </w:r>
    </w:p>
    <w:p w14:paraId="59CF0F16" w14:textId="77777777" w:rsidR="00755AA7" w:rsidRDefault="00000000">
      <w:pPr>
        <w:pStyle w:val="BodyText"/>
      </w:pPr>
      <w: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065790A8" w14:textId="77777777">
        <w:trPr>
          <w:cantSplit/>
          <w:jc w:val="center"/>
        </w:trPr>
        <w:tc>
          <w:tcPr>
            <w:tcW w:w="9936" w:type="dxa"/>
            <w:shd w:val="clear" w:color="auto" w:fill="EAF1ED"/>
            <w:tcMar>
              <w:top w:w="110" w:type="dxa"/>
              <w:left w:w="150" w:type="dxa"/>
              <w:bottom w:w="110" w:type="dxa"/>
              <w:right w:w="150" w:type="dxa"/>
            </w:tcMar>
          </w:tcPr>
          <w:p w14:paraId="7782B766" w14:textId="77777777" w:rsidR="00755AA7" w:rsidRDefault="00000000">
            <w:pPr>
              <w:spacing w:after="60"/>
            </w:pPr>
            <w:r>
              <w:rPr>
                <w:b/>
                <w:color w:val="0B3D2E"/>
                <w:sz w:val="19"/>
              </w:rPr>
              <w:t>What automated checks prove</w:t>
            </w:r>
          </w:p>
          <w:p w14:paraId="6CC2C049" w14:textId="77777777" w:rsidR="00755AA7" w:rsidRDefault="00000000">
            <w:pPr>
              <w:spacing w:after="0"/>
            </w:pPr>
            <w:r>
              <w:rPr>
                <w:sz w:val="19"/>
              </w:rPr>
              <w:t>Automated checks verify generated WAV timing, edge count, frequency, duration, and synchronous VM wall time. They do not claim that a physical speaker made a noise. Servers are allowed to be dull.</w:t>
            </w:r>
          </w:p>
        </w:tc>
      </w:tr>
    </w:tbl>
    <w:p w14:paraId="6855324E" w14:textId="77777777" w:rsidR="00755AA7" w:rsidRDefault="00000000">
      <w:pPr>
        <w:pStyle w:val="Heading2"/>
      </w:pPr>
      <w:r>
        <w:rPr>
          <w:rFonts w:ascii="Arial" w:eastAsia="Arial" w:hAnsi="Arial" w:cs="Arial"/>
        </w:rPr>
        <w:t>8.4 Runtime checklist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500A4301" w14:textId="77777777">
        <w:trPr>
          <w:tblHeader/>
          <w:jc w:val="center"/>
        </w:trPr>
        <w:tc>
          <w:tcPr>
            <w:tcW w:w="3240" w:type="dxa"/>
            <w:shd w:val="clear" w:color="auto" w:fill="0B3D2E"/>
            <w:tcMar>
              <w:top w:w="90" w:type="dxa"/>
              <w:left w:w="80" w:type="dxa"/>
              <w:bottom w:w="90" w:type="dxa"/>
              <w:right w:w="80" w:type="dxa"/>
            </w:tcMar>
            <w:vAlign w:val="center"/>
          </w:tcPr>
          <w:p w14:paraId="2777B9CC" w14:textId="77777777" w:rsidR="00755AA7" w:rsidRDefault="00000000">
            <w:pPr>
              <w:spacing w:after="0"/>
            </w:pPr>
            <w:r>
              <w:rPr>
                <w:b/>
                <w:color w:val="FFFFFF"/>
                <w:sz w:val="18"/>
              </w:rPr>
              <w:t>Question</w:t>
            </w:r>
          </w:p>
        </w:tc>
        <w:tc>
          <w:tcPr>
            <w:tcW w:w="6696" w:type="dxa"/>
            <w:shd w:val="clear" w:color="auto" w:fill="0B3D2E"/>
            <w:tcMar>
              <w:top w:w="90" w:type="dxa"/>
              <w:left w:w="80" w:type="dxa"/>
              <w:bottom w:w="90" w:type="dxa"/>
              <w:right w:w="80" w:type="dxa"/>
            </w:tcMar>
            <w:vAlign w:val="center"/>
          </w:tcPr>
          <w:p w14:paraId="371F8A52" w14:textId="77777777" w:rsidR="00755AA7" w:rsidRDefault="00000000">
            <w:pPr>
              <w:spacing w:after="0"/>
            </w:pPr>
            <w:r>
              <w:rPr>
                <w:b/>
                <w:color w:val="FFFFFF"/>
                <w:sz w:val="18"/>
              </w:rPr>
              <w:t>Answer</w:t>
            </w:r>
          </w:p>
        </w:tc>
      </w:tr>
      <w:tr w:rsidR="00755AA7" w14:paraId="690A68A5" w14:textId="77777777">
        <w:trPr>
          <w:jc w:val="center"/>
        </w:trPr>
        <w:tc>
          <w:tcPr>
            <w:tcW w:w="3240" w:type="dxa"/>
            <w:tcMar>
              <w:top w:w="80" w:type="dxa"/>
              <w:left w:w="80" w:type="dxa"/>
              <w:bottom w:w="80" w:type="dxa"/>
              <w:right w:w="80" w:type="dxa"/>
            </w:tcMar>
          </w:tcPr>
          <w:p w14:paraId="34B967B0" w14:textId="77777777" w:rsidR="00755AA7" w:rsidRDefault="00000000">
            <w:pPr>
              <w:spacing w:after="0"/>
            </w:pPr>
            <w:r>
              <w:rPr>
                <w:sz w:val="17"/>
              </w:rPr>
              <w:t>Need a window?</w:t>
            </w:r>
          </w:p>
        </w:tc>
        <w:tc>
          <w:tcPr>
            <w:tcW w:w="6696" w:type="dxa"/>
            <w:tcMar>
              <w:top w:w="80" w:type="dxa"/>
              <w:left w:w="80" w:type="dxa"/>
              <w:bottom w:w="80" w:type="dxa"/>
              <w:right w:w="80" w:type="dxa"/>
            </w:tcMar>
          </w:tcPr>
          <w:p w14:paraId="47CB9B1C" w14:textId="77777777" w:rsidR="00755AA7" w:rsidRDefault="00000000">
            <w:pPr>
              <w:spacing w:after="0"/>
            </w:pPr>
            <w:r>
              <w:rPr>
                <w:sz w:val="17"/>
              </w:rPr>
              <w:t>Use normal c48run for Tk presentation; use --headless when no GUI is needed.</w:t>
            </w:r>
          </w:p>
        </w:tc>
      </w:tr>
      <w:tr w:rsidR="00755AA7" w14:paraId="7A355F8F" w14:textId="77777777">
        <w:trPr>
          <w:jc w:val="center"/>
        </w:trPr>
        <w:tc>
          <w:tcPr>
            <w:tcW w:w="3240" w:type="dxa"/>
            <w:shd w:val="clear" w:color="auto" w:fill="F7F8F7"/>
            <w:tcMar>
              <w:top w:w="80" w:type="dxa"/>
              <w:left w:w="80" w:type="dxa"/>
              <w:bottom w:w="80" w:type="dxa"/>
              <w:right w:w="80" w:type="dxa"/>
            </w:tcMar>
          </w:tcPr>
          <w:p w14:paraId="4F5D7C39" w14:textId="77777777" w:rsidR="00755AA7" w:rsidRDefault="00000000">
            <w:pPr>
              <w:spacing w:after="0"/>
            </w:pPr>
            <w:r>
              <w:rPr>
                <w:sz w:val="17"/>
              </w:rPr>
              <w:t>Need exact screen bytes?</w:t>
            </w:r>
          </w:p>
        </w:tc>
        <w:tc>
          <w:tcPr>
            <w:tcW w:w="6696" w:type="dxa"/>
            <w:shd w:val="clear" w:color="auto" w:fill="F7F8F7"/>
            <w:tcMar>
              <w:top w:w="80" w:type="dxa"/>
              <w:left w:w="80" w:type="dxa"/>
              <w:bottom w:w="80" w:type="dxa"/>
              <w:right w:w="80" w:type="dxa"/>
            </w:tcMar>
          </w:tcPr>
          <w:p w14:paraId="50738154" w14:textId="77777777" w:rsidR="00755AA7" w:rsidRDefault="00000000">
            <w:pPr>
              <w:spacing w:after="0"/>
            </w:pPr>
            <w:r>
              <w:rPr>
                <w:sz w:val="17"/>
              </w:rPr>
              <w:t>Use --dump-screen to write the 6912-byte Spectrum state.</w:t>
            </w:r>
          </w:p>
        </w:tc>
      </w:tr>
      <w:tr w:rsidR="00755AA7" w14:paraId="051AD799" w14:textId="77777777">
        <w:trPr>
          <w:jc w:val="center"/>
        </w:trPr>
        <w:tc>
          <w:tcPr>
            <w:tcW w:w="3240" w:type="dxa"/>
            <w:tcMar>
              <w:top w:w="80" w:type="dxa"/>
              <w:left w:w="80" w:type="dxa"/>
              <w:bottom w:w="80" w:type="dxa"/>
              <w:right w:w="80" w:type="dxa"/>
            </w:tcMar>
          </w:tcPr>
          <w:p w14:paraId="6C9FEE4D" w14:textId="77777777" w:rsidR="00755AA7" w:rsidRDefault="00000000">
            <w:pPr>
              <w:spacing w:after="0"/>
            </w:pPr>
            <w:r>
              <w:rPr>
                <w:sz w:val="17"/>
              </w:rPr>
              <w:t>Need a rendered image?</w:t>
            </w:r>
          </w:p>
        </w:tc>
        <w:tc>
          <w:tcPr>
            <w:tcW w:w="6696" w:type="dxa"/>
            <w:tcMar>
              <w:top w:w="80" w:type="dxa"/>
              <w:left w:w="80" w:type="dxa"/>
              <w:bottom w:w="80" w:type="dxa"/>
              <w:right w:w="80" w:type="dxa"/>
            </w:tcMar>
          </w:tcPr>
          <w:p w14:paraId="4E85FBD4" w14:textId="77777777" w:rsidR="00755AA7" w:rsidRDefault="00000000">
            <w:pPr>
              <w:spacing w:after="0"/>
            </w:pPr>
            <w:r>
              <w:rPr>
                <w:sz w:val="17"/>
              </w:rPr>
              <w:t>Use --ppm for the 256x192 paper area or --frame-ppm for a 320x240 frame including the border.</w:t>
            </w:r>
          </w:p>
        </w:tc>
      </w:tr>
      <w:tr w:rsidR="00755AA7" w14:paraId="7CC8134F" w14:textId="77777777">
        <w:trPr>
          <w:jc w:val="center"/>
        </w:trPr>
        <w:tc>
          <w:tcPr>
            <w:tcW w:w="3240" w:type="dxa"/>
            <w:shd w:val="clear" w:color="auto" w:fill="F7F8F7"/>
            <w:tcMar>
              <w:top w:w="80" w:type="dxa"/>
              <w:left w:w="80" w:type="dxa"/>
              <w:bottom w:w="80" w:type="dxa"/>
              <w:right w:w="80" w:type="dxa"/>
            </w:tcMar>
          </w:tcPr>
          <w:p w14:paraId="71CDCB6A" w14:textId="77777777" w:rsidR="00755AA7" w:rsidRDefault="00000000">
            <w:pPr>
              <w:spacing w:after="0"/>
            </w:pPr>
            <w:r>
              <w:rPr>
                <w:sz w:val="17"/>
              </w:rPr>
              <w:t>Need bounded test execution?</w:t>
            </w:r>
          </w:p>
        </w:tc>
        <w:tc>
          <w:tcPr>
            <w:tcW w:w="6696" w:type="dxa"/>
            <w:shd w:val="clear" w:color="auto" w:fill="F7F8F7"/>
            <w:tcMar>
              <w:top w:w="80" w:type="dxa"/>
              <w:left w:w="80" w:type="dxa"/>
              <w:bottom w:w="80" w:type="dxa"/>
              <w:right w:w="80" w:type="dxa"/>
            </w:tcMar>
          </w:tcPr>
          <w:p w14:paraId="7F01A29B" w14:textId="77777777" w:rsidR="00755AA7" w:rsidRDefault="00000000">
            <w:pPr>
              <w:spacing w:after="0"/>
            </w:pPr>
            <w:r>
              <w:rPr>
                <w:sz w:val="17"/>
              </w:rPr>
              <w:t>Use --max-steps N for deterministic steps and/or --time-quota SECONDS for wall-clock execution; zero means unlimited.</w:t>
            </w:r>
          </w:p>
        </w:tc>
      </w:tr>
      <w:tr w:rsidR="00755AA7" w14:paraId="5B9940AD" w14:textId="77777777">
        <w:trPr>
          <w:jc w:val="center"/>
        </w:trPr>
        <w:tc>
          <w:tcPr>
            <w:tcW w:w="3240" w:type="dxa"/>
            <w:tcMar>
              <w:top w:w="80" w:type="dxa"/>
              <w:left w:w="80" w:type="dxa"/>
              <w:bottom w:w="80" w:type="dxa"/>
              <w:right w:w="80" w:type="dxa"/>
            </w:tcMar>
          </w:tcPr>
          <w:p w14:paraId="2299B968" w14:textId="77777777" w:rsidR="00755AA7" w:rsidRDefault="00000000">
            <w:pPr>
              <w:spacing w:after="0"/>
            </w:pPr>
            <w:r>
              <w:rPr>
                <w:sz w:val="17"/>
              </w:rPr>
              <w:t>Need a larger host heap?</w:t>
            </w:r>
          </w:p>
        </w:tc>
        <w:tc>
          <w:tcPr>
            <w:tcW w:w="6696" w:type="dxa"/>
            <w:tcMar>
              <w:top w:w="80" w:type="dxa"/>
              <w:left w:w="80" w:type="dxa"/>
              <w:bottom w:w="80" w:type="dxa"/>
              <w:right w:w="80" w:type="dxa"/>
            </w:tcMar>
          </w:tcPr>
          <w:p w14:paraId="7E6AA06C" w14:textId="77777777" w:rsidR="00755AA7" w:rsidRDefault="00000000">
            <w:pPr>
              <w:spacing w:after="0"/>
            </w:pPr>
            <w:r>
              <w:rPr>
                <w:sz w:val="17"/>
              </w:rPr>
              <w:t>Use an even --heap value from 0 through 8192.</w:t>
            </w:r>
          </w:p>
        </w:tc>
      </w:tr>
      <w:tr w:rsidR="00755AA7" w14:paraId="725E649F" w14:textId="77777777">
        <w:trPr>
          <w:jc w:val="center"/>
        </w:trPr>
        <w:tc>
          <w:tcPr>
            <w:tcW w:w="3240" w:type="dxa"/>
            <w:shd w:val="clear" w:color="auto" w:fill="F7F8F7"/>
            <w:tcMar>
              <w:top w:w="80" w:type="dxa"/>
              <w:left w:w="80" w:type="dxa"/>
              <w:bottom w:w="80" w:type="dxa"/>
              <w:right w:w="80" w:type="dxa"/>
            </w:tcMar>
          </w:tcPr>
          <w:p w14:paraId="215306FD" w14:textId="77777777" w:rsidR="00755AA7" w:rsidRDefault="00000000">
            <w:pPr>
              <w:spacing w:after="0"/>
            </w:pPr>
            <w:r>
              <w:rPr>
                <w:sz w:val="17"/>
              </w:rPr>
              <w:t>Need audible BEEP on POSIX?</w:t>
            </w:r>
          </w:p>
        </w:tc>
        <w:tc>
          <w:tcPr>
            <w:tcW w:w="6696" w:type="dxa"/>
            <w:shd w:val="clear" w:color="auto" w:fill="F7F8F7"/>
            <w:tcMar>
              <w:top w:w="80" w:type="dxa"/>
              <w:left w:w="80" w:type="dxa"/>
              <w:bottom w:w="80" w:type="dxa"/>
              <w:right w:w="80" w:type="dxa"/>
            </w:tcMar>
          </w:tcPr>
          <w:p w14:paraId="093FDF19" w14:textId="77777777" w:rsidR="00755AA7" w:rsidRDefault="00000000">
            <w:pPr>
              <w:spacing w:after="0"/>
            </w:pPr>
            <w:r>
              <w:rPr>
                <w:sz w:val="17"/>
              </w:rPr>
              <w:t>Install the optional playsound3==3.3.2 adapter. Windows uses winsound.</w:t>
            </w:r>
          </w:p>
        </w:tc>
      </w:tr>
      <w:tr w:rsidR="00755AA7" w14:paraId="0D5B7192" w14:textId="77777777">
        <w:trPr>
          <w:jc w:val="center"/>
        </w:trPr>
        <w:tc>
          <w:tcPr>
            <w:tcW w:w="3240" w:type="dxa"/>
            <w:tcMar>
              <w:top w:w="80" w:type="dxa"/>
              <w:left w:w="80" w:type="dxa"/>
              <w:bottom w:w="80" w:type="dxa"/>
              <w:right w:w="80" w:type="dxa"/>
            </w:tcMar>
          </w:tcPr>
          <w:p w14:paraId="2A471DDA" w14:textId="77777777" w:rsidR="00755AA7" w:rsidRDefault="00000000">
            <w:pPr>
              <w:spacing w:after="0"/>
            </w:pPr>
            <w:r>
              <w:rPr>
                <w:sz w:val="17"/>
              </w:rPr>
              <w:t>Need ZX-UX-oriented transcendental behavior?</w:t>
            </w:r>
          </w:p>
        </w:tc>
        <w:tc>
          <w:tcPr>
            <w:tcW w:w="6696" w:type="dxa"/>
            <w:tcMar>
              <w:top w:w="80" w:type="dxa"/>
              <w:left w:w="80" w:type="dxa"/>
              <w:bottom w:w="80" w:type="dxa"/>
              <w:right w:w="80" w:type="dxa"/>
            </w:tcMar>
          </w:tcPr>
          <w:p w14:paraId="0550F1DD" w14:textId="77777777" w:rsidR="00755AA7" w:rsidRDefault="00000000">
            <w:pPr>
              <w:spacing w:after="0"/>
            </w:pPr>
            <w:r>
              <w:rPr>
                <w:sz w:val="17"/>
              </w:rPr>
              <w:t>Use the default ROM-derived path. Avoid the approximation switch when target-matching numerical behavior matters.</w:t>
            </w:r>
          </w:p>
        </w:tc>
      </w:tr>
    </w:tbl>
    <w:p w14:paraId="0820B00E" w14:textId="77777777" w:rsidR="00755AA7" w:rsidRDefault="00000000">
      <w:r>
        <w:br w:type="page"/>
      </w:r>
    </w:p>
    <w:p w14:paraId="690EBD89" w14:textId="77777777" w:rsidR="00755AA7" w:rsidRDefault="00000000">
      <w:pPr>
        <w:spacing w:before="760" w:after="80"/>
      </w:pPr>
      <w:r>
        <w:rPr>
          <w:b/>
          <w:color w:val="C000A0"/>
          <w:sz w:val="28"/>
        </w:rPr>
        <w:t>PART IV</w:t>
      </w:r>
    </w:p>
    <w:p w14:paraId="758A104D" w14:textId="77777777" w:rsidR="00755AA7" w:rsidRDefault="00000000">
      <w:pPr>
        <w:spacing w:after="120"/>
      </w:pPr>
      <w:r>
        <w:rPr>
          <w:rFonts w:ascii="Times New Roman" w:eastAsia="Times New Roman" w:hAnsi="Times New Roman" w:cs="Times New Roman"/>
          <w:b/>
          <w:color w:val="0B3D2E"/>
          <w:sz w:val="54"/>
        </w:rPr>
        <w:t>HOST API, SHIPPED SOFTWARE, VERIFICATION, AND PORTABILITY</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4EED4B8" w14:textId="77777777">
        <w:trPr>
          <w:jc w:val="center"/>
        </w:trPr>
        <w:tc>
          <w:tcPr>
            <w:tcW w:w="2419" w:type="dxa"/>
            <w:shd w:val="clear" w:color="auto" w:fill="00A7B5"/>
            <w:tcMar>
              <w:top w:w="0" w:type="dxa"/>
              <w:left w:w="0" w:type="dxa"/>
              <w:bottom w:w="0" w:type="dxa"/>
              <w:right w:w="0" w:type="dxa"/>
            </w:tcMar>
          </w:tcPr>
          <w:p w14:paraId="4CA04A8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C577D33"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6ADFCD"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6187FE2" w14:textId="77777777" w:rsidR="00755AA7" w:rsidRDefault="00000000">
            <w:pPr>
              <w:spacing w:after="0"/>
            </w:pPr>
            <w:r>
              <w:rPr>
                <w:sz w:val="6"/>
              </w:rPr>
              <w:t xml:space="preserve"> </w:t>
            </w:r>
          </w:p>
        </w:tc>
      </w:tr>
    </w:tbl>
    <w:p w14:paraId="39638BF5" w14:textId="77777777" w:rsidR="00755AA7" w:rsidRDefault="00000000">
      <w:pPr>
        <w:spacing w:before="300" w:after="0"/>
      </w:pPr>
      <w:r>
        <w:rPr>
          <w:i/>
          <w:color w:val="666666"/>
          <w:sz w:val="24"/>
        </w:rPr>
        <w:t>The SDK includes a working host development environment and a large shipped program corpus, while keeping the native ZX-UX boundary visible.</w:t>
      </w:r>
    </w:p>
    <w:p w14:paraId="3AFD0C2C" w14:textId="77777777" w:rsidR="00755AA7" w:rsidRDefault="00000000">
      <w:r>
        <w:br w:type="page"/>
      </w:r>
    </w:p>
    <w:p w14:paraId="18C8C97B" w14:textId="77777777" w:rsidR="00755AA7" w:rsidRDefault="00000000">
      <w:pPr>
        <w:pStyle w:val="Heading1"/>
      </w:pPr>
      <w:r>
        <w:rPr>
          <w:rFonts w:ascii="Times New Roman" w:eastAsia="Times New Roman" w:hAnsi="Times New Roman" w:cs="Times New Roman"/>
        </w:rPr>
        <w:t>9. The SDK Host API Profile</w:t>
      </w:r>
    </w:p>
    <w:p w14:paraId="69E630D3" w14:textId="77777777" w:rsidR="00755AA7" w:rsidRDefault="00000000">
      <w:pPr>
        <w:pStyle w:val="BodyText"/>
      </w:pPr>
      <w: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14:paraId="3EEBF0E2" w14:textId="77777777" w:rsidR="00755AA7" w:rsidRDefault="00000000">
      <w:pPr>
        <w:pStyle w:val="Heading2"/>
      </w:pPr>
      <w:r>
        <w:rPr>
          <w:rFonts w:ascii="Arial" w:eastAsia="Arial" w:hAnsi="Arial" w:cs="Arial"/>
        </w:rPr>
        <w:t>9.1 What the host profile covers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664"/>
        <w:gridCol w:w="7272"/>
      </w:tblGrid>
      <w:tr w:rsidR="00755AA7" w14:paraId="57A84CD8" w14:textId="77777777">
        <w:trPr>
          <w:tblHeader/>
          <w:jc w:val="center"/>
        </w:trPr>
        <w:tc>
          <w:tcPr>
            <w:tcW w:w="2664" w:type="dxa"/>
            <w:shd w:val="clear" w:color="auto" w:fill="0B3D2E"/>
            <w:tcMar>
              <w:top w:w="90" w:type="dxa"/>
              <w:left w:w="80" w:type="dxa"/>
              <w:bottom w:w="90" w:type="dxa"/>
              <w:right w:w="80" w:type="dxa"/>
            </w:tcMar>
            <w:vAlign w:val="center"/>
          </w:tcPr>
          <w:p w14:paraId="7C84ECF5" w14:textId="77777777" w:rsidR="00755AA7" w:rsidRDefault="00000000">
            <w:pPr>
              <w:spacing w:after="0"/>
            </w:pPr>
            <w:r>
              <w:rPr>
                <w:b/>
                <w:color w:val="FFFFFF"/>
                <w:sz w:val="18"/>
              </w:rPr>
              <w:t>Area</w:t>
            </w:r>
          </w:p>
        </w:tc>
        <w:tc>
          <w:tcPr>
            <w:tcW w:w="7272" w:type="dxa"/>
            <w:shd w:val="clear" w:color="auto" w:fill="0B3D2E"/>
            <w:tcMar>
              <w:top w:w="90" w:type="dxa"/>
              <w:left w:w="80" w:type="dxa"/>
              <w:bottom w:w="90" w:type="dxa"/>
              <w:right w:w="80" w:type="dxa"/>
            </w:tcMar>
            <w:vAlign w:val="center"/>
          </w:tcPr>
          <w:p w14:paraId="12837190" w14:textId="77777777" w:rsidR="00755AA7" w:rsidRDefault="00000000">
            <w:pPr>
              <w:spacing w:after="0"/>
            </w:pPr>
            <w:r>
              <w:rPr>
                <w:b/>
                <w:color w:val="FFFFFF"/>
                <w:sz w:val="18"/>
              </w:rPr>
              <w:t>Host-development facilities</w:t>
            </w:r>
          </w:p>
        </w:tc>
      </w:tr>
      <w:tr w:rsidR="00755AA7" w14:paraId="0B997E21" w14:textId="77777777">
        <w:trPr>
          <w:jc w:val="center"/>
        </w:trPr>
        <w:tc>
          <w:tcPr>
            <w:tcW w:w="2664" w:type="dxa"/>
            <w:tcMar>
              <w:top w:w="80" w:type="dxa"/>
              <w:left w:w="80" w:type="dxa"/>
              <w:bottom w:w="80" w:type="dxa"/>
              <w:right w:w="80" w:type="dxa"/>
            </w:tcMar>
          </w:tcPr>
          <w:p w14:paraId="6E98E8C3" w14:textId="77777777" w:rsidR="00755AA7" w:rsidRDefault="00000000">
            <w:pPr>
              <w:spacing w:after="0"/>
            </w:pPr>
            <w:r>
              <w:rPr>
                <w:sz w:val="18"/>
              </w:rPr>
              <w:t>Console</w:t>
            </w:r>
          </w:p>
        </w:tc>
        <w:tc>
          <w:tcPr>
            <w:tcW w:w="7272" w:type="dxa"/>
            <w:tcMar>
              <w:top w:w="80" w:type="dxa"/>
              <w:left w:w="80" w:type="dxa"/>
              <w:bottom w:w="80" w:type="dxa"/>
              <w:right w:w="80" w:type="dxa"/>
            </w:tcMar>
          </w:tcPr>
          <w:p w14:paraId="7B266910" w14:textId="77777777" w:rsidR="00755AA7" w:rsidRDefault="00000000">
            <w:pPr>
              <w:spacing w:after="0"/>
            </w:pPr>
            <w:r>
              <w:rPr>
                <w:sz w:val="18"/>
              </w:rPr>
              <w:t>Character and string output, input, positioned text.</w:t>
            </w:r>
          </w:p>
        </w:tc>
      </w:tr>
      <w:tr w:rsidR="00755AA7" w14:paraId="001499B3" w14:textId="77777777">
        <w:trPr>
          <w:jc w:val="center"/>
        </w:trPr>
        <w:tc>
          <w:tcPr>
            <w:tcW w:w="2664" w:type="dxa"/>
            <w:shd w:val="clear" w:color="auto" w:fill="F7F8F7"/>
            <w:tcMar>
              <w:top w:w="80" w:type="dxa"/>
              <w:left w:w="80" w:type="dxa"/>
              <w:bottom w:w="80" w:type="dxa"/>
              <w:right w:w="80" w:type="dxa"/>
            </w:tcMar>
          </w:tcPr>
          <w:p w14:paraId="1A888072" w14:textId="77777777" w:rsidR="00755AA7" w:rsidRDefault="00000000">
            <w:pPr>
              <w:spacing w:after="0"/>
            </w:pPr>
            <w:r>
              <w:rPr>
                <w:sz w:val="18"/>
              </w:rPr>
              <w:t>Memory and strings</w:t>
            </w:r>
          </w:p>
        </w:tc>
        <w:tc>
          <w:tcPr>
            <w:tcW w:w="7272" w:type="dxa"/>
            <w:shd w:val="clear" w:color="auto" w:fill="F7F8F7"/>
            <w:tcMar>
              <w:top w:w="80" w:type="dxa"/>
              <w:left w:w="80" w:type="dxa"/>
              <w:bottom w:w="80" w:type="dxa"/>
              <w:right w:w="80" w:type="dxa"/>
            </w:tcMar>
          </w:tcPr>
          <w:p w14:paraId="01B461B2" w14:textId="77777777" w:rsidR="00755AA7" w:rsidRDefault="00000000">
            <w:pPr>
              <w:spacing w:after="0"/>
            </w:pPr>
            <w:r>
              <w:rPr>
                <w:sz w:val="18"/>
              </w:rPr>
              <w:t>Bounded memory/string helpers with pointer/range validation.</w:t>
            </w:r>
          </w:p>
        </w:tc>
      </w:tr>
      <w:tr w:rsidR="00755AA7" w14:paraId="11C044F1" w14:textId="77777777">
        <w:trPr>
          <w:jc w:val="center"/>
        </w:trPr>
        <w:tc>
          <w:tcPr>
            <w:tcW w:w="2664" w:type="dxa"/>
            <w:tcMar>
              <w:top w:w="80" w:type="dxa"/>
              <w:left w:w="80" w:type="dxa"/>
              <w:bottom w:w="80" w:type="dxa"/>
              <w:right w:w="80" w:type="dxa"/>
            </w:tcMar>
          </w:tcPr>
          <w:p w14:paraId="315905B4" w14:textId="77777777" w:rsidR="00755AA7" w:rsidRDefault="00000000">
            <w:pPr>
              <w:spacing w:after="0"/>
            </w:pPr>
            <w:r>
              <w:rPr>
                <w:sz w:val="18"/>
              </w:rPr>
              <w:t>Heap</w:t>
            </w:r>
          </w:p>
        </w:tc>
        <w:tc>
          <w:tcPr>
            <w:tcW w:w="7272" w:type="dxa"/>
            <w:tcMar>
              <w:top w:w="80" w:type="dxa"/>
              <w:left w:w="80" w:type="dxa"/>
              <w:bottom w:w="80" w:type="dxa"/>
              <w:right w:w="80" w:type="dxa"/>
            </w:tcMar>
          </w:tcPr>
          <w:p w14:paraId="3F3C922B" w14:textId="77777777" w:rsidR="00755AA7" w:rsidRDefault="00000000">
            <w:pPr>
              <w:spacing w:after="0"/>
            </w:pPr>
            <w:r>
              <w:rPr>
                <w:sz w:val="18"/>
              </w:rPr>
              <w:t>malloc/free within the configured host heap ceiling.</w:t>
            </w:r>
          </w:p>
        </w:tc>
      </w:tr>
      <w:tr w:rsidR="00755AA7" w14:paraId="09DD3725" w14:textId="77777777">
        <w:trPr>
          <w:jc w:val="center"/>
        </w:trPr>
        <w:tc>
          <w:tcPr>
            <w:tcW w:w="2664" w:type="dxa"/>
            <w:shd w:val="clear" w:color="auto" w:fill="F7F8F7"/>
            <w:tcMar>
              <w:top w:w="80" w:type="dxa"/>
              <w:left w:w="80" w:type="dxa"/>
              <w:bottom w:w="80" w:type="dxa"/>
              <w:right w:w="80" w:type="dxa"/>
            </w:tcMar>
          </w:tcPr>
          <w:p w14:paraId="18218E18" w14:textId="77777777" w:rsidR="00755AA7" w:rsidRDefault="00000000">
            <w:pPr>
              <w:spacing w:after="0"/>
            </w:pPr>
            <w:r>
              <w:rPr>
                <w:sz w:val="18"/>
              </w:rPr>
              <w:t>Graphics</w:t>
            </w:r>
          </w:p>
        </w:tc>
        <w:tc>
          <w:tcPr>
            <w:tcW w:w="7272" w:type="dxa"/>
            <w:shd w:val="clear" w:color="auto" w:fill="F7F8F7"/>
            <w:tcMar>
              <w:top w:w="80" w:type="dxa"/>
              <w:left w:w="80" w:type="dxa"/>
              <w:bottom w:w="80" w:type="dxa"/>
              <w:right w:w="80" w:type="dxa"/>
            </w:tcMar>
          </w:tcPr>
          <w:p w14:paraId="5A54FF91" w14:textId="77777777" w:rsidR="00755AA7" w:rsidRDefault="00000000">
            <w:pPr>
              <w:spacing w:after="0"/>
            </w:pPr>
            <w:r>
              <w:rPr>
                <w:sz w:val="18"/>
              </w:rPr>
              <w:t>Clear, plot/draw/circle, Spectrum color and attribute controls.</w:t>
            </w:r>
          </w:p>
        </w:tc>
      </w:tr>
      <w:tr w:rsidR="00755AA7" w14:paraId="3C2CE02A" w14:textId="77777777">
        <w:trPr>
          <w:jc w:val="center"/>
        </w:trPr>
        <w:tc>
          <w:tcPr>
            <w:tcW w:w="2664" w:type="dxa"/>
            <w:tcMar>
              <w:top w:w="80" w:type="dxa"/>
              <w:left w:w="80" w:type="dxa"/>
              <w:bottom w:w="80" w:type="dxa"/>
              <w:right w:w="80" w:type="dxa"/>
            </w:tcMar>
          </w:tcPr>
          <w:p w14:paraId="06993547" w14:textId="77777777" w:rsidR="00755AA7" w:rsidRDefault="00000000">
            <w:pPr>
              <w:spacing w:after="0"/>
            </w:pPr>
            <w:r>
              <w:rPr>
                <w:sz w:val="18"/>
              </w:rPr>
              <w:t>UDGs</w:t>
            </w:r>
          </w:p>
        </w:tc>
        <w:tc>
          <w:tcPr>
            <w:tcW w:w="7272" w:type="dxa"/>
            <w:tcMar>
              <w:top w:w="80" w:type="dxa"/>
              <w:left w:w="80" w:type="dxa"/>
              <w:bottom w:w="80" w:type="dxa"/>
              <w:right w:w="80" w:type="dxa"/>
            </w:tcMar>
          </w:tcPr>
          <w:p w14:paraId="3E9D8610" w14:textId="77777777" w:rsidR="00755AA7" w:rsidRDefault="00000000">
            <w:pPr>
              <w:spacing w:after="0"/>
            </w:pPr>
            <w:r>
              <w:rPr>
                <w:sz w:val="18"/>
              </w:rPr>
              <w:t>User-defined graphics support over the Spectrum screen model.</w:t>
            </w:r>
          </w:p>
        </w:tc>
      </w:tr>
      <w:tr w:rsidR="00755AA7" w14:paraId="7FB4F35C" w14:textId="77777777">
        <w:trPr>
          <w:jc w:val="center"/>
        </w:trPr>
        <w:tc>
          <w:tcPr>
            <w:tcW w:w="2664" w:type="dxa"/>
            <w:shd w:val="clear" w:color="auto" w:fill="F7F8F7"/>
            <w:tcMar>
              <w:top w:w="80" w:type="dxa"/>
              <w:left w:w="80" w:type="dxa"/>
              <w:bottom w:w="80" w:type="dxa"/>
              <w:right w:w="80" w:type="dxa"/>
            </w:tcMar>
          </w:tcPr>
          <w:p w14:paraId="20A0889F" w14:textId="77777777" w:rsidR="00755AA7" w:rsidRDefault="00000000">
            <w:pPr>
              <w:spacing w:after="0"/>
            </w:pPr>
            <w:r>
              <w:rPr>
                <w:sz w:val="18"/>
              </w:rPr>
              <w:t>Math</w:t>
            </w:r>
          </w:p>
        </w:tc>
        <w:tc>
          <w:tcPr>
            <w:tcW w:w="7272" w:type="dxa"/>
            <w:shd w:val="clear" w:color="auto" w:fill="F7F8F7"/>
            <w:tcMar>
              <w:top w:w="80" w:type="dxa"/>
              <w:left w:w="80" w:type="dxa"/>
              <w:bottom w:w="80" w:type="dxa"/>
              <w:right w:w="80" w:type="dxa"/>
            </w:tcMar>
          </w:tcPr>
          <w:p w14:paraId="49A5FBAD" w14:textId="77777777" w:rsidR="00755AA7" w:rsidRDefault="00000000">
            <w:pPr>
              <w:spacing w:after="0"/>
            </w:pPr>
            <w:r>
              <w:rPr>
                <w:sz w:val="18"/>
              </w:rPr>
              <w:t>Float5 core arithmetic and selected ROM-derived transcendental functions.</w:t>
            </w:r>
          </w:p>
        </w:tc>
      </w:tr>
      <w:tr w:rsidR="00755AA7" w14:paraId="0E7CB1A0" w14:textId="77777777">
        <w:trPr>
          <w:jc w:val="center"/>
        </w:trPr>
        <w:tc>
          <w:tcPr>
            <w:tcW w:w="2664" w:type="dxa"/>
            <w:tcMar>
              <w:top w:w="80" w:type="dxa"/>
              <w:left w:w="80" w:type="dxa"/>
              <w:bottom w:w="80" w:type="dxa"/>
              <w:right w:w="80" w:type="dxa"/>
            </w:tcMar>
          </w:tcPr>
          <w:p w14:paraId="5BE9169E" w14:textId="77777777" w:rsidR="00755AA7" w:rsidRDefault="00000000">
            <w:pPr>
              <w:spacing w:after="0"/>
            </w:pPr>
            <w:r>
              <w:rPr>
                <w:sz w:val="18"/>
              </w:rPr>
              <w:t>Timing / cooperation</w:t>
            </w:r>
          </w:p>
        </w:tc>
        <w:tc>
          <w:tcPr>
            <w:tcW w:w="7272" w:type="dxa"/>
            <w:tcMar>
              <w:top w:w="80" w:type="dxa"/>
              <w:left w:w="80" w:type="dxa"/>
              <w:bottom w:w="80" w:type="dxa"/>
              <w:right w:w="80" w:type="dxa"/>
            </w:tcMar>
          </w:tcPr>
          <w:p w14:paraId="18159187" w14:textId="77777777" w:rsidR="00755AA7" w:rsidRDefault="00000000">
            <w:pPr>
              <w:spacing w:after="0"/>
            </w:pPr>
            <w:r>
              <w:rPr>
                <w:sz w:val="18"/>
              </w:rPr>
              <w:t>ticks(), sleep(), yield(), and host presentation behavior documented by the SDK.</w:t>
            </w:r>
          </w:p>
        </w:tc>
      </w:tr>
      <w:tr w:rsidR="00755AA7" w14:paraId="2FAB9904" w14:textId="77777777">
        <w:trPr>
          <w:jc w:val="center"/>
        </w:trPr>
        <w:tc>
          <w:tcPr>
            <w:tcW w:w="2664" w:type="dxa"/>
            <w:shd w:val="clear" w:color="auto" w:fill="F7F8F7"/>
            <w:tcMar>
              <w:top w:w="80" w:type="dxa"/>
              <w:left w:w="80" w:type="dxa"/>
              <w:bottom w:w="80" w:type="dxa"/>
              <w:right w:w="80" w:type="dxa"/>
            </w:tcMar>
          </w:tcPr>
          <w:p w14:paraId="60B708D6" w14:textId="77777777" w:rsidR="00755AA7" w:rsidRDefault="00000000">
            <w:pPr>
              <w:spacing w:after="0"/>
            </w:pPr>
            <w:r>
              <w:rPr>
                <w:sz w:val="18"/>
              </w:rPr>
              <w:t>Sound</w:t>
            </w:r>
          </w:p>
        </w:tc>
        <w:tc>
          <w:tcPr>
            <w:tcW w:w="7272" w:type="dxa"/>
            <w:shd w:val="clear" w:color="auto" w:fill="F7F8F7"/>
            <w:tcMar>
              <w:top w:w="80" w:type="dxa"/>
              <w:left w:w="80" w:type="dxa"/>
              <w:bottom w:w="80" w:type="dxa"/>
              <w:right w:w="80" w:type="dxa"/>
            </w:tcMar>
          </w:tcPr>
          <w:p w14:paraId="68DADF0B" w14:textId="77777777" w:rsidR="00755AA7" w:rsidRDefault="00000000">
            <w:pPr>
              <w:spacing w:after="0"/>
            </w:pPr>
            <w:r>
              <w:rPr>
                <w:sz w:val="18"/>
              </w:rPr>
              <w:t>Synchronous ROM-derived beep(duration, pitch).</w:t>
            </w:r>
          </w:p>
        </w:tc>
      </w:tr>
    </w:tbl>
    <w:p w14:paraId="6519F722" w14:textId="77777777" w:rsidR="00755AA7" w:rsidRDefault="00000000">
      <w:pPr>
        <w:pStyle w:val="BodyText"/>
      </w:pPr>
      <w: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14:paraId="302AB489" w14:textId="77777777" w:rsidR="00755AA7" w:rsidRDefault="00000000">
      <w:pPr>
        <w:pStyle w:val="Heading1"/>
      </w:pPr>
      <w:r>
        <w:t>10. Included Software</w:t>
      </w:r>
    </w:p>
    <w:p w14:paraId="715CB5CC" w14:textId="77777777" w:rsidR="00755AA7" w:rsidRDefault="00000000">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14:paraId="0CB73EA3" w14:textId="77777777" w:rsidR="00755AA7" w:rsidRDefault="00000000">
      <w:pPr>
        <w:spacing w:after="0"/>
      </w:pPr>
      <w:r>
        <w:br w:type="page"/>
      </w:r>
    </w:p>
    <w:p w14:paraId="6CEA9980" w14:textId="77777777" w:rsidR="00755AA7" w:rsidRDefault="00000000">
      <w:pPr>
        <w:pStyle w:val="Heading2"/>
      </w:pPr>
      <w:r>
        <w:t>10.1 ailmzx48 - a language model for a 48K Spectrum</w:t>
      </w:r>
    </w:p>
    <w:p w14:paraId="7F0FBCBB" w14:textId="77777777" w:rsidR="00755AA7" w:rsidRDefault="00000000">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2880"/>
        <w:gridCol w:w="6984"/>
      </w:tblGrid>
      <w:tr w:rsidR="00755AA7" w14:paraId="09933EEA" w14:textId="77777777">
        <w:trPr>
          <w:cantSplit/>
          <w:jc w:val="center"/>
        </w:trPr>
        <w:tc>
          <w:tcPr>
            <w:tcW w:w="2880" w:type="dxa"/>
            <w:shd w:val="clear" w:color="auto" w:fill="F3E8D3"/>
            <w:tcMar>
              <w:top w:w="80" w:type="dxa"/>
              <w:left w:w="100" w:type="dxa"/>
              <w:bottom w:w="80" w:type="dxa"/>
              <w:right w:w="100" w:type="dxa"/>
            </w:tcMar>
            <w:vAlign w:val="center"/>
          </w:tcPr>
          <w:p w14:paraId="19C84E3E" w14:textId="77777777" w:rsidR="00755AA7" w:rsidRDefault="00000000">
            <w:pPr>
              <w:spacing w:after="0"/>
            </w:pPr>
            <w:r>
              <w:rPr>
                <w:color w:val="55381E"/>
                <w:sz w:val="18"/>
              </w:rPr>
              <w:t>Source</w:t>
            </w:r>
          </w:p>
        </w:tc>
        <w:tc>
          <w:tcPr>
            <w:tcW w:w="6984" w:type="dxa"/>
            <w:tcMar>
              <w:top w:w="80" w:type="dxa"/>
              <w:left w:w="100" w:type="dxa"/>
              <w:bottom w:w="80" w:type="dxa"/>
              <w:right w:w="100" w:type="dxa"/>
            </w:tcMar>
            <w:vAlign w:val="center"/>
          </w:tcPr>
          <w:p w14:paraId="346E6130" w14:textId="77777777" w:rsidR="00755AA7" w:rsidRDefault="00000000">
            <w:pPr>
              <w:spacing w:after="0"/>
            </w:pPr>
            <w:r>
              <w:rPr>
                <w:sz w:val="18"/>
              </w:rPr>
              <w:t>usr/src/ailmzx48/ailmzx48.c and its same-directory model/support files</w:t>
            </w:r>
          </w:p>
        </w:tc>
      </w:tr>
      <w:tr w:rsidR="00755AA7" w14:paraId="60C6F3A4" w14:textId="77777777">
        <w:trPr>
          <w:cantSplit/>
          <w:jc w:val="center"/>
        </w:trPr>
        <w:tc>
          <w:tcPr>
            <w:tcW w:w="2880" w:type="dxa"/>
            <w:shd w:val="clear" w:color="auto" w:fill="F3E8D3"/>
            <w:tcMar>
              <w:top w:w="80" w:type="dxa"/>
              <w:left w:w="100" w:type="dxa"/>
              <w:bottom w:w="80" w:type="dxa"/>
              <w:right w:w="100" w:type="dxa"/>
            </w:tcMar>
            <w:vAlign w:val="center"/>
          </w:tcPr>
          <w:p w14:paraId="70E14DA1" w14:textId="77777777" w:rsidR="00755AA7" w:rsidRDefault="00000000">
            <w:pPr>
              <w:spacing w:after="0"/>
            </w:pPr>
            <w:r>
              <w:rPr>
                <w:color w:val="55381E"/>
                <w:sz w:val="18"/>
              </w:rPr>
              <w:t>Runnable SDK artifact</w:t>
            </w:r>
          </w:p>
        </w:tc>
        <w:tc>
          <w:tcPr>
            <w:tcW w:w="6984" w:type="dxa"/>
            <w:tcMar>
              <w:top w:w="80" w:type="dxa"/>
              <w:left w:w="100" w:type="dxa"/>
              <w:bottom w:w="80" w:type="dxa"/>
              <w:right w:w="100" w:type="dxa"/>
            </w:tcMar>
            <w:vAlign w:val="center"/>
          </w:tcPr>
          <w:p w14:paraId="0E6C034A" w14:textId="77777777" w:rsidR="00755AA7" w:rsidRDefault="00000000">
            <w:pPr>
              <w:spacing w:after="0"/>
            </w:pPr>
            <w:r>
              <w:rPr>
                <w:sz w:val="18"/>
              </w:rPr>
              <w:t>usr/bin/ailmzx48/ailmzx48.c48b</w:t>
            </w:r>
          </w:p>
        </w:tc>
      </w:tr>
      <w:tr w:rsidR="00755AA7" w14:paraId="4DAFF3DF" w14:textId="77777777">
        <w:trPr>
          <w:cantSplit/>
          <w:jc w:val="center"/>
        </w:trPr>
        <w:tc>
          <w:tcPr>
            <w:tcW w:w="2880" w:type="dxa"/>
            <w:shd w:val="clear" w:color="auto" w:fill="F3E8D3"/>
            <w:tcMar>
              <w:top w:w="80" w:type="dxa"/>
              <w:left w:w="100" w:type="dxa"/>
              <w:bottom w:w="80" w:type="dxa"/>
              <w:right w:w="100" w:type="dxa"/>
            </w:tcMar>
            <w:vAlign w:val="center"/>
          </w:tcPr>
          <w:p w14:paraId="4B7DB88A" w14:textId="77777777" w:rsidR="00755AA7" w:rsidRDefault="00000000">
            <w:pPr>
              <w:spacing w:after="0"/>
            </w:pPr>
            <w:r>
              <w:rPr>
                <w:color w:val="55381E"/>
                <w:sz w:val="18"/>
              </w:rPr>
              <w:t>Model approach</w:t>
            </w:r>
          </w:p>
        </w:tc>
        <w:tc>
          <w:tcPr>
            <w:tcW w:w="6984" w:type="dxa"/>
            <w:tcMar>
              <w:top w:w="80" w:type="dxa"/>
              <w:left w:w="100" w:type="dxa"/>
              <w:bottom w:w="80" w:type="dxa"/>
              <w:right w:w="100" w:type="dxa"/>
            </w:tcMar>
            <w:vAlign w:val="center"/>
          </w:tcPr>
          <w:p w14:paraId="311D576E" w14:textId="77777777" w:rsidR="00755AA7" w:rsidRDefault="00000000">
            <w:pPr>
              <w:spacing w:after="0"/>
            </w:pPr>
            <w:r>
              <w:rPr>
                <w:sz w:val="18"/>
              </w:rPr>
              <w:t>Sparse statistical language agent with learned token-continuation statistics, compact Spectrum-domain knowledge, retrieval, and bounded conversation context</w:t>
            </w:r>
          </w:p>
        </w:tc>
      </w:tr>
      <w:tr w:rsidR="00755AA7" w14:paraId="6AECF011" w14:textId="77777777">
        <w:trPr>
          <w:cantSplit/>
          <w:jc w:val="center"/>
        </w:trPr>
        <w:tc>
          <w:tcPr>
            <w:tcW w:w="2880" w:type="dxa"/>
            <w:shd w:val="clear" w:color="auto" w:fill="F3E8D3"/>
            <w:tcMar>
              <w:top w:w="80" w:type="dxa"/>
              <w:left w:w="100" w:type="dxa"/>
              <w:bottom w:w="80" w:type="dxa"/>
              <w:right w:w="100" w:type="dxa"/>
            </w:tcMar>
            <w:vAlign w:val="center"/>
          </w:tcPr>
          <w:p w14:paraId="722B94D7" w14:textId="77777777" w:rsidR="00755AA7" w:rsidRDefault="00000000">
            <w:pPr>
              <w:spacing w:after="0"/>
            </w:pPr>
            <w:r>
              <w:rPr>
                <w:color w:val="55381E"/>
                <w:sz w:val="18"/>
              </w:rPr>
              <w:t>Use</w:t>
            </w:r>
          </w:p>
        </w:tc>
        <w:tc>
          <w:tcPr>
            <w:tcW w:w="6984" w:type="dxa"/>
            <w:tcMar>
              <w:top w:w="80" w:type="dxa"/>
              <w:left w:w="100" w:type="dxa"/>
              <w:bottom w:w="80" w:type="dxa"/>
              <w:right w:w="100" w:type="dxa"/>
            </w:tcMar>
            <w:vAlign w:val="center"/>
          </w:tcPr>
          <w:p w14:paraId="0CF9EC5A" w14:textId="77777777" w:rsidR="00755AA7" w:rsidRDefault="00000000">
            <w:pPr>
              <w:spacing w:after="0"/>
            </w:pPr>
            <w:r>
              <w:rPr>
                <w:sz w:val="18"/>
              </w:rPr>
              <w:t>Chat about the Sinclair ZX Spectrum; enter q at a normal input prompt to quit</w:t>
            </w:r>
          </w:p>
        </w:tc>
      </w:tr>
    </w:tbl>
    <w:p w14:paraId="1EC29EEF" w14:textId="77777777" w:rsidR="00755AA7" w:rsidRDefault="00000000">
      <w:pPr>
        <w:pStyle w:val="Heading3"/>
      </w:pPr>
      <w:r>
        <w:t>What you see when it starts</w:t>
      </w:r>
    </w:p>
    <w:tbl>
      <w:tblPr>
        <w:tblW w:w="0" w:type="auto"/>
        <w:jc w:val="center"/>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Layout w:type="fixed"/>
        <w:tblLook w:val="04A0" w:firstRow="1" w:lastRow="0" w:firstColumn="1" w:lastColumn="0" w:noHBand="0" w:noVBand="1"/>
      </w:tblPr>
      <w:tblGrid>
        <w:gridCol w:w="9792"/>
      </w:tblGrid>
      <w:tr w:rsidR="00755AA7" w14:paraId="2F7F6597" w14:textId="77777777">
        <w:trPr>
          <w:jc w:val="center"/>
        </w:trPr>
        <w:tc>
          <w:tcPr>
            <w:tcW w:w="9792" w:type="dxa"/>
            <w:shd w:val="clear" w:color="auto" w:fill="111111"/>
            <w:tcMar>
              <w:top w:w="130" w:type="dxa"/>
              <w:left w:w="150" w:type="dxa"/>
              <w:bottom w:w="130" w:type="dxa"/>
              <w:right w:w="150" w:type="dxa"/>
            </w:tcMar>
          </w:tcPr>
          <w:p w14:paraId="2B57F9E3" w14:textId="77777777" w:rsidR="00755AA7" w:rsidRDefault="00000000">
            <w:pPr>
              <w:spacing w:after="0"/>
            </w:pPr>
            <w:r>
              <w:rPr>
                <w:b/>
                <w:color w:val="E8F0DE"/>
              </w:rPr>
              <w:t>Using ailmzx48</w:t>
            </w:r>
          </w:p>
          <w:p w14:paraId="691A42BE" w14:textId="77777777" w:rsidR="00755AA7" w:rsidRDefault="00000000">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14:paraId="45692148" w14:textId="77777777" w:rsidR="00755AA7" w:rsidRDefault="00000000">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14:paraId="6D2E8F4F" w14:textId="77777777" w:rsidR="00755AA7" w:rsidRDefault="00000000">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14:paraId="2E3CC6D5" w14:textId="77777777" w:rsidR="00755AA7" w:rsidRDefault="00000000">
      <w:pPr>
        <w:spacing w:after="0"/>
      </w:pPr>
      <w:r>
        <w:br w:type="page"/>
      </w:r>
    </w:p>
    <w:p w14:paraId="6CA49A0A" w14:textId="77777777" w:rsidR="00755AA7" w:rsidRDefault="00000000">
      <w:pPr>
        <w:pStyle w:val="Heading2"/>
      </w:pPr>
      <w:r>
        <w:t>10.2 Interactive applications</w:t>
      </w:r>
    </w:p>
    <w:p w14:paraId="01B66879" w14:textId="77777777" w:rsidR="00755AA7" w:rsidRDefault="00000000">
      <w:pPr>
        <w:pStyle w:val="BodyText"/>
      </w:pPr>
      <w:r>
        <w:t>Three larger apps exercise text, editing, graphics, arrays, pointers, and changing program state. They are small enough for the target model and large enough to find bugs that a five-line sample would stroll past.</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512"/>
        <w:gridCol w:w="5112"/>
        <w:gridCol w:w="3168"/>
      </w:tblGrid>
      <w:tr w:rsidR="00755AA7" w14:paraId="715647FC" w14:textId="77777777">
        <w:trPr>
          <w:cantSplit/>
          <w:tblHeader/>
          <w:jc w:val="center"/>
        </w:trPr>
        <w:tc>
          <w:tcPr>
            <w:tcW w:w="1512" w:type="dxa"/>
            <w:shd w:val="clear" w:color="auto" w:fill="3C3328"/>
            <w:tcMar>
              <w:top w:w="80" w:type="dxa"/>
              <w:left w:w="100" w:type="dxa"/>
              <w:bottom w:w="80" w:type="dxa"/>
              <w:right w:w="100" w:type="dxa"/>
            </w:tcMar>
            <w:vAlign w:val="center"/>
          </w:tcPr>
          <w:p w14:paraId="4DD2A0BB" w14:textId="77777777" w:rsidR="00755AA7" w:rsidRDefault="00000000">
            <w:pPr>
              <w:spacing w:after="40"/>
            </w:pPr>
            <w:r>
              <w:rPr>
                <w:b/>
                <w:color w:val="FFF8E6"/>
                <w:sz w:val="16"/>
              </w:rPr>
              <w:t>Program</w:t>
            </w:r>
          </w:p>
        </w:tc>
        <w:tc>
          <w:tcPr>
            <w:tcW w:w="5112" w:type="dxa"/>
            <w:shd w:val="clear" w:color="auto" w:fill="3C3328"/>
            <w:tcMar>
              <w:top w:w="80" w:type="dxa"/>
              <w:left w:w="100" w:type="dxa"/>
              <w:bottom w:w="80" w:type="dxa"/>
              <w:right w:w="100" w:type="dxa"/>
            </w:tcMar>
            <w:vAlign w:val="center"/>
          </w:tcPr>
          <w:p w14:paraId="246CF74F" w14:textId="77777777" w:rsidR="00755AA7" w:rsidRDefault="00000000">
            <w:pPr>
              <w:spacing w:after="40"/>
            </w:pPr>
            <w:r>
              <w:rPr>
                <w:b/>
                <w:color w:val="FFF8E6"/>
                <w:sz w:val="16"/>
              </w:rPr>
              <w:t>What it is</w:t>
            </w:r>
          </w:p>
        </w:tc>
        <w:tc>
          <w:tcPr>
            <w:tcW w:w="3168" w:type="dxa"/>
            <w:shd w:val="clear" w:color="auto" w:fill="3C3328"/>
            <w:tcMar>
              <w:top w:w="80" w:type="dxa"/>
              <w:left w:w="100" w:type="dxa"/>
              <w:bottom w:w="80" w:type="dxa"/>
              <w:right w:w="100" w:type="dxa"/>
            </w:tcMar>
            <w:vAlign w:val="center"/>
          </w:tcPr>
          <w:p w14:paraId="03586639" w14:textId="77777777" w:rsidR="00755AA7" w:rsidRDefault="00000000">
            <w:pPr>
              <w:spacing w:after="40"/>
            </w:pPr>
            <w:r>
              <w:rPr>
                <w:b/>
                <w:color w:val="FFF8E6"/>
                <w:sz w:val="16"/>
              </w:rPr>
              <w:t>Main controls</w:t>
            </w:r>
          </w:p>
        </w:tc>
      </w:tr>
      <w:tr w:rsidR="00755AA7" w14:paraId="4F2D2130" w14:textId="77777777">
        <w:trPr>
          <w:cantSplit/>
          <w:jc w:val="center"/>
        </w:trPr>
        <w:tc>
          <w:tcPr>
            <w:tcW w:w="1512" w:type="dxa"/>
            <w:tcMar>
              <w:top w:w="80" w:type="dxa"/>
              <w:left w:w="100" w:type="dxa"/>
              <w:bottom w:w="80" w:type="dxa"/>
              <w:right w:w="100" w:type="dxa"/>
            </w:tcMar>
            <w:vAlign w:val="center"/>
          </w:tcPr>
          <w:p w14:paraId="16147FFE" w14:textId="77777777" w:rsidR="00755AA7" w:rsidRDefault="00000000">
            <w:pPr>
              <w:spacing w:after="40"/>
            </w:pPr>
            <w:r>
              <w:rPr>
                <w:sz w:val="16"/>
              </w:rPr>
              <w:t>write48</w:t>
            </w:r>
          </w:p>
        </w:tc>
        <w:tc>
          <w:tcPr>
            <w:tcW w:w="5112" w:type="dxa"/>
            <w:tcMar>
              <w:top w:w="80" w:type="dxa"/>
              <w:left w:w="100" w:type="dxa"/>
              <w:bottom w:w="80" w:type="dxa"/>
              <w:right w:w="100" w:type="dxa"/>
            </w:tcMar>
            <w:vAlign w:val="center"/>
          </w:tcPr>
          <w:p w14:paraId="2B7EE70D" w14:textId="77777777" w:rsidR="00755AA7" w:rsidRDefault="00000000">
            <w:pPr>
              <w:spacing w:after="40"/>
            </w:pPr>
            <w:r>
              <w:rPr>
                <w:sz w:val="16"/>
              </w:rPr>
              <w:t>An in-memory 60-column word processor, preloaded with a 1992-style Sir Clive Sinclair resume.</w:t>
            </w:r>
          </w:p>
        </w:tc>
        <w:tc>
          <w:tcPr>
            <w:tcW w:w="3168" w:type="dxa"/>
            <w:tcMar>
              <w:top w:w="80" w:type="dxa"/>
              <w:left w:w="100" w:type="dxa"/>
              <w:bottom w:w="80" w:type="dxa"/>
              <w:right w:w="100" w:type="dxa"/>
            </w:tcMar>
            <w:vAlign w:val="center"/>
          </w:tcPr>
          <w:p w14:paraId="3E72A4E8" w14:textId="77777777" w:rsidR="00755AA7" w:rsidRDefault="00000000">
            <w:pPr>
              <w:spacing w:after="40"/>
            </w:pPr>
            <w:r>
              <w:rPr>
                <w:sz w:val="16"/>
              </w:rPr>
              <w:t>i insert; 5/8 or h/l move; 7/6 page; x delete; f find; g top; q quit; Esc (SDK host) / CAPS+1 (native ZX-UX) leaves insert mode</w:t>
            </w:r>
          </w:p>
        </w:tc>
      </w:tr>
      <w:tr w:rsidR="00755AA7" w14:paraId="54C6919D" w14:textId="77777777">
        <w:trPr>
          <w:cantSplit/>
          <w:jc w:val="center"/>
        </w:trPr>
        <w:tc>
          <w:tcPr>
            <w:tcW w:w="1512" w:type="dxa"/>
            <w:tcMar>
              <w:top w:w="80" w:type="dxa"/>
              <w:left w:w="100" w:type="dxa"/>
              <w:bottom w:w="80" w:type="dxa"/>
              <w:right w:w="100" w:type="dxa"/>
            </w:tcMar>
            <w:vAlign w:val="center"/>
          </w:tcPr>
          <w:p w14:paraId="115EFE2A" w14:textId="77777777" w:rsidR="00755AA7" w:rsidRDefault="00000000">
            <w:pPr>
              <w:spacing w:after="40"/>
            </w:pPr>
            <w:r>
              <w:rPr>
                <w:sz w:val="16"/>
              </w:rPr>
              <w:t>sheet48</w:t>
            </w:r>
          </w:p>
        </w:tc>
        <w:tc>
          <w:tcPr>
            <w:tcW w:w="5112" w:type="dxa"/>
            <w:tcMar>
              <w:top w:w="80" w:type="dxa"/>
              <w:left w:w="100" w:type="dxa"/>
              <w:bottom w:w="80" w:type="dxa"/>
              <w:right w:w="100" w:type="dxa"/>
            </w:tcMar>
            <w:vAlign w:val="center"/>
          </w:tcPr>
          <w:p w14:paraId="04494EEE" w14:textId="77777777" w:rsidR="00755AA7" w:rsidRDefault="00000000">
            <w:pPr>
              <w:spacing w:after="40"/>
            </w:pPr>
            <w:r>
              <w:rPr>
                <w:sz w:val="16"/>
              </w:rPr>
              <w:t>A compact spreadsheet with four columns, eight rows, arithmetic cell references, and SUM ranges.</w:t>
            </w:r>
          </w:p>
        </w:tc>
        <w:tc>
          <w:tcPr>
            <w:tcW w:w="3168" w:type="dxa"/>
            <w:tcMar>
              <w:top w:w="80" w:type="dxa"/>
              <w:left w:w="100" w:type="dxa"/>
              <w:bottom w:w="80" w:type="dxa"/>
              <w:right w:w="100" w:type="dxa"/>
            </w:tcMar>
            <w:vAlign w:val="center"/>
          </w:tcPr>
          <w:p w14:paraId="0B65A062" w14:textId="77777777" w:rsidR="00755AA7" w:rsidRDefault="00000000">
            <w:pPr>
              <w:spacing w:after="40"/>
            </w:pPr>
            <w:r>
              <w:rPr>
                <w:sz w:val="16"/>
              </w:rPr>
              <w:t>5/8 left/right; 7/6 up/down; e edit; q quit</w:t>
            </w:r>
          </w:p>
        </w:tc>
      </w:tr>
      <w:tr w:rsidR="00755AA7" w14:paraId="0785939D" w14:textId="77777777">
        <w:trPr>
          <w:cantSplit/>
          <w:jc w:val="center"/>
        </w:trPr>
        <w:tc>
          <w:tcPr>
            <w:tcW w:w="1512" w:type="dxa"/>
            <w:tcMar>
              <w:top w:w="80" w:type="dxa"/>
              <w:left w:w="100" w:type="dxa"/>
              <w:bottom w:w="80" w:type="dxa"/>
              <w:right w:w="100" w:type="dxa"/>
            </w:tcMar>
            <w:vAlign w:val="center"/>
          </w:tcPr>
          <w:p w14:paraId="60CD0ED9" w14:textId="77777777" w:rsidR="00755AA7" w:rsidRDefault="00000000">
            <w:pPr>
              <w:spacing w:after="40"/>
            </w:pPr>
            <w:r>
              <w:rPr>
                <w:sz w:val="16"/>
              </w:rPr>
              <w:t>wire3d</w:t>
            </w:r>
          </w:p>
        </w:tc>
        <w:tc>
          <w:tcPr>
            <w:tcW w:w="5112" w:type="dxa"/>
            <w:tcMar>
              <w:top w:w="80" w:type="dxa"/>
              <w:left w:w="100" w:type="dxa"/>
              <w:bottom w:w="80" w:type="dxa"/>
              <w:right w:w="100" w:type="dxa"/>
            </w:tcMar>
            <w:vAlign w:val="center"/>
          </w:tcPr>
          <w:p w14:paraId="35BF7A5E" w14:textId="77777777" w:rsidR="00755AA7" w:rsidRDefault="00000000">
            <w:pPr>
              <w:spacing w:after="40"/>
            </w:pPr>
            <w:r>
              <w:rPr>
                <w:sz w:val="16"/>
              </w:rPr>
              <w:t>An interactive 3D wireframe editor whose startup model is the Imperial Battleship Aurelian.</w:t>
            </w:r>
          </w:p>
        </w:tc>
        <w:tc>
          <w:tcPr>
            <w:tcW w:w="3168" w:type="dxa"/>
            <w:tcMar>
              <w:top w:w="80" w:type="dxa"/>
              <w:left w:w="100" w:type="dxa"/>
              <w:bottom w:w="80" w:type="dxa"/>
              <w:right w:w="100" w:type="dxa"/>
            </w:tcMar>
            <w:vAlign w:val="center"/>
          </w:tcPr>
          <w:p w14:paraId="0DC63255" w14:textId="77777777" w:rsidR="00755AA7" w:rsidRDefault="00000000">
            <w:pPr>
              <w:spacing w:after="40"/>
            </w:pPr>
            <w:r>
              <w:rPr>
                <w:sz w:val="16"/>
              </w:rPr>
              <w:t>n/p plane; a/d width; w/s height; z/x depth; 5/8 yaw; 7/6 pitch; +/- zoom; r reset; q quit</w:t>
            </w:r>
          </w:p>
        </w:tc>
      </w:tr>
    </w:tbl>
    <w:p w14:paraId="2A7CB25F" w14:textId="77777777" w:rsidR="00755AA7" w:rsidRDefault="00000000">
      <w:pPr>
        <w:pStyle w:val="Heading2"/>
      </w:pPr>
      <w:r>
        <w:t>10.3 Game corpus</w:t>
      </w:r>
    </w:p>
    <w:p w14:paraId="0CD3B32B" w14:textId="77777777" w:rsidR="00755AA7" w:rsidRDefault="00000000">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440"/>
        <w:gridCol w:w="3384"/>
        <w:gridCol w:w="1440"/>
        <w:gridCol w:w="3384"/>
      </w:tblGrid>
      <w:tr w:rsidR="00755AA7" w14:paraId="0F8520CC" w14:textId="77777777">
        <w:trPr>
          <w:cantSplit/>
          <w:tblHeader/>
          <w:jc w:val="center"/>
        </w:trPr>
        <w:tc>
          <w:tcPr>
            <w:tcW w:w="1440" w:type="dxa"/>
            <w:shd w:val="clear" w:color="auto" w:fill="3C3328"/>
            <w:tcMar>
              <w:top w:w="80" w:type="dxa"/>
              <w:left w:w="100" w:type="dxa"/>
              <w:bottom w:w="80" w:type="dxa"/>
              <w:right w:w="100" w:type="dxa"/>
            </w:tcMar>
            <w:vAlign w:val="center"/>
          </w:tcPr>
          <w:p w14:paraId="308D2521"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31D638C8" w14:textId="77777777" w:rsidR="00755AA7" w:rsidRDefault="00000000">
            <w:pPr>
              <w:spacing w:after="40"/>
            </w:pPr>
            <w:r>
              <w:rPr>
                <w:b/>
                <w:color w:val="FFF8E6"/>
                <w:sz w:val="16"/>
              </w:rPr>
              <w:t>Type</w:t>
            </w:r>
          </w:p>
        </w:tc>
        <w:tc>
          <w:tcPr>
            <w:tcW w:w="1440" w:type="dxa"/>
            <w:shd w:val="clear" w:color="auto" w:fill="3C3328"/>
            <w:tcMar>
              <w:top w:w="80" w:type="dxa"/>
              <w:left w:w="100" w:type="dxa"/>
              <w:bottom w:w="80" w:type="dxa"/>
              <w:right w:w="100" w:type="dxa"/>
            </w:tcMar>
            <w:vAlign w:val="center"/>
          </w:tcPr>
          <w:p w14:paraId="024D29AD"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65447D3B" w14:textId="77777777" w:rsidR="00755AA7" w:rsidRDefault="00000000">
            <w:pPr>
              <w:spacing w:after="40"/>
            </w:pPr>
            <w:r>
              <w:rPr>
                <w:b/>
                <w:color w:val="FFF8E6"/>
                <w:sz w:val="16"/>
              </w:rPr>
              <w:t>Type</w:t>
            </w:r>
          </w:p>
        </w:tc>
      </w:tr>
      <w:tr w:rsidR="00755AA7" w14:paraId="2BCF7F51" w14:textId="77777777">
        <w:trPr>
          <w:cantSplit/>
          <w:jc w:val="center"/>
        </w:trPr>
        <w:tc>
          <w:tcPr>
            <w:tcW w:w="1440" w:type="dxa"/>
            <w:tcMar>
              <w:top w:w="80" w:type="dxa"/>
              <w:left w:w="100" w:type="dxa"/>
              <w:bottom w:w="80" w:type="dxa"/>
              <w:right w:w="100" w:type="dxa"/>
            </w:tcMar>
            <w:vAlign w:val="center"/>
          </w:tcPr>
          <w:p w14:paraId="0147ECDB" w14:textId="77777777" w:rsidR="00755AA7" w:rsidRDefault="00000000">
            <w:pPr>
              <w:spacing w:after="40"/>
            </w:pPr>
            <w:r>
              <w:rPr>
                <w:sz w:val="16"/>
              </w:rPr>
              <w:t>advent</w:t>
            </w:r>
          </w:p>
        </w:tc>
        <w:tc>
          <w:tcPr>
            <w:tcW w:w="3384" w:type="dxa"/>
            <w:tcMar>
              <w:top w:w="80" w:type="dxa"/>
              <w:left w:w="100" w:type="dxa"/>
              <w:bottom w:w="80" w:type="dxa"/>
              <w:right w:w="100" w:type="dxa"/>
            </w:tcMar>
            <w:vAlign w:val="center"/>
          </w:tcPr>
          <w:p w14:paraId="3F56509F" w14:textId="77777777" w:rsidR="00755AA7" w:rsidRDefault="00000000">
            <w:pPr>
              <w:spacing w:after="40"/>
            </w:pPr>
            <w:r>
              <w:rPr>
                <w:sz w:val="16"/>
              </w:rPr>
              <w:t>compact adventure</w:t>
            </w:r>
          </w:p>
        </w:tc>
        <w:tc>
          <w:tcPr>
            <w:tcW w:w="1440" w:type="dxa"/>
            <w:tcMar>
              <w:top w:w="80" w:type="dxa"/>
              <w:left w:w="100" w:type="dxa"/>
              <w:bottom w:w="80" w:type="dxa"/>
              <w:right w:w="100" w:type="dxa"/>
            </w:tcMar>
            <w:vAlign w:val="center"/>
          </w:tcPr>
          <w:p w14:paraId="6D5FAD0A" w14:textId="77777777" w:rsidR="00755AA7" w:rsidRDefault="00000000">
            <w:pPr>
              <w:spacing w:after="40"/>
            </w:pPr>
            <w:r>
              <w:rPr>
                <w:sz w:val="16"/>
              </w:rPr>
              <w:t>hangman</w:t>
            </w:r>
          </w:p>
        </w:tc>
        <w:tc>
          <w:tcPr>
            <w:tcW w:w="3384" w:type="dxa"/>
            <w:tcMar>
              <w:top w:w="80" w:type="dxa"/>
              <w:left w:w="100" w:type="dxa"/>
              <w:bottom w:w="80" w:type="dxa"/>
              <w:right w:w="100" w:type="dxa"/>
            </w:tcMar>
            <w:vAlign w:val="center"/>
          </w:tcPr>
          <w:p w14:paraId="0A7E56AA" w14:textId="77777777" w:rsidR="00755AA7" w:rsidRDefault="00000000">
            <w:pPr>
              <w:spacing w:after="40"/>
            </w:pPr>
            <w:r>
              <w:rPr>
                <w:sz w:val="16"/>
              </w:rPr>
              <w:t>hangman</w:t>
            </w:r>
          </w:p>
        </w:tc>
      </w:tr>
      <w:tr w:rsidR="00755AA7" w14:paraId="28F8567B" w14:textId="77777777">
        <w:trPr>
          <w:cantSplit/>
          <w:jc w:val="center"/>
        </w:trPr>
        <w:tc>
          <w:tcPr>
            <w:tcW w:w="1440" w:type="dxa"/>
            <w:tcMar>
              <w:top w:w="80" w:type="dxa"/>
              <w:left w:w="100" w:type="dxa"/>
              <w:bottom w:w="80" w:type="dxa"/>
              <w:right w:w="100" w:type="dxa"/>
            </w:tcMar>
            <w:vAlign w:val="center"/>
          </w:tcPr>
          <w:p w14:paraId="52540BCF" w14:textId="77777777" w:rsidR="00755AA7" w:rsidRDefault="00000000">
            <w:pPr>
              <w:spacing w:after="40"/>
            </w:pPr>
            <w:r>
              <w:rPr>
                <w:sz w:val="16"/>
              </w:rPr>
              <w:t>arith</w:t>
            </w:r>
          </w:p>
        </w:tc>
        <w:tc>
          <w:tcPr>
            <w:tcW w:w="3384" w:type="dxa"/>
            <w:tcMar>
              <w:top w:w="80" w:type="dxa"/>
              <w:left w:w="100" w:type="dxa"/>
              <w:bottom w:w="80" w:type="dxa"/>
              <w:right w:w="100" w:type="dxa"/>
            </w:tcMar>
            <w:vAlign w:val="center"/>
          </w:tcPr>
          <w:p w14:paraId="7D55E5AD" w14:textId="77777777" w:rsidR="00755AA7" w:rsidRDefault="00000000">
            <w:pPr>
              <w:spacing w:after="40"/>
            </w:pPr>
            <w:r>
              <w:rPr>
                <w:sz w:val="16"/>
              </w:rPr>
              <w:t>arithmetic drill</w:t>
            </w:r>
          </w:p>
        </w:tc>
        <w:tc>
          <w:tcPr>
            <w:tcW w:w="1440" w:type="dxa"/>
            <w:tcMar>
              <w:top w:w="80" w:type="dxa"/>
              <w:left w:w="100" w:type="dxa"/>
              <w:bottom w:w="80" w:type="dxa"/>
              <w:right w:w="100" w:type="dxa"/>
            </w:tcMar>
            <w:vAlign w:val="center"/>
          </w:tcPr>
          <w:p w14:paraId="63592A1D" w14:textId="77777777" w:rsidR="00755AA7" w:rsidRDefault="00000000">
            <w:pPr>
              <w:spacing w:after="40"/>
            </w:pPr>
            <w:r>
              <w:rPr>
                <w:sz w:val="16"/>
              </w:rPr>
              <w:t>maze</w:t>
            </w:r>
          </w:p>
        </w:tc>
        <w:tc>
          <w:tcPr>
            <w:tcW w:w="3384" w:type="dxa"/>
            <w:tcMar>
              <w:top w:w="80" w:type="dxa"/>
              <w:left w:w="100" w:type="dxa"/>
              <w:bottom w:w="80" w:type="dxa"/>
              <w:right w:w="100" w:type="dxa"/>
            </w:tcMar>
            <w:vAlign w:val="center"/>
          </w:tcPr>
          <w:p w14:paraId="6EB17592" w14:textId="77777777" w:rsidR="00755AA7" w:rsidRDefault="00000000">
            <w:pPr>
              <w:spacing w:after="40"/>
            </w:pPr>
            <w:r>
              <w:rPr>
                <w:sz w:val="16"/>
              </w:rPr>
              <w:t>maze escape</w:t>
            </w:r>
          </w:p>
        </w:tc>
      </w:tr>
      <w:tr w:rsidR="00755AA7" w14:paraId="5E2316D4" w14:textId="77777777">
        <w:trPr>
          <w:cantSplit/>
          <w:jc w:val="center"/>
        </w:trPr>
        <w:tc>
          <w:tcPr>
            <w:tcW w:w="1440" w:type="dxa"/>
            <w:tcMar>
              <w:top w:w="80" w:type="dxa"/>
              <w:left w:w="100" w:type="dxa"/>
              <w:bottom w:w="80" w:type="dxa"/>
              <w:right w:w="100" w:type="dxa"/>
            </w:tcMar>
            <w:vAlign w:val="center"/>
          </w:tcPr>
          <w:p w14:paraId="5A1A6AA6" w14:textId="77777777" w:rsidR="00755AA7" w:rsidRDefault="00000000">
            <w:pPr>
              <w:spacing w:after="40"/>
            </w:pPr>
            <w:r>
              <w:rPr>
                <w:sz w:val="16"/>
              </w:rPr>
              <w:t>bgammon</w:t>
            </w:r>
          </w:p>
        </w:tc>
        <w:tc>
          <w:tcPr>
            <w:tcW w:w="3384" w:type="dxa"/>
            <w:tcMar>
              <w:top w:w="80" w:type="dxa"/>
              <w:left w:w="100" w:type="dxa"/>
              <w:bottom w:w="80" w:type="dxa"/>
              <w:right w:w="100" w:type="dxa"/>
            </w:tcMar>
            <w:vAlign w:val="center"/>
          </w:tcPr>
          <w:p w14:paraId="427A4476" w14:textId="77777777" w:rsidR="00755AA7" w:rsidRDefault="00000000">
            <w:pPr>
              <w:spacing w:after="40"/>
            </w:pPr>
            <w:r>
              <w:rPr>
                <w:sz w:val="16"/>
              </w:rPr>
              <w:t>backgammon</w:t>
            </w:r>
          </w:p>
        </w:tc>
        <w:tc>
          <w:tcPr>
            <w:tcW w:w="1440" w:type="dxa"/>
            <w:tcMar>
              <w:top w:w="80" w:type="dxa"/>
              <w:left w:w="100" w:type="dxa"/>
              <w:bottom w:w="80" w:type="dxa"/>
              <w:right w:w="100" w:type="dxa"/>
            </w:tcMar>
            <w:vAlign w:val="center"/>
          </w:tcPr>
          <w:p w14:paraId="67A13AC2" w14:textId="77777777" w:rsidR="00755AA7" w:rsidRDefault="00000000">
            <w:pPr>
              <w:spacing w:after="40"/>
            </w:pPr>
            <w:r>
              <w:rPr>
                <w:sz w:val="16"/>
              </w:rPr>
              <w:t>quiz</w:t>
            </w:r>
          </w:p>
        </w:tc>
        <w:tc>
          <w:tcPr>
            <w:tcW w:w="3384" w:type="dxa"/>
            <w:tcMar>
              <w:top w:w="80" w:type="dxa"/>
              <w:left w:w="100" w:type="dxa"/>
              <w:bottom w:w="80" w:type="dxa"/>
              <w:right w:w="100" w:type="dxa"/>
            </w:tcMar>
            <w:vAlign w:val="center"/>
          </w:tcPr>
          <w:p w14:paraId="2F5800CA" w14:textId="77777777" w:rsidR="00755AA7" w:rsidRDefault="00000000">
            <w:pPr>
              <w:spacing w:after="40"/>
            </w:pPr>
            <w:r>
              <w:rPr>
                <w:sz w:val="16"/>
              </w:rPr>
              <w:t>quiz</w:t>
            </w:r>
          </w:p>
        </w:tc>
      </w:tr>
      <w:tr w:rsidR="00755AA7" w14:paraId="5740EB8C" w14:textId="77777777">
        <w:trPr>
          <w:cantSplit/>
          <w:jc w:val="center"/>
        </w:trPr>
        <w:tc>
          <w:tcPr>
            <w:tcW w:w="1440" w:type="dxa"/>
            <w:tcMar>
              <w:top w:w="80" w:type="dxa"/>
              <w:left w:w="100" w:type="dxa"/>
              <w:bottom w:w="80" w:type="dxa"/>
              <w:right w:w="100" w:type="dxa"/>
            </w:tcMar>
            <w:vAlign w:val="center"/>
          </w:tcPr>
          <w:p w14:paraId="032FADDE" w14:textId="77777777" w:rsidR="00755AA7" w:rsidRDefault="00000000">
            <w:pPr>
              <w:spacing w:after="40"/>
            </w:pPr>
            <w:r>
              <w:rPr>
                <w:sz w:val="16"/>
              </w:rPr>
              <w:t>chess</w:t>
            </w:r>
          </w:p>
        </w:tc>
        <w:tc>
          <w:tcPr>
            <w:tcW w:w="3384" w:type="dxa"/>
            <w:tcMar>
              <w:top w:w="80" w:type="dxa"/>
              <w:left w:w="100" w:type="dxa"/>
              <w:bottom w:w="80" w:type="dxa"/>
              <w:right w:w="100" w:type="dxa"/>
            </w:tcMar>
            <w:vAlign w:val="center"/>
          </w:tcPr>
          <w:p w14:paraId="572DD1DF" w14:textId="77777777" w:rsidR="00755AA7" w:rsidRDefault="00000000">
            <w:pPr>
              <w:spacing w:after="40"/>
            </w:pPr>
            <w:r>
              <w:rPr>
                <w:sz w:val="16"/>
              </w:rPr>
              <w:t>chess</w:t>
            </w:r>
          </w:p>
        </w:tc>
        <w:tc>
          <w:tcPr>
            <w:tcW w:w="1440" w:type="dxa"/>
            <w:tcMar>
              <w:top w:w="80" w:type="dxa"/>
              <w:left w:w="100" w:type="dxa"/>
              <w:bottom w:w="80" w:type="dxa"/>
              <w:right w:w="100" w:type="dxa"/>
            </w:tcMar>
            <w:vAlign w:val="center"/>
          </w:tcPr>
          <w:p w14:paraId="13D94902" w14:textId="77777777" w:rsidR="00755AA7" w:rsidRDefault="00000000">
            <w:pPr>
              <w:spacing w:after="40"/>
            </w:pPr>
            <w:r>
              <w:rPr>
                <w:sz w:val="16"/>
              </w:rPr>
              <w:t>rogue</w:t>
            </w:r>
          </w:p>
        </w:tc>
        <w:tc>
          <w:tcPr>
            <w:tcW w:w="3384" w:type="dxa"/>
            <w:tcMar>
              <w:top w:w="80" w:type="dxa"/>
              <w:left w:w="100" w:type="dxa"/>
              <w:bottom w:w="80" w:type="dxa"/>
              <w:right w:w="100" w:type="dxa"/>
            </w:tcMar>
            <w:vAlign w:val="center"/>
          </w:tcPr>
          <w:p w14:paraId="11D298E9" w14:textId="77777777" w:rsidR="00755AA7" w:rsidRDefault="00000000">
            <w:pPr>
              <w:spacing w:after="40"/>
            </w:pPr>
            <w:r>
              <w:rPr>
                <w:sz w:val="16"/>
              </w:rPr>
              <w:t>roguelike</w:t>
            </w:r>
          </w:p>
        </w:tc>
      </w:tr>
      <w:tr w:rsidR="00755AA7" w14:paraId="7A381CD5" w14:textId="77777777">
        <w:trPr>
          <w:cantSplit/>
          <w:jc w:val="center"/>
        </w:trPr>
        <w:tc>
          <w:tcPr>
            <w:tcW w:w="1440" w:type="dxa"/>
            <w:tcMar>
              <w:top w:w="80" w:type="dxa"/>
              <w:left w:w="100" w:type="dxa"/>
              <w:bottom w:w="80" w:type="dxa"/>
              <w:right w:w="100" w:type="dxa"/>
            </w:tcMar>
            <w:vAlign w:val="center"/>
          </w:tcPr>
          <w:p w14:paraId="70994FF2" w14:textId="77777777" w:rsidR="00755AA7" w:rsidRDefault="00000000">
            <w:pPr>
              <w:spacing w:after="40"/>
            </w:pPr>
            <w:r>
              <w:rPr>
                <w:sz w:val="16"/>
              </w:rPr>
              <w:t>cribbage</w:t>
            </w:r>
          </w:p>
        </w:tc>
        <w:tc>
          <w:tcPr>
            <w:tcW w:w="3384" w:type="dxa"/>
            <w:tcMar>
              <w:top w:w="80" w:type="dxa"/>
              <w:left w:w="100" w:type="dxa"/>
              <w:bottom w:w="80" w:type="dxa"/>
              <w:right w:w="100" w:type="dxa"/>
            </w:tcMar>
            <w:vAlign w:val="center"/>
          </w:tcPr>
          <w:p w14:paraId="449CDAF2" w14:textId="77777777" w:rsidR="00755AA7" w:rsidRDefault="00000000">
            <w:pPr>
              <w:spacing w:after="40"/>
            </w:pPr>
            <w:r>
              <w:rPr>
                <w:sz w:val="16"/>
              </w:rPr>
              <w:t>cribbage, first to 61</w:t>
            </w:r>
          </w:p>
        </w:tc>
        <w:tc>
          <w:tcPr>
            <w:tcW w:w="1440" w:type="dxa"/>
            <w:tcMar>
              <w:top w:w="80" w:type="dxa"/>
              <w:left w:w="100" w:type="dxa"/>
              <w:bottom w:w="80" w:type="dxa"/>
              <w:right w:w="100" w:type="dxa"/>
            </w:tcMar>
            <w:vAlign w:val="center"/>
          </w:tcPr>
          <w:p w14:paraId="50883C45" w14:textId="77777777" w:rsidR="00755AA7" w:rsidRDefault="00000000">
            <w:pPr>
              <w:spacing w:after="40"/>
            </w:pPr>
            <w:r>
              <w:rPr>
                <w:sz w:val="16"/>
              </w:rPr>
              <w:t>snake</w:t>
            </w:r>
          </w:p>
        </w:tc>
        <w:tc>
          <w:tcPr>
            <w:tcW w:w="3384" w:type="dxa"/>
            <w:tcMar>
              <w:top w:w="80" w:type="dxa"/>
              <w:left w:w="100" w:type="dxa"/>
              <w:bottom w:w="80" w:type="dxa"/>
              <w:right w:w="100" w:type="dxa"/>
            </w:tcMar>
            <w:vAlign w:val="center"/>
          </w:tcPr>
          <w:p w14:paraId="157D126A" w14:textId="77777777" w:rsidR="00755AA7" w:rsidRDefault="00000000">
            <w:pPr>
              <w:spacing w:after="40"/>
            </w:pPr>
            <w:r>
              <w:rPr>
                <w:sz w:val="16"/>
              </w:rPr>
              <w:t>snake</w:t>
            </w:r>
          </w:p>
        </w:tc>
      </w:tr>
      <w:tr w:rsidR="00755AA7" w14:paraId="135566FA" w14:textId="77777777">
        <w:trPr>
          <w:cantSplit/>
          <w:jc w:val="center"/>
        </w:trPr>
        <w:tc>
          <w:tcPr>
            <w:tcW w:w="1440" w:type="dxa"/>
            <w:tcMar>
              <w:top w:w="80" w:type="dxa"/>
              <w:left w:w="100" w:type="dxa"/>
              <w:bottom w:w="80" w:type="dxa"/>
              <w:right w:w="100" w:type="dxa"/>
            </w:tcMar>
            <w:vAlign w:val="center"/>
          </w:tcPr>
          <w:p w14:paraId="55B71DA6" w14:textId="77777777" w:rsidR="00755AA7" w:rsidRDefault="00000000">
            <w:pPr>
              <w:spacing w:after="40"/>
            </w:pPr>
            <w:r>
              <w:rPr>
                <w:sz w:val="16"/>
              </w:rPr>
              <w:t>fish</w:t>
            </w:r>
          </w:p>
        </w:tc>
        <w:tc>
          <w:tcPr>
            <w:tcW w:w="3384" w:type="dxa"/>
            <w:tcMar>
              <w:top w:w="80" w:type="dxa"/>
              <w:left w:w="100" w:type="dxa"/>
              <w:bottom w:w="80" w:type="dxa"/>
              <w:right w:w="100" w:type="dxa"/>
            </w:tcMar>
            <w:vAlign w:val="center"/>
          </w:tcPr>
          <w:p w14:paraId="6CF95653" w14:textId="77777777" w:rsidR="00755AA7" w:rsidRDefault="00000000">
            <w:pPr>
              <w:spacing w:after="40"/>
            </w:pPr>
            <w:r>
              <w:rPr>
                <w:sz w:val="16"/>
              </w:rPr>
              <w:t>Go Fish</w:t>
            </w:r>
          </w:p>
        </w:tc>
        <w:tc>
          <w:tcPr>
            <w:tcW w:w="1440" w:type="dxa"/>
            <w:tcMar>
              <w:top w:w="80" w:type="dxa"/>
              <w:left w:w="100" w:type="dxa"/>
              <w:bottom w:w="80" w:type="dxa"/>
              <w:right w:w="100" w:type="dxa"/>
            </w:tcMar>
            <w:vAlign w:val="center"/>
          </w:tcPr>
          <w:p w14:paraId="34719302" w14:textId="77777777" w:rsidR="00755AA7" w:rsidRDefault="00000000">
            <w:pPr>
              <w:spacing w:after="40"/>
            </w:pPr>
            <w:r>
              <w:rPr>
                <w:sz w:val="16"/>
              </w:rPr>
              <w:t>trek</w:t>
            </w:r>
          </w:p>
        </w:tc>
        <w:tc>
          <w:tcPr>
            <w:tcW w:w="3384" w:type="dxa"/>
            <w:tcMar>
              <w:top w:w="80" w:type="dxa"/>
              <w:left w:w="100" w:type="dxa"/>
              <w:bottom w:w="80" w:type="dxa"/>
              <w:right w:w="100" w:type="dxa"/>
            </w:tcMar>
            <w:vAlign w:val="center"/>
          </w:tcPr>
          <w:p w14:paraId="04217A17" w14:textId="77777777" w:rsidR="00755AA7" w:rsidRDefault="00000000">
            <w:pPr>
              <w:spacing w:after="40"/>
            </w:pPr>
            <w:r>
              <w:rPr>
                <w:sz w:val="16"/>
              </w:rPr>
              <w:t>space mission</w:t>
            </w:r>
          </w:p>
        </w:tc>
      </w:tr>
      <w:tr w:rsidR="00755AA7" w14:paraId="6D61833F" w14:textId="77777777">
        <w:trPr>
          <w:cantSplit/>
          <w:jc w:val="center"/>
        </w:trPr>
        <w:tc>
          <w:tcPr>
            <w:tcW w:w="1440" w:type="dxa"/>
            <w:tcMar>
              <w:top w:w="80" w:type="dxa"/>
              <w:left w:w="100" w:type="dxa"/>
              <w:bottom w:w="80" w:type="dxa"/>
              <w:right w:w="100" w:type="dxa"/>
            </w:tcMar>
            <w:vAlign w:val="center"/>
          </w:tcPr>
          <w:p w14:paraId="4E5C3526" w14:textId="77777777" w:rsidR="00755AA7" w:rsidRDefault="00000000">
            <w:pPr>
              <w:spacing w:after="40"/>
            </w:pPr>
            <w:r>
              <w:rPr>
                <w:sz w:val="16"/>
              </w:rPr>
              <w:t>fortune</w:t>
            </w:r>
          </w:p>
        </w:tc>
        <w:tc>
          <w:tcPr>
            <w:tcW w:w="3384" w:type="dxa"/>
            <w:tcMar>
              <w:top w:w="80" w:type="dxa"/>
              <w:left w:w="100" w:type="dxa"/>
              <w:bottom w:w="80" w:type="dxa"/>
              <w:right w:w="100" w:type="dxa"/>
            </w:tcMar>
            <w:vAlign w:val="center"/>
          </w:tcPr>
          <w:p w14:paraId="426FD2B7" w14:textId="77777777" w:rsidR="00755AA7" w:rsidRDefault="00000000">
            <w:pPr>
              <w:spacing w:after="40"/>
            </w:pPr>
            <w:r>
              <w:rPr>
                <w:sz w:val="16"/>
              </w:rPr>
              <w:t>fortune program</w:t>
            </w:r>
          </w:p>
        </w:tc>
        <w:tc>
          <w:tcPr>
            <w:tcW w:w="1440" w:type="dxa"/>
            <w:tcMar>
              <w:top w:w="80" w:type="dxa"/>
              <w:left w:w="100" w:type="dxa"/>
              <w:bottom w:w="80" w:type="dxa"/>
              <w:right w:w="100" w:type="dxa"/>
            </w:tcMar>
            <w:vAlign w:val="center"/>
          </w:tcPr>
          <w:p w14:paraId="56F37D23" w14:textId="77777777" w:rsidR="00755AA7" w:rsidRDefault="00000000">
            <w:pPr>
              <w:spacing w:after="40"/>
            </w:pPr>
            <w:r>
              <w:rPr>
                <w:sz w:val="16"/>
              </w:rPr>
              <w:t>wump</w:t>
            </w:r>
          </w:p>
        </w:tc>
        <w:tc>
          <w:tcPr>
            <w:tcW w:w="3384" w:type="dxa"/>
            <w:tcMar>
              <w:top w:w="80" w:type="dxa"/>
              <w:left w:w="100" w:type="dxa"/>
              <w:bottom w:w="80" w:type="dxa"/>
              <w:right w:w="100" w:type="dxa"/>
            </w:tcMar>
            <w:vAlign w:val="center"/>
          </w:tcPr>
          <w:p w14:paraId="56148C91" w14:textId="77777777" w:rsidR="00755AA7" w:rsidRDefault="00000000">
            <w:pPr>
              <w:spacing w:after="40"/>
            </w:pPr>
            <w:r>
              <w:rPr>
                <w:sz w:val="16"/>
              </w:rPr>
              <w:t>Hunt the Wumpus</w:t>
            </w:r>
          </w:p>
        </w:tc>
      </w:tr>
    </w:tbl>
    <w:p w14:paraId="50F4E94B" w14:textId="77777777" w:rsidR="00755AA7" w:rsidRDefault="00000000">
      <w:pPr>
        <w:spacing w:after="0"/>
      </w:pPr>
      <w:r>
        <w:br w:type="page"/>
      </w:r>
    </w:p>
    <w:p w14:paraId="5EA6C12E" w14:textId="77777777" w:rsidR="00755AA7" w:rsidRDefault="00000000">
      <w:pPr>
        <w:pStyle w:val="Heading2"/>
      </w:pPr>
      <w:r>
        <w:t>10.4 Graphics demo matrix</w:t>
      </w:r>
    </w:p>
    <w:p w14:paraId="3E4DE0DF" w14:textId="77777777" w:rsidR="00755AA7" w:rsidRDefault="00000000">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14:paraId="4CB898B6" w14:textId="77777777" w:rsidR="00755AA7" w:rsidRDefault="00000000">
      <w:pPr>
        <w:spacing w:before="20" w:after="60"/>
        <w:jc w:val="center"/>
      </w:pPr>
      <w:r>
        <w:rPr>
          <w:noProof/>
        </w:rPr>
        <w:drawing>
          <wp:inline distT="0" distB="0" distL="0" distR="0" wp14:anchorId="6F99B962" wp14:editId="7769D584">
            <wp:extent cx="6080760" cy="7410926"/>
            <wp:effectExtent l="0" t="0" r="0" b="0"/>
            <wp:docPr id="2" name="Picture 2" descr="Matrix of the 21 shipped ZX-UX C48 graphics demo screen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heet.png"/>
                    <pic:cNvPicPr/>
                  </pic:nvPicPr>
                  <pic:blipFill>
                    <a:blip r:embed="rId13"/>
                    <a:stretch>
                      <a:fillRect/>
                    </a:stretch>
                  </pic:blipFill>
                  <pic:spPr>
                    <a:xfrm>
                      <a:off x="0" y="0"/>
                      <a:ext cx="6080760" cy="7410926"/>
                    </a:xfrm>
                    <a:prstGeom prst="rect">
                      <a:avLst/>
                    </a:prstGeom>
                  </pic:spPr>
                </pic:pic>
              </a:graphicData>
            </a:graphic>
          </wp:inline>
        </w:drawing>
      </w:r>
    </w:p>
    <w:p w14:paraId="60C765D1" w14:textId="77777777" w:rsidR="00755AA7" w:rsidRDefault="00000000">
      <w:pPr>
        <w:pStyle w:val="Caption"/>
        <w:spacing w:after="40"/>
        <w:jc w:val="center"/>
      </w:pPr>
      <w:r>
        <w:rPr>
          <w:i/>
          <w:color w:val="5A5044"/>
          <w:sz w:val="14"/>
        </w:rPr>
        <w:t>The graphics reel contains city, firework, forest, galaxy, goblet, julia, kaleido, mandel, mobius, moire, morph3d, ocean, orrery, plasma, raymaze, spriteanim, sprites, terrain, torus, tunnel, and warp.</w:t>
      </w:r>
    </w:p>
    <w:p w14:paraId="5C99EBC0" w14:textId="77777777" w:rsidR="00755AA7" w:rsidRDefault="00000000">
      <w:pPr>
        <w:pStyle w:val="Heading1"/>
        <w:pageBreakBefore/>
      </w:pPr>
      <w:r>
        <w:rPr>
          <w:rFonts w:ascii="Times New Roman" w:eastAsia="Times New Roman" w:hAnsi="Times New Roman" w:cs="Times New Roman"/>
        </w:rPr>
        <w:t>11. Verification and Hostile-Input Safety</w:t>
      </w:r>
    </w:p>
    <w:p w14:paraId="17F60303" w14:textId="77777777" w:rsidR="00755AA7" w:rsidRDefault="00000000">
      <w:pPr>
        <w:pStyle w:val="BodyText"/>
      </w:pPr>
      <w: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14:paraId="53DE50E5" w14:textId="77777777" w:rsidR="00755AA7" w:rsidRDefault="00000000">
      <w:pPr>
        <w:pStyle w:val="Heading2"/>
      </w:pPr>
      <w:r>
        <w:rPr>
          <w:rFonts w:ascii="Arial" w:eastAsia="Arial" w:hAnsi="Arial" w:cs="Arial"/>
        </w:rPr>
        <w:t>11.1 What is bounded</w:t>
      </w:r>
    </w:p>
    <w:p w14:paraId="12D253FC" w14:textId="77777777" w:rsidR="00755AA7" w:rsidRDefault="00000000">
      <w:pPr>
        <w:pStyle w:val="Bullet"/>
      </w:pPr>
      <w:r>
        <w:t>Source-object bytes and translation-unit resource use.</w:t>
      </w:r>
    </w:p>
    <w:p w14:paraId="29ECA884" w14:textId="77777777" w:rsidR="00755AA7" w:rsidRDefault="00000000">
      <w:pPr>
        <w:pStyle w:val="Bullet"/>
      </w:pPr>
      <w:r>
        <w:t>Parser, constant-expression, semantic, and type/declarator depth.</w:t>
      </w:r>
    </w:p>
    <w:p w14:paraId="77098BBE" w14:textId="77777777" w:rsidR="00755AA7" w:rsidRDefault="00000000">
      <w:pPr>
        <w:pStyle w:val="Bullet"/>
      </w:pPr>
      <w:r>
        <w:t>Macro replacement growth and expanded preprocessing tokens.</w:t>
      </w:r>
    </w:p>
    <w:p w14:paraId="4442F647" w14:textId="77777777" w:rsidR="00755AA7" w:rsidRDefault="00000000">
      <w:pPr>
        <w:pStyle w:val="Bullet"/>
      </w:pPr>
      <w:r>
        <w:t>C48B1 file bytes, JSON depth/container size, AST nodes, strings, and type depth.</w:t>
      </w:r>
    </w:p>
    <w:p w14:paraId="57EEDE2E" w14:textId="77777777" w:rsidR="00755AA7" w:rsidRDefault="00000000">
      <w:pPr>
        <w:pStyle w:val="Bullet"/>
      </w:pPr>
      <w:r>
        <w:t>VM user-function call depth.</w:t>
      </w:r>
    </w:p>
    <w:p w14:paraId="01CE6321" w14:textId="77777777" w:rsidR="00755AA7" w:rsidRDefault="00000000">
      <w:pPr>
        <w:pStyle w:val="Bullet"/>
      </w:pPr>
      <w:r>
        <w:t>Optional deterministic VM steps through --max-steps and wall-clock execution through --time-quota.</w:t>
      </w:r>
    </w:p>
    <w:p w14:paraId="65BDA95A" w14:textId="77777777" w:rsidR="00755AA7" w:rsidRDefault="00000000">
      <w:pPr>
        <w:pStyle w:val="BodyText"/>
      </w:pPr>
      <w:r>
        <w:t>Bad input should end with a C48 diagnostic or a resource-limit error. It should not end with a Python traceback, hang, or host-memory blowup. Small attacks can be deceptive: a short nest of expressions or macros may demand a great deal of parser work.</w:t>
      </w:r>
    </w:p>
    <w:p w14:paraId="3816BCA9" w14:textId="77777777" w:rsidR="00755AA7" w:rsidRDefault="00000000">
      <w:pPr>
        <w:pStyle w:val="Heading2"/>
      </w:pPr>
      <w:r>
        <w:rPr>
          <w:rFonts w:ascii="Arial" w:eastAsia="Arial" w:hAnsi="Arial" w:cs="Arial"/>
        </w:rPr>
        <w:t>11.2 Memory safety in the host VM</w:t>
      </w:r>
    </w:p>
    <w:p w14:paraId="5B507D81" w14:textId="77777777" w:rsidR="00755AA7" w:rsidRDefault="00000000">
      <w:pPr>
        <w:pStyle w:val="BodyText"/>
      </w:pPr>
      <w: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14:paraId="39EB9D19" w14:textId="77777777" w:rsidR="00755AA7" w:rsidRDefault="00000000">
      <w:pPr>
        <w:pStyle w:val="Heading2"/>
      </w:pPr>
      <w:r>
        <w:rPr>
          <w:rFonts w:ascii="Arial" w:eastAsia="Arial" w:hAnsi="Arial" w:cs="Arial"/>
        </w:rPr>
        <w:t>11.3 Visible security fixtures</w:t>
      </w:r>
    </w:p>
    <w:p w14:paraId="1EF69CC1" w14:textId="77777777" w:rsidR="00755AA7" w:rsidRDefault="00000000">
      <w:pPr>
        <w:pStyle w:val="BodyText"/>
      </w:pPr>
      <w: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14:paraId="75E85554" w14:textId="77777777" w:rsidR="00755AA7" w:rsidRDefault="00000000">
      <w:pPr>
        <w:pStyle w:val="Heading1"/>
      </w:pPr>
      <w:r>
        <w:rPr>
          <w:rFonts w:ascii="Times New Roman" w:eastAsia="Times New Roman" w:hAnsi="Times New Roman" w:cs="Times New Roman"/>
        </w:rPr>
        <w:t>12. The Native ZX-UX Boundary</w:t>
      </w:r>
    </w:p>
    <w:p w14:paraId="6D1E60B6" w14:textId="77777777" w:rsidR="00755AA7" w:rsidRDefault="00000000">
      <w:pPr>
        <w:pStyle w:val="BodyText"/>
      </w:pPr>
      <w: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14:paraId="41712738" w14:textId="77777777" w:rsidR="00755AA7" w:rsidRDefault="00000000">
      <w:pPr>
        <w:pStyle w:val="Heading2"/>
      </w:pPr>
      <w:r>
        <w:t>12.1 Host success and native RAM fit</w:t>
      </w:r>
    </w:p>
    <w:p w14:paraId="2CFA67FC" w14:textId="77777777" w:rsidR="00755AA7" w:rsidRDefault="00000000">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31"/>
        <w:gridCol w:w="3888"/>
        <w:gridCol w:w="2717"/>
        <w:gridCol w:w="1387"/>
      </w:tblGrid>
      <w:tr w:rsidR="00755AA7" w14:paraId="5468A12A" w14:textId="77777777">
        <w:trPr>
          <w:tblHeader/>
          <w:jc w:val="center"/>
        </w:trPr>
        <w:tc>
          <w:tcPr>
            <w:tcW w:w="1944" w:type="dxa"/>
            <w:shd w:val="clear" w:color="auto" w:fill="0B3D2E"/>
            <w:tcMar>
              <w:top w:w="90" w:type="dxa"/>
              <w:left w:w="80" w:type="dxa"/>
              <w:bottom w:w="90" w:type="dxa"/>
              <w:right w:w="80" w:type="dxa"/>
            </w:tcMar>
            <w:vAlign w:val="center"/>
          </w:tcPr>
          <w:p w14:paraId="1D7403D1" w14:textId="77777777" w:rsidR="00755AA7" w:rsidRDefault="00000000">
            <w:pPr>
              <w:spacing w:after="0"/>
            </w:pPr>
            <w:r>
              <w:rPr>
                <w:b/>
                <w:color w:val="FFFFFF"/>
                <w:sz w:val="18"/>
              </w:rPr>
              <w:t>Area</w:t>
            </w:r>
          </w:p>
        </w:tc>
        <w:tc>
          <w:tcPr>
            <w:tcW w:w="3888" w:type="dxa"/>
            <w:shd w:val="clear" w:color="auto" w:fill="0B3D2E"/>
            <w:tcMar>
              <w:top w:w="90" w:type="dxa"/>
              <w:left w:w="80" w:type="dxa"/>
              <w:bottom w:w="90" w:type="dxa"/>
              <w:right w:w="80" w:type="dxa"/>
            </w:tcMar>
            <w:vAlign w:val="center"/>
          </w:tcPr>
          <w:p w14:paraId="06C33788" w14:textId="77777777" w:rsidR="00755AA7" w:rsidRDefault="00000000">
            <w:pPr>
              <w:spacing w:after="0"/>
            </w:pPr>
            <w:r>
              <w:rPr>
                <w:b/>
                <w:color w:val="FFFFFF"/>
                <w:sz w:val="18"/>
              </w:rPr>
              <w:t>Host SDK 1.0.0</w:t>
            </w:r>
          </w:p>
        </w:tc>
        <w:tc>
          <w:tcPr>
            <w:tcW w:w="4104" w:type="dxa"/>
            <w:gridSpan w:val="2"/>
            <w:shd w:val="clear" w:color="auto" w:fill="0B3D2E"/>
            <w:tcMar>
              <w:top w:w="90" w:type="dxa"/>
              <w:left w:w="80" w:type="dxa"/>
              <w:bottom w:w="90" w:type="dxa"/>
              <w:right w:w="80" w:type="dxa"/>
            </w:tcMar>
            <w:vAlign w:val="center"/>
          </w:tcPr>
          <w:p w14:paraId="0A35FE47" w14:textId="77777777" w:rsidR="00755AA7" w:rsidRDefault="00000000">
            <w:pPr>
              <w:spacing w:after="0"/>
            </w:pPr>
            <w:r>
              <w:rPr>
                <w:b/>
                <w:color w:val="FFFFFF"/>
                <w:sz w:val="18"/>
              </w:rPr>
              <w:t>Native ZX-UX target</w:t>
            </w:r>
          </w:p>
        </w:tc>
      </w:tr>
      <w:tr w:rsidR="00755AA7" w14:paraId="3CCF3638" w14:textId="77777777">
        <w:trPr>
          <w:jc w:val="center"/>
        </w:trPr>
        <w:tc>
          <w:tcPr>
            <w:tcW w:w="1944" w:type="dxa"/>
            <w:tcMar>
              <w:top w:w="80" w:type="dxa"/>
              <w:left w:w="80" w:type="dxa"/>
              <w:bottom w:w="80" w:type="dxa"/>
              <w:right w:w="80" w:type="dxa"/>
            </w:tcMar>
          </w:tcPr>
          <w:p w14:paraId="4CFBAB03" w14:textId="77777777" w:rsidR="00755AA7" w:rsidRDefault="00000000">
            <w:pPr>
              <w:spacing w:after="0"/>
            </w:pPr>
            <w:r>
              <w:rPr>
                <w:sz w:val="17"/>
              </w:rPr>
              <w:t>Executable format</w:t>
            </w:r>
          </w:p>
        </w:tc>
        <w:tc>
          <w:tcPr>
            <w:tcW w:w="3888" w:type="dxa"/>
            <w:tcMar>
              <w:top w:w="80" w:type="dxa"/>
              <w:left w:w="80" w:type="dxa"/>
              <w:bottom w:w="80" w:type="dxa"/>
              <w:right w:w="80" w:type="dxa"/>
            </w:tcMar>
          </w:tcPr>
          <w:p w14:paraId="6DDC7B5D" w14:textId="77777777" w:rsidR="00755AA7" w:rsidRDefault="00000000">
            <w:pPr>
              <w:spacing w:after="0"/>
            </w:pPr>
            <w:r>
              <w:rPr>
                <w:sz w:val="17"/>
              </w:rPr>
              <w:t>C48B1 typed host executable with integrity and schema checks.</w:t>
            </w:r>
          </w:p>
        </w:tc>
        <w:tc>
          <w:tcPr>
            <w:tcW w:w="4104" w:type="dxa"/>
            <w:gridSpan w:val="2"/>
            <w:tcMar>
              <w:top w:w="80" w:type="dxa"/>
              <w:left w:w="80" w:type="dxa"/>
              <w:bottom w:w="80" w:type="dxa"/>
              <w:right w:w="80" w:type="dxa"/>
            </w:tcMar>
          </w:tcPr>
          <w:p w14:paraId="3E75807E" w14:textId="77777777" w:rsidR="00755AA7" w:rsidRDefault="00000000">
            <w:pPr>
              <w:spacing w:after="0"/>
            </w:pPr>
            <w:r>
              <w:rPr>
                <w:sz w:val="17"/>
              </w:rPr>
              <w:t>OBJ1 modules are linked into MEX1 executables for Z80 execution.</w:t>
            </w:r>
          </w:p>
        </w:tc>
      </w:tr>
      <w:tr w:rsidR="00755AA7" w14:paraId="4366722D" w14:textId="77777777">
        <w:trPr>
          <w:jc w:val="center"/>
        </w:trPr>
        <w:tc>
          <w:tcPr>
            <w:tcW w:w="1944" w:type="dxa"/>
            <w:shd w:val="clear" w:color="auto" w:fill="F7F8F7"/>
            <w:tcMar>
              <w:top w:w="80" w:type="dxa"/>
              <w:left w:w="80" w:type="dxa"/>
              <w:bottom w:w="80" w:type="dxa"/>
              <w:right w:w="80" w:type="dxa"/>
            </w:tcMar>
          </w:tcPr>
          <w:p w14:paraId="745FD104" w14:textId="77777777" w:rsidR="00755AA7" w:rsidRDefault="00000000">
            <w:pPr>
              <w:spacing w:after="0"/>
            </w:pPr>
            <w:r>
              <w:rPr>
                <w:sz w:val="17"/>
              </w:rPr>
              <w:t>Linking</w:t>
            </w:r>
          </w:p>
        </w:tc>
        <w:tc>
          <w:tcPr>
            <w:tcW w:w="3888" w:type="dxa"/>
            <w:shd w:val="clear" w:color="auto" w:fill="F7F8F7"/>
            <w:tcMar>
              <w:top w:w="80" w:type="dxa"/>
              <w:left w:w="80" w:type="dxa"/>
              <w:bottom w:w="80" w:type="dxa"/>
              <w:right w:w="80" w:type="dxa"/>
            </w:tcMar>
          </w:tcPr>
          <w:p w14:paraId="1AE27C05" w14:textId="77777777" w:rsidR="00755AA7" w:rsidRDefault="00000000">
            <w:pPr>
              <w:spacing w:after="0"/>
            </w:pPr>
            <w:r>
              <w:rPr>
                <w:sz w:val="17"/>
              </w:rPr>
              <w:t>One translation unit; no host multi-object C48B1 linker.</w:t>
            </w:r>
          </w:p>
        </w:tc>
        <w:tc>
          <w:tcPr>
            <w:tcW w:w="4104" w:type="dxa"/>
            <w:gridSpan w:val="2"/>
            <w:shd w:val="clear" w:color="auto" w:fill="F7F8F7"/>
            <w:tcMar>
              <w:top w:w="80" w:type="dxa"/>
              <w:left w:w="80" w:type="dxa"/>
              <w:bottom w:w="80" w:type="dxa"/>
              <w:right w:w="80" w:type="dxa"/>
            </w:tcMar>
          </w:tcPr>
          <w:p w14:paraId="7DBC7F24" w14:textId="77777777" w:rsidR="00755AA7" w:rsidRDefault="00000000">
            <w:pPr>
              <w:spacing w:after="0"/>
            </w:pPr>
            <w:r>
              <w:rPr>
                <w:sz w:val="17"/>
              </w:rPr>
              <w:t>OBJ1 modules use the native ld linkage contract.</w:t>
            </w:r>
          </w:p>
        </w:tc>
      </w:tr>
      <w:tr w:rsidR="00755AA7" w14:paraId="31865BB4" w14:textId="77777777">
        <w:trPr>
          <w:jc w:val="center"/>
        </w:trPr>
        <w:tc>
          <w:tcPr>
            <w:tcW w:w="1944" w:type="dxa"/>
            <w:tcMar>
              <w:top w:w="80" w:type="dxa"/>
              <w:left w:w="80" w:type="dxa"/>
              <w:bottom w:w="80" w:type="dxa"/>
              <w:right w:w="80" w:type="dxa"/>
            </w:tcMar>
          </w:tcPr>
          <w:p w14:paraId="4C3709FB" w14:textId="77777777" w:rsidR="00755AA7" w:rsidRDefault="00000000">
            <w:pPr>
              <w:spacing w:after="0"/>
            </w:pPr>
            <w:r>
              <w:rPr>
                <w:sz w:val="17"/>
              </w:rPr>
              <w:t>Header API</w:t>
            </w:r>
          </w:p>
        </w:tc>
        <w:tc>
          <w:tcPr>
            <w:tcW w:w="3888" w:type="dxa"/>
            <w:tcMar>
              <w:top w:w="80" w:type="dxa"/>
              <w:left w:w="80" w:type="dxa"/>
              <w:bottom w:w="80" w:type="dxa"/>
              <w:right w:w="80" w:type="dxa"/>
            </w:tcMar>
          </w:tcPr>
          <w:p w14:paraId="7686AFA8" w14:textId="77777777" w:rsidR="00755AA7" w:rsidRDefault="00000000">
            <w:pPr>
              <w:spacing w:after="0"/>
            </w:pPr>
            <w:r>
              <w:rPr>
                <w:sz w:val="17"/>
              </w:rPr>
              <w:t>Same-directory SDK headers provide host-visible service declarations.</w:t>
            </w:r>
          </w:p>
        </w:tc>
        <w:tc>
          <w:tcPr>
            <w:tcW w:w="4104" w:type="dxa"/>
            <w:gridSpan w:val="2"/>
            <w:tcMar>
              <w:top w:w="80" w:type="dxa"/>
              <w:left w:w="80" w:type="dxa"/>
              <w:bottom w:w="80" w:type="dxa"/>
              <w:right w:w="80" w:type="dxa"/>
            </w:tcMar>
          </w:tcPr>
          <w:p w14:paraId="280DB931" w14:textId="77777777" w:rsidR="00755AA7" w:rsidRDefault="00000000">
            <w:pPr>
              <w:spacing w:after="0"/>
            </w:pPr>
            <w:r>
              <w:rPr>
                <w:sz w:val="17"/>
              </w:rPr>
              <w:t>The native system interface is the compiler-resident &lt;c48.h&gt; contract.</w:t>
            </w:r>
          </w:p>
        </w:tc>
      </w:tr>
      <w:tr w:rsidR="00755AA7" w14:paraId="611F42B7" w14:textId="77777777">
        <w:trPr>
          <w:jc w:val="center"/>
        </w:trPr>
        <w:tc>
          <w:tcPr>
            <w:tcW w:w="1944" w:type="dxa"/>
            <w:shd w:val="clear" w:color="auto" w:fill="F7F8F7"/>
            <w:tcMar>
              <w:top w:w="80" w:type="dxa"/>
              <w:left w:w="80" w:type="dxa"/>
              <w:bottom w:w="80" w:type="dxa"/>
              <w:right w:w="80" w:type="dxa"/>
            </w:tcMar>
          </w:tcPr>
          <w:p w14:paraId="0A78C623" w14:textId="77777777" w:rsidR="00755AA7" w:rsidRDefault="00000000">
            <w:pPr>
              <w:spacing w:after="0"/>
            </w:pPr>
            <w:r>
              <w:rPr>
                <w:sz w:val="17"/>
              </w:rPr>
              <w:t>Calling convention</w:t>
            </w:r>
          </w:p>
        </w:tc>
        <w:tc>
          <w:tcPr>
            <w:tcW w:w="3888" w:type="dxa"/>
            <w:shd w:val="clear" w:color="auto" w:fill="F7F8F7"/>
            <w:tcMar>
              <w:top w:w="80" w:type="dxa"/>
              <w:left w:w="80" w:type="dxa"/>
              <w:bottom w:w="80" w:type="dxa"/>
              <w:right w:w="80" w:type="dxa"/>
            </w:tcMar>
          </w:tcPr>
          <w:p w14:paraId="5655D39A" w14:textId="77777777" w:rsidR="00755AA7" w:rsidRDefault="00000000">
            <w:pPr>
              <w:spacing w:after="0"/>
            </w:pPr>
            <w:r>
              <w:rPr>
                <w:sz w:val="17"/>
              </w:rPr>
              <w:t>C48 source semantics are modeled; host calls use Python frames and logical allocations.</w:t>
            </w:r>
          </w:p>
        </w:tc>
        <w:tc>
          <w:tcPr>
            <w:tcW w:w="4104" w:type="dxa"/>
            <w:gridSpan w:val="2"/>
            <w:shd w:val="clear" w:color="auto" w:fill="F7F8F7"/>
            <w:tcMar>
              <w:top w:w="80" w:type="dxa"/>
              <w:left w:w="80" w:type="dxa"/>
              <w:bottom w:w="80" w:type="dxa"/>
              <w:right w:w="80" w:type="dxa"/>
            </w:tcMar>
          </w:tcPr>
          <w:p w14:paraId="35A39F33" w14:textId="77777777" w:rsidR="00755AA7" w:rsidRDefault="00000000">
            <w:pPr>
              <w:spacing w:after="0"/>
            </w:pPr>
            <w:r>
              <w:rPr>
                <w:sz w:val="17"/>
              </w:rPr>
              <w:t>C48_REGCALL defines Z80 register and stack placement.</w:t>
            </w:r>
          </w:p>
        </w:tc>
      </w:tr>
      <w:tr w:rsidR="00755AA7" w14:paraId="2034A316" w14:textId="77777777">
        <w:trPr>
          <w:jc w:val="center"/>
        </w:trPr>
        <w:tc>
          <w:tcPr>
            <w:tcW w:w="1944" w:type="dxa"/>
            <w:tcMar>
              <w:top w:w="80" w:type="dxa"/>
              <w:left w:w="80" w:type="dxa"/>
              <w:bottom w:w="80" w:type="dxa"/>
              <w:right w:w="80" w:type="dxa"/>
            </w:tcMar>
          </w:tcPr>
          <w:p w14:paraId="074F427F" w14:textId="77777777" w:rsidR="00755AA7" w:rsidRDefault="00000000">
            <w:pPr>
              <w:spacing w:after="0"/>
            </w:pPr>
            <w:r>
              <w:rPr>
                <w:sz w:val="17"/>
              </w:rPr>
              <w:t>Stack</w:t>
            </w:r>
          </w:p>
        </w:tc>
        <w:tc>
          <w:tcPr>
            <w:tcW w:w="3888" w:type="dxa"/>
            <w:tcMar>
              <w:top w:w="80" w:type="dxa"/>
              <w:left w:w="80" w:type="dxa"/>
              <w:bottom w:w="80" w:type="dxa"/>
              <w:right w:w="80" w:type="dxa"/>
            </w:tcMar>
          </w:tcPr>
          <w:p w14:paraId="06B6B7B7" w14:textId="77777777" w:rsidR="00755AA7" w:rsidRDefault="00000000">
            <w:pPr>
              <w:spacing w:after="0"/>
            </w:pPr>
            <w:r>
              <w:rPr>
                <w:sz w:val="17"/>
              </w:rPr>
              <w:t>Explicit VM call-depth protection; no byte-for-byte native stack reservation.</w:t>
            </w:r>
          </w:p>
        </w:tc>
        <w:tc>
          <w:tcPr>
            <w:tcW w:w="4104" w:type="dxa"/>
            <w:gridSpan w:val="2"/>
            <w:tcMar>
              <w:top w:w="80" w:type="dxa"/>
              <w:left w:w="80" w:type="dxa"/>
              <w:bottom w:w="80" w:type="dxa"/>
              <w:right w:w="80" w:type="dxa"/>
            </w:tcMar>
          </w:tcPr>
          <w:p w14:paraId="2AB29616" w14:textId="77777777" w:rsidR="00755AA7" w:rsidRDefault="00000000">
            <w:pPr>
              <w:spacing w:after="0"/>
            </w:pPr>
            <w:r>
              <w:rPr>
                <w:sz w:val="17"/>
              </w:rPr>
              <w:t>Normal MEX1 default stack is 512 bytes; -stack accepts even 64..4096.</w:t>
            </w:r>
          </w:p>
        </w:tc>
      </w:tr>
      <w:tr w:rsidR="00755AA7" w14:paraId="341058E7" w14:textId="77777777">
        <w:trPr>
          <w:jc w:val="center"/>
        </w:trPr>
        <w:tc>
          <w:tcPr>
            <w:tcW w:w="1944" w:type="dxa"/>
            <w:shd w:val="clear" w:color="auto" w:fill="F7F8F7"/>
            <w:tcMar>
              <w:top w:w="80" w:type="dxa"/>
              <w:left w:w="80" w:type="dxa"/>
              <w:bottom w:w="80" w:type="dxa"/>
              <w:right w:w="80" w:type="dxa"/>
            </w:tcMar>
          </w:tcPr>
          <w:p w14:paraId="1E613559" w14:textId="77777777" w:rsidR="00755AA7" w:rsidRDefault="00000000">
            <w:pPr>
              <w:spacing w:after="0"/>
            </w:pPr>
            <w:r>
              <w:rPr>
                <w:sz w:val="17"/>
              </w:rPr>
              <w:t>Scheduler / syscalls</w:t>
            </w:r>
          </w:p>
        </w:tc>
        <w:tc>
          <w:tcPr>
            <w:tcW w:w="3888" w:type="dxa"/>
            <w:shd w:val="clear" w:color="auto" w:fill="F7F8F7"/>
            <w:tcMar>
              <w:top w:w="80" w:type="dxa"/>
              <w:left w:w="80" w:type="dxa"/>
              <w:bottom w:w="80" w:type="dxa"/>
              <w:right w:w="80" w:type="dxa"/>
            </w:tcMar>
          </w:tcPr>
          <w:p w14:paraId="12484D35" w14:textId="77777777" w:rsidR="00755AA7" w:rsidRDefault="00000000">
            <w:pPr>
              <w:spacing w:after="0"/>
            </w:pPr>
            <w:r>
              <w:rPr>
                <w:sz w:val="17"/>
              </w:rPr>
              <w:t>c48run is a host VM, not a ZX-UX kernel.</w:t>
            </w:r>
          </w:p>
        </w:tc>
        <w:tc>
          <w:tcPr>
            <w:tcW w:w="4104" w:type="dxa"/>
            <w:gridSpan w:val="2"/>
            <w:shd w:val="clear" w:color="auto" w:fill="F7F8F7"/>
            <w:tcMar>
              <w:top w:w="80" w:type="dxa"/>
              <w:left w:w="80" w:type="dxa"/>
              <w:bottom w:w="80" w:type="dxa"/>
              <w:right w:w="80" w:type="dxa"/>
            </w:tcMar>
          </w:tcPr>
          <w:p w14:paraId="7AC6B4BB" w14:textId="77777777" w:rsidR="00755AA7" w:rsidRDefault="00000000">
            <w:pPr>
              <w:spacing w:after="0"/>
            </w:pPr>
            <w:r>
              <w:rPr>
                <w:sz w:val="17"/>
              </w:rPr>
              <w:t>ZX-UX uses cooperative scheduling, process tables, pipes, cassette services, and kernel calls.</w:t>
            </w:r>
          </w:p>
        </w:tc>
      </w:tr>
      <w:tr w:rsidR="00755AA7" w14:paraId="6919DB9B" w14:textId="77777777">
        <w:trPr>
          <w:jc w:val="center"/>
        </w:trPr>
        <w:tc>
          <w:tcPr>
            <w:tcW w:w="1944" w:type="dxa"/>
            <w:tcMar>
              <w:top w:w="80" w:type="dxa"/>
              <w:left w:w="80" w:type="dxa"/>
              <w:bottom w:w="80" w:type="dxa"/>
              <w:right w:w="80" w:type="dxa"/>
            </w:tcMar>
          </w:tcPr>
          <w:p w14:paraId="722F7034" w14:textId="77777777" w:rsidR="00755AA7" w:rsidRDefault="00000000">
            <w:pPr>
              <w:spacing w:after="0"/>
            </w:pPr>
            <w:r>
              <w:rPr>
                <w:sz w:val="17"/>
              </w:rPr>
              <w:t>Float5</w:t>
            </w:r>
          </w:p>
        </w:tc>
        <w:tc>
          <w:tcPr>
            <w:tcW w:w="3888" w:type="dxa"/>
            <w:tcMar>
              <w:top w:w="80" w:type="dxa"/>
              <w:left w:w="80" w:type="dxa"/>
              <w:bottom w:w="80" w:type="dxa"/>
              <w:right w:w="80" w:type="dxa"/>
            </w:tcMar>
          </w:tcPr>
          <w:p w14:paraId="20F07660" w14:textId="77777777" w:rsidR="00755AA7" w:rsidRDefault="00000000">
            <w:pPr>
              <w:spacing w:after="0"/>
            </w:pPr>
            <w:r>
              <w:rPr>
                <w:sz w:val="17"/>
              </w:rPr>
              <w:t>Five-byte C48 float state with the default ROM-derived host math path.</w:t>
            </w:r>
          </w:p>
        </w:tc>
        <w:tc>
          <w:tcPr>
            <w:tcW w:w="4104" w:type="dxa"/>
            <w:gridSpan w:val="2"/>
            <w:tcMar>
              <w:top w:w="80" w:type="dxa"/>
              <w:left w:w="80" w:type="dxa"/>
              <w:bottom w:w="80" w:type="dxa"/>
              <w:right w:w="80" w:type="dxa"/>
            </w:tcMar>
          </w:tcPr>
          <w:p w14:paraId="43FA018A" w14:textId="77777777" w:rsidR="00755AA7" w:rsidRDefault="00000000">
            <w:pPr>
              <w:spacing w:after="0"/>
            </w:pPr>
            <w:r>
              <w:rPr>
                <w:sz w:val="17"/>
              </w:rPr>
              <w:t>The same five-byte C48 object representation is part of the target language/runtime contract.</w:t>
            </w:r>
          </w:p>
        </w:tc>
      </w:tr>
      <w:tr w:rsidR="00755AA7" w14:paraId="10AF43DD" w14:textId="77777777">
        <w:trPr>
          <w:jc w:val="center"/>
        </w:trPr>
        <w:tc>
          <w:tcPr>
            <w:tcW w:w="1944" w:type="dxa"/>
            <w:shd w:val="clear" w:color="auto" w:fill="F7F8F7"/>
            <w:tcMar>
              <w:top w:w="80" w:type="dxa"/>
              <w:left w:w="80" w:type="dxa"/>
              <w:bottom w:w="80" w:type="dxa"/>
              <w:right w:w="80" w:type="dxa"/>
            </w:tcMar>
          </w:tcPr>
          <w:p w14:paraId="200AA64C" w14:textId="77777777" w:rsidR="00755AA7" w:rsidRDefault="00000000">
            <w:pPr>
              <w:spacing w:after="0"/>
            </w:pPr>
            <w:r>
              <w:rPr>
                <w:sz w:val="17"/>
              </w:rPr>
              <w:t>Display</w:t>
            </w:r>
          </w:p>
        </w:tc>
        <w:tc>
          <w:tcPr>
            <w:tcW w:w="3888" w:type="dxa"/>
            <w:shd w:val="clear" w:color="auto" w:fill="F7F8F7"/>
            <w:tcMar>
              <w:top w:w="80" w:type="dxa"/>
              <w:left w:w="80" w:type="dxa"/>
              <w:bottom w:w="80" w:type="dxa"/>
              <w:right w:w="80" w:type="dxa"/>
            </w:tcMar>
          </w:tcPr>
          <w:p w14:paraId="539A750B" w14:textId="77777777" w:rsidR="00755AA7" w:rsidRDefault="00000000">
            <w:pPr>
              <w:spacing w:after="0"/>
            </w:pPr>
            <w:r>
              <w:rPr>
                <w:sz w:val="17"/>
              </w:rPr>
              <w:t>Exact 6912-byte screen state plus Tk/headless presentation and optional rendered images.</w:t>
            </w:r>
          </w:p>
        </w:tc>
        <w:tc>
          <w:tcPr>
            <w:tcW w:w="4104" w:type="dxa"/>
            <w:gridSpan w:val="2"/>
            <w:shd w:val="clear" w:color="auto" w:fill="F7F8F7"/>
            <w:tcMar>
              <w:top w:w="80" w:type="dxa"/>
              <w:left w:w="80" w:type="dxa"/>
              <w:bottom w:w="80" w:type="dxa"/>
              <w:right w:w="80" w:type="dxa"/>
            </w:tcMar>
          </w:tcPr>
          <w:p w14:paraId="6789131E" w14:textId="77777777" w:rsidR="00755AA7" w:rsidRDefault="00000000">
            <w:pPr>
              <w:spacing w:after="0"/>
            </w:pPr>
            <w:r>
              <w:rPr>
                <w:sz w:val="17"/>
              </w:rPr>
              <w:t>The real Spectrum supplies ULA contention, raster timing, interrupts, and physical display timing.</w:t>
            </w:r>
          </w:p>
        </w:tc>
      </w:tr>
      <w:tr w:rsidR="00755AA7" w14:paraId="3CBAA84B" w14:textId="77777777">
        <w:trPr>
          <w:cantSplit/>
          <w:jc w:val="center"/>
        </w:trPr>
        <w:tc>
          <w:tcPr>
            <w:tcW w:w="3331" w:type="dxa"/>
          </w:tcPr>
          <w:p w14:paraId="2ECB2038" w14:textId="77777777" w:rsidR="00755AA7" w:rsidRDefault="00000000">
            <w:pPr>
              <w:spacing w:after="0"/>
            </w:pPr>
            <w:r>
              <w:t>Native process footprint</w:t>
            </w:r>
          </w:p>
        </w:tc>
        <w:tc>
          <w:tcPr>
            <w:tcW w:w="3331" w:type="dxa"/>
          </w:tcPr>
          <w:p w14:paraId="419FE141" w14:textId="77777777" w:rsidR="00755AA7" w:rsidRDefault="00000000">
            <w:pPr>
              <w:spacing w:after="0"/>
            </w:pPr>
            <w:r>
              <w:t>C48B1 code/AST storage is host-side; C48 data objects use the 0x6000-0xDFFF logical arena.</w:t>
            </w:r>
          </w:p>
        </w:tc>
        <w:tc>
          <w:tcPr>
            <w:tcW w:w="3331" w:type="dxa"/>
            <w:gridSpan w:val="2"/>
          </w:tcPr>
          <w:p w14:paraId="2D915D72" w14:textId="77777777" w:rsidR="00755AA7" w:rsidRDefault="00000000">
            <w:pPr>
              <w:spacing w:after="0"/>
            </w:pPr>
            <w:r>
              <w:t>MEX1 image+BSS, stack, ARG1/ENV1, heap reserve, and other process storage all consume the shared 0x6000-0xDFFF arena.</w:t>
            </w:r>
          </w:p>
        </w:tc>
      </w:tr>
      <w:tr w:rsidR="00755AA7" w14:paraId="11B3B12C" w14:textId="77777777">
        <w:trPr>
          <w:cantSplit/>
          <w:jc w:val="center"/>
        </w:trPr>
        <w:tc>
          <w:tcPr>
            <w:tcW w:w="3331" w:type="dxa"/>
          </w:tcPr>
          <w:p w14:paraId="5FD722D4" w14:textId="77777777" w:rsidR="00755AA7" w:rsidRDefault="00000000">
            <w:pPr>
              <w:spacing w:after="0"/>
            </w:pPr>
            <w:r>
              <w:t>Heap accounting</w:t>
            </w:r>
          </w:p>
        </w:tc>
        <w:tc>
          <w:tcPr>
            <w:tcW w:w="3331" w:type="dxa"/>
          </w:tcPr>
          <w:p w14:paraId="5B601A32" w14:textId="77777777" w:rsidR="00755AA7" w:rsidRDefault="00000000">
            <w:pPr>
              <w:spacing w:after="0"/>
            </w:pPr>
            <w:r>
              <w:t>Default is a 1,024-byte limit on simultaneously live malloc() payload bytes; storage is allocated on demand.</w:t>
            </w:r>
          </w:p>
        </w:tc>
        <w:tc>
          <w:tcPr>
            <w:tcW w:w="3331" w:type="dxa"/>
            <w:gridSpan w:val="2"/>
          </w:tcPr>
          <w:p w14:paraId="10D9E1AF" w14:textId="77777777" w:rsidR="00755AA7" w:rsidRDefault="00000000">
            <w:pPr>
              <w:spacing w:after="0"/>
            </w:pPr>
            <w:r>
              <w:t>Normal crt0 reserves a 1,024-byte heap in BSS at link time; -heap accepts even 0..8192.</w:t>
            </w:r>
          </w:p>
        </w:tc>
      </w:tr>
      <w:tr w:rsidR="00755AA7" w14:paraId="533D4A71" w14:textId="77777777">
        <w:trPr>
          <w:cantSplit/>
          <w:jc w:val="center"/>
        </w:trPr>
        <w:tc>
          <w:tcPr>
            <w:tcW w:w="3331" w:type="dxa"/>
          </w:tcPr>
          <w:p w14:paraId="35A09A1C" w14:textId="77777777" w:rsidR="00755AA7" w:rsidRDefault="00000000">
            <w:pPr>
              <w:spacing w:after="0"/>
            </w:pPr>
            <w:r>
              <w:t>RAM-fit result</w:t>
            </w:r>
          </w:p>
        </w:tc>
        <w:tc>
          <w:tcPr>
            <w:tcW w:w="3331" w:type="dxa"/>
          </w:tcPr>
          <w:p w14:paraId="6D44F5B1" w14:textId="77777777" w:rsidR="00755AA7" w:rsidRDefault="00000000">
            <w:pPr>
              <w:spacing w:after="0"/>
            </w:pPr>
            <w:r>
              <w:t>A successful host run does not prove the native process and resident system fit together in RAM.</w:t>
            </w:r>
          </w:p>
        </w:tc>
        <w:tc>
          <w:tcPr>
            <w:tcW w:w="3331" w:type="dxa"/>
            <w:gridSpan w:val="2"/>
          </w:tcPr>
          <w:p w14:paraId="0992791F" w14:textId="77777777" w:rsidR="00755AA7" w:rsidRDefault="00000000">
            <w:pPr>
              <w:spacing w:after="0"/>
            </w:pPr>
            <w:r>
              <w:t>Execution still depends on the native shared arena having enough space for the complete process and current system state.</w:t>
            </w:r>
          </w:p>
        </w:tc>
      </w:tr>
      <w:tr w:rsidR="00755AA7" w14:paraId="38C49F72"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715DA305" w14:textId="77777777" w:rsidR="00755AA7" w:rsidRDefault="00000000">
            <w:pPr>
              <w:spacing w:after="60"/>
            </w:pPr>
            <w:r>
              <w:rPr>
                <w:b/>
                <w:color w:val="0B3D2E"/>
                <w:sz w:val="19"/>
              </w:rPr>
              <w:t>The practical rule</w:t>
            </w:r>
          </w:p>
          <w:p w14:paraId="3043EC15" w14:textId="77777777" w:rsidR="00755AA7" w:rsidRDefault="00000000">
            <w:pPr>
              <w:spacing w:after="0"/>
            </w:pPr>
            <w:r>
              <w:rPr>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14:paraId="6A25ACA2" w14:textId="77777777" w:rsidR="00755AA7" w:rsidRDefault="00000000">
      <w:pPr>
        <w:pStyle w:val="Heading1"/>
      </w:pPr>
      <w:r>
        <w:rPr>
          <w:rFonts w:ascii="Times New Roman" w:eastAsia="Times New Roman" w:hAnsi="Times New Roman" w:cs="Times New Roman"/>
        </w:rPr>
        <w:t>13. Worked Example: Fractal Forest</w:t>
      </w:r>
    </w:p>
    <w:p w14:paraId="425CA2FC" w14:textId="77777777" w:rsidR="00755AA7" w:rsidRDefault="00000000">
      <w:pPr>
        <w:pStyle w:val="BodyText"/>
      </w:pPr>
      <w:r>
        <w:t>Fractal Forest is the demo shown on the cover. It draws recursive trees, changes branch angle to create wind, uses Spectrum color, and yields each frame to the host presentation path. The full authoritative source appears in Appendix C.</w:t>
      </w:r>
    </w:p>
    <w:p w14:paraId="76E5791B" w14:textId="77777777" w:rsidR="00755AA7" w:rsidRDefault="00000000">
      <w:pPr>
        <w:pStyle w:val="Heading2"/>
      </w:pPr>
      <w:r>
        <w:rPr>
          <w:rFonts w:ascii="Arial" w:eastAsia="Arial" w:hAnsi="Arial" w:cs="Arial"/>
        </w:rPr>
        <w:t>13.1 Build and run</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4464FD11" w14:textId="77777777">
        <w:trPr>
          <w:tblHeader/>
          <w:jc w:val="center"/>
        </w:trPr>
        <w:tc>
          <w:tcPr>
            <w:tcW w:w="2592" w:type="dxa"/>
            <w:shd w:val="clear" w:color="auto" w:fill="0B3D2E"/>
            <w:tcMar>
              <w:top w:w="90" w:type="dxa"/>
              <w:left w:w="80" w:type="dxa"/>
              <w:bottom w:w="90" w:type="dxa"/>
              <w:right w:w="80" w:type="dxa"/>
            </w:tcMar>
            <w:vAlign w:val="center"/>
          </w:tcPr>
          <w:p w14:paraId="5C63FFA9"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0353E42B" w14:textId="77777777" w:rsidR="00755AA7" w:rsidRDefault="00000000">
            <w:pPr>
              <w:spacing w:after="0"/>
            </w:pPr>
            <w:r>
              <w:rPr>
                <w:b/>
                <w:color w:val="FFFFFF"/>
                <w:sz w:val="18"/>
              </w:rPr>
              <w:t>Commands</w:t>
            </w:r>
          </w:p>
        </w:tc>
      </w:tr>
      <w:tr w:rsidR="00755AA7" w14:paraId="3C9BB435" w14:textId="77777777">
        <w:trPr>
          <w:jc w:val="center"/>
        </w:trPr>
        <w:tc>
          <w:tcPr>
            <w:tcW w:w="2592" w:type="dxa"/>
            <w:tcMar>
              <w:top w:w="80" w:type="dxa"/>
              <w:left w:w="80" w:type="dxa"/>
              <w:bottom w:w="80" w:type="dxa"/>
              <w:right w:w="80" w:type="dxa"/>
            </w:tcMar>
          </w:tcPr>
          <w:p w14:paraId="714D5EE6" w14:textId="77777777" w:rsidR="00755AA7" w:rsidRDefault="00000000">
            <w:pPr>
              <w:spacing w:after="0"/>
            </w:pPr>
            <w:r>
              <w:rPr>
                <w:sz w:val="18"/>
              </w:rPr>
              <w:t>Windows</w:t>
            </w:r>
          </w:p>
        </w:tc>
        <w:tc>
          <w:tcPr>
            <w:tcW w:w="7344" w:type="dxa"/>
            <w:tcMar>
              <w:top w:w="80" w:type="dxa"/>
              <w:left w:w="80" w:type="dxa"/>
              <w:bottom w:w="80" w:type="dxa"/>
              <w:right w:w="80" w:type="dxa"/>
            </w:tcMar>
          </w:tcPr>
          <w:p w14:paraId="403E99B6" w14:textId="77777777" w:rsidR="00755AA7" w:rsidRDefault="00000000">
            <w:pPr>
              <w:spacing w:after="0"/>
            </w:pPr>
            <w:r>
              <w:rPr>
                <w:sz w:val="18"/>
              </w:rPr>
              <w:t>c48.bat usr\src\demos\forest.c</w:t>
            </w:r>
            <w:r>
              <w:rPr>
                <w:sz w:val="18"/>
              </w:rPr>
              <w:br/>
              <w:t>c48run.bat usr\bin\demos\forest.c48b</w:t>
            </w:r>
          </w:p>
        </w:tc>
      </w:tr>
      <w:tr w:rsidR="00755AA7" w14:paraId="2B8B0A5C" w14:textId="77777777">
        <w:trPr>
          <w:jc w:val="center"/>
        </w:trPr>
        <w:tc>
          <w:tcPr>
            <w:tcW w:w="2592" w:type="dxa"/>
            <w:shd w:val="clear" w:color="auto" w:fill="F7F8F7"/>
            <w:tcMar>
              <w:top w:w="80" w:type="dxa"/>
              <w:left w:w="80" w:type="dxa"/>
              <w:bottom w:w="80" w:type="dxa"/>
              <w:right w:w="80" w:type="dxa"/>
            </w:tcMar>
          </w:tcPr>
          <w:p w14:paraId="3C5D2DF8"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5DB95F54" w14:textId="77777777" w:rsidR="00755AA7" w:rsidRDefault="00000000">
            <w:pPr>
              <w:spacing w:after="0"/>
            </w:pPr>
            <w:r>
              <w:rPr>
                <w:sz w:val="18"/>
              </w:rPr>
              <w:t>./c48 usr/src/demos/forest.c</w:t>
            </w:r>
            <w:r>
              <w:rPr>
                <w:sz w:val="18"/>
              </w:rPr>
              <w:br/>
              <w:t>./c48run usr/bin/demos/forest.c48b</w:t>
            </w:r>
          </w:p>
        </w:tc>
      </w:tr>
    </w:tbl>
    <w:p w14:paraId="10193408" w14:textId="77777777" w:rsidR="00755AA7" w:rsidRDefault="00000000">
      <w:pPr>
        <w:pStyle w:val="Heading2"/>
      </w:pPr>
      <w:r>
        <w:rPr>
          <w:rFonts w:ascii="Arial" w:eastAsia="Arial" w:hAnsi="Arial" w:cs="Arial"/>
        </w:rPr>
        <w:t>13.2 Capture the exact screen</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A8842A1" w14:textId="77777777">
        <w:trPr>
          <w:jc w:val="center"/>
        </w:trPr>
        <w:tc>
          <w:tcPr>
            <w:tcW w:w="9936" w:type="dxa"/>
            <w:shd w:val="clear" w:color="auto" w:fill="F4F4F4"/>
            <w:tcMar>
              <w:top w:w="100" w:type="dxa"/>
              <w:left w:w="140" w:type="dxa"/>
              <w:bottom w:w="100" w:type="dxa"/>
              <w:right w:w="140" w:type="dxa"/>
            </w:tcMar>
          </w:tcPr>
          <w:p w14:paraId="31EDCAC2" w14:textId="77777777" w:rsidR="00755AA7" w:rsidRDefault="00000000">
            <w:pPr>
              <w:spacing w:after="0" w:line="240" w:lineRule="auto"/>
            </w:pPr>
            <w:r>
              <w:rPr>
                <w:rFonts w:ascii="Courier New" w:eastAsia="Courier New" w:hAnsi="Courier New" w:cs="Courier New"/>
                <w:sz w:val="18"/>
              </w:rPr>
              <w:t>./c48run --headless --dump-screen forest.scr usr/bin/demos/forest.c48b</w:t>
            </w:r>
          </w:p>
        </w:tc>
      </w:tr>
    </w:tbl>
    <w:p w14:paraId="2870DF46" w14:textId="77777777" w:rsidR="00755AA7" w:rsidRDefault="00000000">
      <w:pPr>
        <w:pStyle w:val="BodyText"/>
      </w:pPr>
      <w: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14:paraId="0D325088" w14:textId="77777777" w:rsidR="00755AA7" w:rsidRDefault="00000000">
      <w:pPr>
        <w:pStyle w:val="Heading2"/>
      </w:pPr>
      <w:r>
        <w:rPr>
          <w:rFonts w:ascii="Arial" w:eastAsia="Arial" w:hAnsi="Arial" w:cs="Arial"/>
        </w:rPr>
        <w:t>13.3 What the example demonstrates</w:t>
      </w:r>
    </w:p>
    <w:p w14:paraId="5E482B8D" w14:textId="77777777" w:rsidR="00755AA7" w:rsidRDefault="00000000">
      <w:pPr>
        <w:pStyle w:val="Bullet"/>
      </w:pPr>
      <w:r>
        <w:t>Direct C48 functions and recursion within the VM call-depth budget.</w:t>
      </w:r>
    </w:p>
    <w:p w14:paraId="11BB9844" w14:textId="77777777" w:rsidR="00755AA7" w:rsidRDefault="00000000">
      <w:pPr>
        <w:pStyle w:val="Bullet"/>
      </w:pPr>
      <w:r>
        <w:t>Integer arithmetic and fixed trigonometric helper values used by the demo API.</w:t>
      </w:r>
    </w:p>
    <w:p w14:paraId="64CD2C96" w14:textId="77777777" w:rsidR="00755AA7" w:rsidRDefault="00000000">
      <w:pPr>
        <w:pStyle w:val="Bullet"/>
      </w:pPr>
      <w:r>
        <w:t>Spectrum drawing primitives, INK/PAPER, BRIGHT, circles, and positioned text.</w:t>
      </w:r>
    </w:p>
    <w:p w14:paraId="2E346610" w14:textId="77777777" w:rsidR="00755AA7" w:rsidRDefault="00000000">
      <w:pPr>
        <w:pStyle w:val="Bullet"/>
      </w:pPr>
      <w:r>
        <w:t>Frame-by-frame yield() behavior.</w:t>
      </w:r>
    </w:p>
    <w:p w14:paraId="2B3C390C" w14:textId="77777777" w:rsidR="00755AA7" w:rsidRDefault="00000000">
      <w:pPr>
        <w:pStyle w:val="Bullet"/>
      </w:pPr>
      <w:r>
        <w:t>Deterministic compilation from shipped source to the matching C48B1 path.</w:t>
      </w:r>
    </w:p>
    <w:p w14:paraId="406554E8" w14:textId="77777777" w:rsidR="00755AA7" w:rsidRDefault="00000000">
      <w:r>
        <w:br w:type="page"/>
      </w:r>
    </w:p>
    <w:p w14:paraId="0A771011" w14:textId="77777777" w:rsidR="00755AA7" w:rsidRDefault="00000000">
      <w:pPr>
        <w:pStyle w:val="Heading1"/>
      </w:pPr>
      <w:r>
        <w:rPr>
          <w:rFonts w:ascii="Times New Roman" w:eastAsia="Times New Roman" w:hAnsi="Times New Roman" w:cs="Times New Roman"/>
        </w:rPr>
        <w:t>14. Troubleshooting</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84"/>
        <w:gridCol w:w="6552"/>
      </w:tblGrid>
      <w:tr w:rsidR="00755AA7" w14:paraId="15DE9D58" w14:textId="77777777">
        <w:trPr>
          <w:tblHeader/>
          <w:jc w:val="center"/>
        </w:trPr>
        <w:tc>
          <w:tcPr>
            <w:tcW w:w="3384" w:type="dxa"/>
            <w:shd w:val="clear" w:color="auto" w:fill="0B3D2E"/>
            <w:tcMar>
              <w:top w:w="90" w:type="dxa"/>
              <w:left w:w="80" w:type="dxa"/>
              <w:bottom w:w="90" w:type="dxa"/>
              <w:right w:w="80" w:type="dxa"/>
            </w:tcMar>
            <w:vAlign w:val="center"/>
          </w:tcPr>
          <w:p w14:paraId="14B0101B" w14:textId="77777777" w:rsidR="00755AA7" w:rsidRDefault="00000000">
            <w:pPr>
              <w:spacing w:after="0"/>
            </w:pPr>
            <w:r>
              <w:rPr>
                <w:b/>
                <w:color w:val="FFFFFF"/>
                <w:sz w:val="18"/>
              </w:rPr>
              <w:t>Symptom</w:t>
            </w:r>
          </w:p>
        </w:tc>
        <w:tc>
          <w:tcPr>
            <w:tcW w:w="6552" w:type="dxa"/>
            <w:shd w:val="clear" w:color="auto" w:fill="0B3D2E"/>
            <w:tcMar>
              <w:top w:w="90" w:type="dxa"/>
              <w:left w:w="80" w:type="dxa"/>
              <w:bottom w:w="90" w:type="dxa"/>
              <w:right w:w="80" w:type="dxa"/>
            </w:tcMar>
            <w:vAlign w:val="center"/>
          </w:tcPr>
          <w:p w14:paraId="41668A90" w14:textId="77777777" w:rsidR="00755AA7" w:rsidRDefault="00000000">
            <w:pPr>
              <w:spacing w:after="0"/>
            </w:pPr>
            <w:r>
              <w:rPr>
                <w:b/>
                <w:color w:val="FFFFFF"/>
                <w:sz w:val="18"/>
              </w:rPr>
              <w:t>Check</w:t>
            </w:r>
          </w:p>
        </w:tc>
      </w:tr>
      <w:tr w:rsidR="00755AA7" w14:paraId="0CC0A80D" w14:textId="77777777">
        <w:trPr>
          <w:jc w:val="center"/>
        </w:trPr>
        <w:tc>
          <w:tcPr>
            <w:tcW w:w="3384" w:type="dxa"/>
            <w:tcMar>
              <w:top w:w="80" w:type="dxa"/>
              <w:left w:w="80" w:type="dxa"/>
              <w:bottom w:w="80" w:type="dxa"/>
              <w:right w:w="80" w:type="dxa"/>
            </w:tcMar>
          </w:tcPr>
          <w:p w14:paraId="1846E315" w14:textId="77777777" w:rsidR="00755AA7" w:rsidRDefault="00000000">
            <w:pPr>
              <w:spacing w:after="0"/>
            </w:pPr>
            <w:r>
              <w:rPr>
                <w:sz w:val="17"/>
              </w:rPr>
              <w:t>c48 or c48run does not start on Windows</w:t>
            </w:r>
          </w:p>
        </w:tc>
        <w:tc>
          <w:tcPr>
            <w:tcW w:w="6552" w:type="dxa"/>
            <w:tcMar>
              <w:top w:w="80" w:type="dxa"/>
              <w:left w:w="80" w:type="dxa"/>
              <w:bottom w:w="80" w:type="dxa"/>
              <w:right w:w="80" w:type="dxa"/>
            </w:tcMar>
          </w:tcPr>
          <w:p w14:paraId="72825340" w14:textId="77777777" w:rsidR="00755AA7" w:rsidRDefault="00000000">
            <w:pPr>
              <w:spacing w:after="0"/>
            </w:pPr>
            <w:r>
              <w:rPr>
                <w:sz w:val="17"/>
              </w:rPr>
              <w:t>Confirm Python 3.10+ is installed and python is on PATH. Run the .bat launcher from the SDK checkout.</w:t>
            </w:r>
          </w:p>
        </w:tc>
      </w:tr>
      <w:tr w:rsidR="00755AA7" w14:paraId="3A35E73D" w14:textId="77777777">
        <w:trPr>
          <w:jc w:val="center"/>
        </w:trPr>
        <w:tc>
          <w:tcPr>
            <w:tcW w:w="3384" w:type="dxa"/>
            <w:shd w:val="clear" w:color="auto" w:fill="F7F8F7"/>
            <w:tcMar>
              <w:top w:w="80" w:type="dxa"/>
              <w:left w:w="80" w:type="dxa"/>
              <w:bottom w:w="80" w:type="dxa"/>
              <w:right w:w="80" w:type="dxa"/>
            </w:tcMar>
          </w:tcPr>
          <w:p w14:paraId="55FBC07B" w14:textId="77777777" w:rsidR="00755AA7" w:rsidRDefault="00000000">
            <w:pPr>
              <w:spacing w:after="0"/>
            </w:pPr>
            <w:r>
              <w:rPr>
                <w:sz w:val="17"/>
              </w:rPr>
              <w:t>./c48 or ./c48run does not start on Linux/macOS</w:t>
            </w:r>
          </w:p>
        </w:tc>
        <w:tc>
          <w:tcPr>
            <w:tcW w:w="6552" w:type="dxa"/>
            <w:shd w:val="clear" w:color="auto" w:fill="F7F8F7"/>
            <w:tcMar>
              <w:top w:w="80" w:type="dxa"/>
              <w:left w:w="80" w:type="dxa"/>
              <w:bottom w:w="80" w:type="dxa"/>
              <w:right w:w="80" w:type="dxa"/>
            </w:tcMar>
          </w:tcPr>
          <w:p w14:paraId="36140CA5" w14:textId="77777777" w:rsidR="00755AA7" w:rsidRDefault="00000000">
            <w:pPr>
              <w:spacing w:after="0"/>
            </w:pPr>
            <w:r>
              <w:rPr>
                <w:sz w:val="17"/>
              </w:rPr>
              <w:t>Confirm Python 3.10+ is available as python3 and run the POSIX launcher from the checkout.</w:t>
            </w:r>
          </w:p>
        </w:tc>
      </w:tr>
      <w:tr w:rsidR="00755AA7" w14:paraId="266B7365" w14:textId="77777777">
        <w:trPr>
          <w:jc w:val="center"/>
        </w:trPr>
        <w:tc>
          <w:tcPr>
            <w:tcW w:w="3384" w:type="dxa"/>
            <w:tcMar>
              <w:top w:w="80" w:type="dxa"/>
              <w:left w:w="80" w:type="dxa"/>
              <w:bottom w:w="80" w:type="dxa"/>
              <w:right w:w="80" w:type="dxa"/>
            </w:tcMar>
          </w:tcPr>
          <w:p w14:paraId="40F4EC12" w14:textId="77777777" w:rsidR="00755AA7" w:rsidRDefault="00000000">
            <w:pPr>
              <w:spacing w:after="0"/>
            </w:pPr>
            <w:r>
              <w:rPr>
                <w:sz w:val="17"/>
              </w:rPr>
              <w:t>Graphical run fails but headless works</w:t>
            </w:r>
          </w:p>
        </w:tc>
        <w:tc>
          <w:tcPr>
            <w:tcW w:w="6552" w:type="dxa"/>
            <w:tcMar>
              <w:top w:w="80" w:type="dxa"/>
              <w:left w:w="80" w:type="dxa"/>
              <w:bottom w:w="80" w:type="dxa"/>
              <w:right w:w="80" w:type="dxa"/>
            </w:tcMar>
          </w:tcPr>
          <w:p w14:paraId="0F11515F" w14:textId="77777777" w:rsidR="00755AA7" w:rsidRDefault="00000000">
            <w:pPr>
              <w:spacing w:after="0"/>
            </w:pPr>
            <w:r>
              <w:rPr>
                <w:sz w:val="17"/>
              </w:rPr>
              <w:t>Tkinter or the host display environment is the likely boundary. Use --headless when no GUI is required.</w:t>
            </w:r>
          </w:p>
        </w:tc>
      </w:tr>
      <w:tr w:rsidR="00755AA7" w14:paraId="5194612C" w14:textId="77777777">
        <w:trPr>
          <w:jc w:val="center"/>
        </w:trPr>
        <w:tc>
          <w:tcPr>
            <w:tcW w:w="3384" w:type="dxa"/>
            <w:shd w:val="clear" w:color="auto" w:fill="F7F8F7"/>
            <w:tcMar>
              <w:top w:w="80" w:type="dxa"/>
              <w:left w:w="80" w:type="dxa"/>
              <w:bottom w:w="80" w:type="dxa"/>
              <w:right w:w="80" w:type="dxa"/>
            </w:tcMar>
          </w:tcPr>
          <w:p w14:paraId="0336A0EB" w14:textId="77777777" w:rsidR="00755AA7" w:rsidRDefault="00000000">
            <w:pPr>
              <w:spacing w:after="0"/>
            </w:pPr>
            <w:r>
              <w:rPr>
                <w:sz w:val="17"/>
              </w:rPr>
              <w:t>Program appears to run forever</w:t>
            </w:r>
          </w:p>
        </w:tc>
        <w:tc>
          <w:tcPr>
            <w:tcW w:w="6552" w:type="dxa"/>
            <w:shd w:val="clear" w:color="auto" w:fill="F7F8F7"/>
            <w:tcMar>
              <w:top w:w="80" w:type="dxa"/>
              <w:left w:w="80" w:type="dxa"/>
              <w:bottom w:w="80" w:type="dxa"/>
              <w:right w:w="80" w:type="dxa"/>
            </w:tcMar>
          </w:tcPr>
          <w:p w14:paraId="61C805D3" w14:textId="77777777" w:rsidR="00755AA7" w:rsidRDefault="00000000">
            <w:pPr>
              <w:spacing w:after="0"/>
            </w:pPr>
            <w:r>
              <w:rPr>
                <w:sz w:val="17"/>
              </w:rPr>
              <w:t>The program may contain an intentional or accidental infinite loop. For tests, add --max-steps N so failure is deterministic.</w:t>
            </w:r>
          </w:p>
        </w:tc>
      </w:tr>
      <w:tr w:rsidR="00755AA7" w14:paraId="12FB1792" w14:textId="77777777">
        <w:trPr>
          <w:jc w:val="center"/>
        </w:trPr>
        <w:tc>
          <w:tcPr>
            <w:tcW w:w="3384" w:type="dxa"/>
            <w:tcMar>
              <w:top w:w="80" w:type="dxa"/>
              <w:left w:w="80" w:type="dxa"/>
              <w:bottom w:w="80" w:type="dxa"/>
              <w:right w:w="80" w:type="dxa"/>
            </w:tcMar>
          </w:tcPr>
          <w:p w14:paraId="4460A695" w14:textId="77777777" w:rsidR="00755AA7" w:rsidRDefault="00000000">
            <w:pPr>
              <w:spacing w:after="0"/>
            </w:pPr>
            <w:r>
              <w:rPr>
                <w:sz w:val="17"/>
              </w:rPr>
              <w:t>BEEP is silent on Linux/macOS</w:t>
            </w:r>
          </w:p>
        </w:tc>
        <w:tc>
          <w:tcPr>
            <w:tcW w:w="6552" w:type="dxa"/>
            <w:tcMar>
              <w:top w:w="80" w:type="dxa"/>
              <w:left w:w="80" w:type="dxa"/>
              <w:bottom w:w="80" w:type="dxa"/>
              <w:right w:w="80" w:type="dxa"/>
            </w:tcMar>
          </w:tcPr>
          <w:p w14:paraId="4AE3748D" w14:textId="77777777" w:rsidR="00755AA7" w:rsidRDefault="00000000">
            <w:pPr>
              <w:spacing w:after="0"/>
            </w:pPr>
            <w:r>
              <w:rPr>
                <w:sz w:val="17"/>
              </w:rPr>
              <w:t>Install the optional playsound3==3.3.2 adapter if audible playback is required. Headless numerical sound verification does not need a physical speaker.</w:t>
            </w:r>
          </w:p>
        </w:tc>
      </w:tr>
      <w:tr w:rsidR="00755AA7" w14:paraId="75BA02A2" w14:textId="77777777">
        <w:trPr>
          <w:jc w:val="center"/>
        </w:trPr>
        <w:tc>
          <w:tcPr>
            <w:tcW w:w="3384" w:type="dxa"/>
            <w:shd w:val="clear" w:color="auto" w:fill="F7F8F7"/>
            <w:tcMar>
              <w:top w:w="80" w:type="dxa"/>
              <w:left w:w="80" w:type="dxa"/>
              <w:bottom w:w="80" w:type="dxa"/>
              <w:right w:w="80" w:type="dxa"/>
            </w:tcMar>
          </w:tcPr>
          <w:p w14:paraId="45C4076B" w14:textId="77777777" w:rsidR="00755AA7" w:rsidRDefault="00000000">
            <w:pPr>
              <w:spacing w:after="0"/>
            </w:pPr>
            <w:r>
              <w:rPr>
                <w:sz w:val="17"/>
              </w:rPr>
              <w:t>A stale or forged pointer fails in the VM</w:t>
            </w:r>
          </w:p>
        </w:tc>
        <w:tc>
          <w:tcPr>
            <w:tcW w:w="6552" w:type="dxa"/>
            <w:shd w:val="clear" w:color="auto" w:fill="F7F8F7"/>
            <w:tcMar>
              <w:top w:w="80" w:type="dxa"/>
              <w:left w:w="80" w:type="dxa"/>
              <w:bottom w:w="80" w:type="dxa"/>
              <w:right w:w="80" w:type="dxa"/>
            </w:tcMar>
          </w:tcPr>
          <w:p w14:paraId="0C5D6360" w14:textId="77777777" w:rsidR="00755AA7" w:rsidRDefault="00000000">
            <w:pPr>
              <w:spacing w:after="0"/>
            </w:pPr>
            <w:r>
              <w:rPr>
                <w:sz w:val="17"/>
              </w:rPr>
              <w:t>That is expected. The host runtime validates provenance, lifetime, range, alignment, and writeability.</w:t>
            </w:r>
          </w:p>
        </w:tc>
      </w:tr>
      <w:tr w:rsidR="00755AA7" w14:paraId="5ECDE14E" w14:textId="77777777">
        <w:trPr>
          <w:jc w:val="center"/>
        </w:trPr>
        <w:tc>
          <w:tcPr>
            <w:tcW w:w="3384" w:type="dxa"/>
            <w:tcMar>
              <w:top w:w="80" w:type="dxa"/>
              <w:left w:w="80" w:type="dxa"/>
              <w:bottom w:w="80" w:type="dxa"/>
              <w:right w:w="80" w:type="dxa"/>
            </w:tcMar>
          </w:tcPr>
          <w:p w14:paraId="7C03F9DB" w14:textId="77777777" w:rsidR="00755AA7" w:rsidRDefault="00000000">
            <w:pPr>
              <w:spacing w:after="0"/>
            </w:pPr>
            <w:r>
              <w:rPr>
                <w:sz w:val="17"/>
              </w:rPr>
              <w:t>An external C48 symbol is unresolved</w:t>
            </w:r>
          </w:p>
        </w:tc>
        <w:tc>
          <w:tcPr>
            <w:tcW w:w="6552" w:type="dxa"/>
            <w:tcMar>
              <w:top w:w="80" w:type="dxa"/>
              <w:left w:w="80" w:type="dxa"/>
              <w:bottom w:w="80" w:type="dxa"/>
              <w:right w:w="80" w:type="dxa"/>
            </w:tcMar>
          </w:tcPr>
          <w:p w14:paraId="3F955440" w14:textId="77777777" w:rsidR="00755AA7" w:rsidRDefault="00000000">
            <w:pPr>
              <w:spacing w:after="0"/>
            </w:pPr>
            <w:r>
              <w:rPr>
                <w:sz w:val="17"/>
              </w:rPr>
              <w:t>The host SDK does not link another C48B1 module. Keep the required definition in the translation unit or use a documented host builtin.</w:t>
            </w:r>
          </w:p>
        </w:tc>
      </w:tr>
      <w:tr w:rsidR="00755AA7" w14:paraId="46EF4785" w14:textId="77777777">
        <w:trPr>
          <w:jc w:val="center"/>
        </w:trPr>
        <w:tc>
          <w:tcPr>
            <w:tcW w:w="3384" w:type="dxa"/>
            <w:shd w:val="clear" w:color="auto" w:fill="F7F8F7"/>
            <w:tcMar>
              <w:top w:w="80" w:type="dxa"/>
              <w:left w:w="80" w:type="dxa"/>
              <w:bottom w:w="80" w:type="dxa"/>
              <w:right w:w="80" w:type="dxa"/>
            </w:tcMar>
          </w:tcPr>
          <w:p w14:paraId="1B49672C" w14:textId="77777777" w:rsidR="00755AA7" w:rsidRDefault="00000000">
            <w:pPr>
              <w:spacing w:after="0"/>
            </w:pPr>
            <w:r>
              <w:rPr>
                <w:sz w:val="17"/>
              </w:rPr>
              <w:t>A quoted include cannot be found</w:t>
            </w:r>
          </w:p>
        </w:tc>
        <w:tc>
          <w:tcPr>
            <w:tcW w:w="6552" w:type="dxa"/>
            <w:shd w:val="clear" w:color="auto" w:fill="F7F8F7"/>
            <w:tcMar>
              <w:top w:w="80" w:type="dxa"/>
              <w:left w:w="80" w:type="dxa"/>
              <w:bottom w:w="80" w:type="dxa"/>
              <w:right w:w="80" w:type="dxa"/>
            </w:tcMar>
          </w:tcPr>
          <w:p w14:paraId="6A07C3CC" w14:textId="77777777" w:rsidR="00755AA7" w:rsidRDefault="00000000">
            <w:pPr>
              <w:spacing w:after="0"/>
            </w:pPr>
            <w:r>
              <w:rPr>
                <w:sz w:val="17"/>
              </w:rPr>
              <w:t>Check exact case, same-directory placement, portable basename rules, and .c/.h/.txt host proxy suffix.</w:t>
            </w:r>
          </w:p>
        </w:tc>
      </w:tr>
      <w:tr w:rsidR="00755AA7" w14:paraId="009F7EB8" w14:textId="77777777">
        <w:trPr>
          <w:jc w:val="center"/>
        </w:trPr>
        <w:tc>
          <w:tcPr>
            <w:tcW w:w="3384" w:type="dxa"/>
            <w:tcMar>
              <w:top w:w="80" w:type="dxa"/>
              <w:left w:w="80" w:type="dxa"/>
              <w:bottom w:w="80" w:type="dxa"/>
              <w:right w:w="80" w:type="dxa"/>
            </w:tcMar>
          </w:tcPr>
          <w:p w14:paraId="64978E0F" w14:textId="77777777" w:rsidR="00755AA7" w:rsidRDefault="00000000">
            <w:pPr>
              <w:spacing w:after="0"/>
            </w:pPr>
            <w:r>
              <w:rPr>
                <w:sz w:val="17"/>
              </w:rPr>
              <w:t>A deeply nested or enormous input is rejected</w:t>
            </w:r>
          </w:p>
        </w:tc>
        <w:tc>
          <w:tcPr>
            <w:tcW w:w="6552" w:type="dxa"/>
            <w:tcMar>
              <w:top w:w="80" w:type="dxa"/>
              <w:left w:w="80" w:type="dxa"/>
              <w:bottom w:w="80" w:type="dxa"/>
              <w:right w:w="80" w:type="dxa"/>
            </w:tcMar>
          </w:tcPr>
          <w:p w14:paraId="2531C000" w14:textId="77777777" w:rsidR="00755AA7" w:rsidRDefault="00000000">
            <w:pPr>
              <w:spacing w:after="0"/>
            </w:pPr>
            <w:r>
              <w:rPr>
                <w:sz w:val="17"/>
              </w:rPr>
              <w:t>The host safety ceilings are doing their job. They protect the compiler/runtime process from hostile resource use.</w:t>
            </w:r>
          </w:p>
        </w:tc>
      </w:tr>
      <w:tr w:rsidR="00755AA7" w14:paraId="3FC6D6E6" w14:textId="77777777">
        <w:trPr>
          <w:jc w:val="center"/>
        </w:trPr>
        <w:tc>
          <w:tcPr>
            <w:tcW w:w="3384" w:type="dxa"/>
            <w:shd w:val="clear" w:color="auto" w:fill="F7F8F7"/>
            <w:tcMar>
              <w:top w:w="80" w:type="dxa"/>
              <w:left w:w="80" w:type="dxa"/>
              <w:bottom w:w="80" w:type="dxa"/>
              <w:right w:w="80" w:type="dxa"/>
            </w:tcMar>
          </w:tcPr>
          <w:p w14:paraId="01CD0D99" w14:textId="77777777" w:rsidR="00755AA7" w:rsidRDefault="00000000">
            <w:pPr>
              <w:spacing w:after="0"/>
            </w:pPr>
            <w:r>
              <w:rPr>
                <w:sz w:val="17"/>
              </w:rPr>
              <w:t>The GUI stays open after main returns</w:t>
            </w:r>
          </w:p>
        </w:tc>
        <w:tc>
          <w:tcPr>
            <w:tcW w:w="6552" w:type="dxa"/>
            <w:shd w:val="clear" w:color="auto" w:fill="F7F8F7"/>
            <w:tcMar>
              <w:top w:w="80" w:type="dxa"/>
              <w:left w:w="80" w:type="dxa"/>
              <w:bottom w:w="80" w:type="dxa"/>
              <w:right w:w="80" w:type="dxa"/>
            </w:tcMar>
          </w:tcPr>
          <w:p w14:paraId="328F5544" w14:textId="77777777" w:rsidR="00755AA7" w:rsidRDefault="00000000">
            <w:pPr>
              <w:spacing w:after="0"/>
            </w:pPr>
            <w:r>
              <w:rPr>
                <w:sz w:val="17"/>
              </w:rPr>
              <w:t>The final frame is intentionally held. Press Shift+Space to close it without changing the completed program status.</w:t>
            </w:r>
          </w:p>
        </w:tc>
      </w:tr>
    </w:tbl>
    <w:p w14:paraId="4A2F01CB" w14:textId="77777777" w:rsidR="00755AA7" w:rsidRDefault="00000000">
      <w:r>
        <w:br w:type="page"/>
      </w:r>
    </w:p>
    <w:p w14:paraId="0864AECD" w14:textId="77777777" w:rsidR="00755AA7" w:rsidRDefault="00000000">
      <w:pPr>
        <w:spacing w:before="760" w:after="80"/>
      </w:pPr>
      <w:r>
        <w:rPr>
          <w:b/>
          <w:color w:val="C000A0"/>
          <w:sz w:val="28"/>
        </w:rPr>
        <w:t>PART APPENDICES</w:t>
      </w:r>
    </w:p>
    <w:p w14:paraId="1992B116" w14:textId="77777777" w:rsidR="00755AA7" w:rsidRDefault="00000000">
      <w:pPr>
        <w:spacing w:after="120"/>
      </w:pPr>
      <w:r>
        <w:rPr>
          <w:rFonts w:ascii="Times New Roman" w:eastAsia="Times New Roman" w:hAnsi="Times New Roman" w:cs="Times New Roman"/>
          <w:b/>
          <w:color w:val="0B3D2E"/>
          <w:sz w:val="54"/>
        </w:rPr>
        <w:t>QUICK REFERENCE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1FE52213" w14:textId="77777777">
        <w:trPr>
          <w:jc w:val="center"/>
        </w:trPr>
        <w:tc>
          <w:tcPr>
            <w:tcW w:w="2419" w:type="dxa"/>
            <w:shd w:val="clear" w:color="auto" w:fill="00A7B5"/>
            <w:tcMar>
              <w:top w:w="0" w:type="dxa"/>
              <w:left w:w="0" w:type="dxa"/>
              <w:bottom w:w="0" w:type="dxa"/>
              <w:right w:w="0" w:type="dxa"/>
            </w:tcMar>
          </w:tcPr>
          <w:p w14:paraId="2BA05ED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4262A995"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E10864E"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AFD3B9F" w14:textId="77777777" w:rsidR="00755AA7" w:rsidRDefault="00000000">
            <w:pPr>
              <w:spacing w:after="0"/>
            </w:pPr>
            <w:r>
              <w:rPr>
                <w:sz w:val="6"/>
              </w:rPr>
              <w:t xml:space="preserve"> </w:t>
            </w:r>
          </w:p>
        </w:tc>
      </w:tr>
    </w:tbl>
    <w:p w14:paraId="3458E82D" w14:textId="77777777" w:rsidR="00755AA7" w:rsidRDefault="00000000">
      <w:pPr>
        <w:spacing w:before="300" w:after="0"/>
      </w:pPr>
      <w:r>
        <w:rPr>
          <w:i/>
          <w:color w:val="666666"/>
          <w:sz w:val="24"/>
        </w:rPr>
        <w:t>The pages we expect to open while the terminal is already busy.</w:t>
      </w:r>
    </w:p>
    <w:p w14:paraId="51CFE5CE" w14:textId="77777777" w:rsidR="00755AA7" w:rsidRDefault="00000000">
      <w:r>
        <w:br w:type="page"/>
      </w:r>
    </w:p>
    <w:p w14:paraId="2FAFF969" w14:textId="77777777" w:rsidR="00755AA7" w:rsidRDefault="00000000">
      <w:pPr>
        <w:pStyle w:val="Heading1"/>
      </w:pPr>
      <w:r>
        <w:rPr>
          <w:rFonts w:ascii="Times New Roman" w:eastAsia="Times New Roman" w:hAnsi="Times New Roman" w:cs="Times New Roman"/>
        </w:rPr>
        <w:t>Appendix A. Quick Command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1D5CBE90" w14:textId="77777777">
        <w:trPr>
          <w:tblHeader/>
          <w:jc w:val="center"/>
        </w:trPr>
        <w:tc>
          <w:tcPr>
            <w:tcW w:w="3240" w:type="dxa"/>
            <w:shd w:val="clear" w:color="auto" w:fill="0B3D2E"/>
            <w:tcMar>
              <w:top w:w="90" w:type="dxa"/>
              <w:left w:w="80" w:type="dxa"/>
              <w:bottom w:w="90" w:type="dxa"/>
              <w:right w:w="80" w:type="dxa"/>
            </w:tcMar>
            <w:vAlign w:val="center"/>
          </w:tcPr>
          <w:p w14:paraId="0D00085D" w14:textId="77777777" w:rsidR="00755AA7" w:rsidRDefault="00000000">
            <w:pPr>
              <w:spacing w:after="0"/>
            </w:pPr>
            <w:r>
              <w:rPr>
                <w:b/>
                <w:color w:val="FFFFFF"/>
                <w:sz w:val="18"/>
              </w:rPr>
              <w:t>Task</w:t>
            </w:r>
          </w:p>
        </w:tc>
        <w:tc>
          <w:tcPr>
            <w:tcW w:w="6696" w:type="dxa"/>
            <w:shd w:val="clear" w:color="auto" w:fill="0B3D2E"/>
            <w:tcMar>
              <w:top w:w="90" w:type="dxa"/>
              <w:left w:w="80" w:type="dxa"/>
              <w:bottom w:w="90" w:type="dxa"/>
              <w:right w:w="80" w:type="dxa"/>
            </w:tcMar>
            <w:vAlign w:val="center"/>
          </w:tcPr>
          <w:p w14:paraId="554D9BBF" w14:textId="77777777" w:rsidR="00755AA7" w:rsidRDefault="00000000">
            <w:pPr>
              <w:spacing w:after="0"/>
            </w:pPr>
            <w:r>
              <w:rPr>
                <w:b/>
                <w:color w:val="FFFFFF"/>
                <w:sz w:val="18"/>
              </w:rPr>
              <w:t>Command</w:t>
            </w:r>
          </w:p>
        </w:tc>
      </w:tr>
      <w:tr w:rsidR="00755AA7" w14:paraId="7BC40A93" w14:textId="77777777">
        <w:trPr>
          <w:jc w:val="center"/>
        </w:trPr>
        <w:tc>
          <w:tcPr>
            <w:tcW w:w="3240" w:type="dxa"/>
            <w:tcMar>
              <w:top w:w="80" w:type="dxa"/>
              <w:left w:w="80" w:type="dxa"/>
              <w:bottom w:w="80" w:type="dxa"/>
              <w:right w:w="80" w:type="dxa"/>
            </w:tcMar>
          </w:tcPr>
          <w:p w14:paraId="0A075B6E" w14:textId="77777777" w:rsidR="00755AA7" w:rsidRDefault="00000000">
            <w:pPr>
              <w:spacing w:after="0"/>
            </w:pPr>
            <w:r>
              <w:rPr>
                <w:sz w:val="16"/>
              </w:rPr>
              <w:t>Compiler version - Windows</w:t>
            </w:r>
          </w:p>
        </w:tc>
        <w:tc>
          <w:tcPr>
            <w:tcW w:w="6696" w:type="dxa"/>
            <w:tcMar>
              <w:top w:w="80" w:type="dxa"/>
              <w:left w:w="80" w:type="dxa"/>
              <w:bottom w:w="80" w:type="dxa"/>
              <w:right w:w="80" w:type="dxa"/>
            </w:tcMar>
          </w:tcPr>
          <w:p w14:paraId="574B3884" w14:textId="77777777" w:rsidR="00755AA7" w:rsidRDefault="00000000">
            <w:pPr>
              <w:spacing w:after="0"/>
            </w:pPr>
            <w:r>
              <w:rPr>
                <w:sz w:val="16"/>
              </w:rPr>
              <w:t>c48.bat --version</w:t>
            </w:r>
          </w:p>
        </w:tc>
      </w:tr>
      <w:tr w:rsidR="00755AA7" w14:paraId="2544A1BA" w14:textId="77777777">
        <w:trPr>
          <w:jc w:val="center"/>
        </w:trPr>
        <w:tc>
          <w:tcPr>
            <w:tcW w:w="3240" w:type="dxa"/>
            <w:shd w:val="clear" w:color="auto" w:fill="F7F8F7"/>
            <w:tcMar>
              <w:top w:w="80" w:type="dxa"/>
              <w:left w:w="80" w:type="dxa"/>
              <w:bottom w:w="80" w:type="dxa"/>
              <w:right w:w="80" w:type="dxa"/>
            </w:tcMar>
          </w:tcPr>
          <w:p w14:paraId="2AD69573" w14:textId="77777777" w:rsidR="00755AA7" w:rsidRDefault="00000000">
            <w:pPr>
              <w:spacing w:after="0"/>
            </w:pPr>
            <w:r>
              <w:rPr>
                <w:sz w:val="16"/>
              </w:rPr>
              <w:t>Runtime version - Windows</w:t>
            </w:r>
          </w:p>
        </w:tc>
        <w:tc>
          <w:tcPr>
            <w:tcW w:w="6696" w:type="dxa"/>
            <w:shd w:val="clear" w:color="auto" w:fill="F7F8F7"/>
            <w:tcMar>
              <w:top w:w="80" w:type="dxa"/>
              <w:left w:w="80" w:type="dxa"/>
              <w:bottom w:w="80" w:type="dxa"/>
              <w:right w:w="80" w:type="dxa"/>
            </w:tcMar>
          </w:tcPr>
          <w:p w14:paraId="053033EC" w14:textId="77777777" w:rsidR="00755AA7" w:rsidRDefault="00000000">
            <w:pPr>
              <w:spacing w:after="0"/>
            </w:pPr>
            <w:r>
              <w:rPr>
                <w:sz w:val="16"/>
              </w:rPr>
              <w:t>c48run.bat --version</w:t>
            </w:r>
          </w:p>
        </w:tc>
      </w:tr>
      <w:tr w:rsidR="00755AA7" w14:paraId="46CC2E68" w14:textId="77777777">
        <w:trPr>
          <w:jc w:val="center"/>
        </w:trPr>
        <w:tc>
          <w:tcPr>
            <w:tcW w:w="3240" w:type="dxa"/>
            <w:tcMar>
              <w:top w:w="80" w:type="dxa"/>
              <w:left w:w="80" w:type="dxa"/>
              <w:bottom w:w="80" w:type="dxa"/>
              <w:right w:w="80" w:type="dxa"/>
            </w:tcMar>
          </w:tcPr>
          <w:p w14:paraId="54FD30DD" w14:textId="77777777" w:rsidR="00755AA7" w:rsidRDefault="00000000">
            <w:pPr>
              <w:spacing w:after="0"/>
            </w:pPr>
            <w:r>
              <w:rPr>
                <w:sz w:val="16"/>
              </w:rPr>
              <w:t>Compiler version - POSIX</w:t>
            </w:r>
          </w:p>
        </w:tc>
        <w:tc>
          <w:tcPr>
            <w:tcW w:w="6696" w:type="dxa"/>
            <w:tcMar>
              <w:top w:w="80" w:type="dxa"/>
              <w:left w:w="80" w:type="dxa"/>
              <w:bottom w:w="80" w:type="dxa"/>
              <w:right w:w="80" w:type="dxa"/>
            </w:tcMar>
          </w:tcPr>
          <w:p w14:paraId="10487564" w14:textId="77777777" w:rsidR="00755AA7" w:rsidRDefault="00000000">
            <w:pPr>
              <w:spacing w:after="0"/>
            </w:pPr>
            <w:r>
              <w:rPr>
                <w:sz w:val="16"/>
              </w:rPr>
              <w:t>./c48 --version</w:t>
            </w:r>
          </w:p>
        </w:tc>
      </w:tr>
      <w:tr w:rsidR="00755AA7" w14:paraId="368B1923" w14:textId="77777777">
        <w:trPr>
          <w:jc w:val="center"/>
        </w:trPr>
        <w:tc>
          <w:tcPr>
            <w:tcW w:w="3240" w:type="dxa"/>
            <w:shd w:val="clear" w:color="auto" w:fill="F7F8F7"/>
            <w:tcMar>
              <w:top w:w="80" w:type="dxa"/>
              <w:left w:w="80" w:type="dxa"/>
              <w:bottom w:w="80" w:type="dxa"/>
              <w:right w:w="80" w:type="dxa"/>
            </w:tcMar>
          </w:tcPr>
          <w:p w14:paraId="221D24A6" w14:textId="77777777" w:rsidR="00755AA7" w:rsidRDefault="00000000">
            <w:pPr>
              <w:spacing w:after="0"/>
            </w:pPr>
            <w:r>
              <w:rPr>
                <w:sz w:val="16"/>
              </w:rPr>
              <w:t>Runtime version - POSIX</w:t>
            </w:r>
          </w:p>
        </w:tc>
        <w:tc>
          <w:tcPr>
            <w:tcW w:w="6696" w:type="dxa"/>
            <w:shd w:val="clear" w:color="auto" w:fill="F7F8F7"/>
            <w:tcMar>
              <w:top w:w="80" w:type="dxa"/>
              <w:left w:w="80" w:type="dxa"/>
              <w:bottom w:w="80" w:type="dxa"/>
              <w:right w:w="80" w:type="dxa"/>
            </w:tcMar>
          </w:tcPr>
          <w:p w14:paraId="5313B81D" w14:textId="77777777" w:rsidR="00755AA7" w:rsidRDefault="00000000">
            <w:pPr>
              <w:spacing w:after="0"/>
            </w:pPr>
            <w:r>
              <w:rPr>
                <w:sz w:val="16"/>
              </w:rPr>
              <w:t>./c48run --version</w:t>
            </w:r>
          </w:p>
        </w:tc>
      </w:tr>
      <w:tr w:rsidR="00755AA7" w14:paraId="1DD9276C" w14:textId="77777777">
        <w:trPr>
          <w:jc w:val="center"/>
        </w:trPr>
        <w:tc>
          <w:tcPr>
            <w:tcW w:w="3240" w:type="dxa"/>
            <w:tcMar>
              <w:top w:w="80" w:type="dxa"/>
              <w:left w:w="80" w:type="dxa"/>
              <w:bottom w:w="80" w:type="dxa"/>
              <w:right w:w="80" w:type="dxa"/>
            </w:tcMar>
          </w:tcPr>
          <w:p w14:paraId="11501D13" w14:textId="77777777" w:rsidR="00755AA7" w:rsidRDefault="00000000">
            <w:pPr>
              <w:spacing w:after="0"/>
            </w:pPr>
            <w:r>
              <w:rPr>
                <w:sz w:val="16"/>
              </w:rPr>
              <w:t>Compiler/about text</w:t>
            </w:r>
          </w:p>
        </w:tc>
        <w:tc>
          <w:tcPr>
            <w:tcW w:w="6696" w:type="dxa"/>
            <w:tcMar>
              <w:top w:w="80" w:type="dxa"/>
              <w:left w:w="80" w:type="dxa"/>
              <w:bottom w:w="80" w:type="dxa"/>
              <w:right w:w="80" w:type="dxa"/>
            </w:tcMar>
          </w:tcPr>
          <w:p w14:paraId="49780EB6" w14:textId="77777777" w:rsidR="00755AA7" w:rsidRDefault="00000000">
            <w:pPr>
              <w:spacing w:after="0"/>
            </w:pPr>
            <w:r>
              <w:rPr>
                <w:sz w:val="16"/>
              </w:rPr>
              <w:t>./c48 --about</w:t>
            </w:r>
          </w:p>
        </w:tc>
      </w:tr>
      <w:tr w:rsidR="00755AA7" w14:paraId="12ACEA0D" w14:textId="77777777">
        <w:trPr>
          <w:jc w:val="center"/>
        </w:trPr>
        <w:tc>
          <w:tcPr>
            <w:tcW w:w="3240" w:type="dxa"/>
            <w:shd w:val="clear" w:color="auto" w:fill="F7F8F7"/>
            <w:tcMar>
              <w:top w:w="80" w:type="dxa"/>
              <w:left w:w="80" w:type="dxa"/>
              <w:bottom w:w="80" w:type="dxa"/>
              <w:right w:w="80" w:type="dxa"/>
            </w:tcMar>
          </w:tcPr>
          <w:p w14:paraId="2ECA22C4" w14:textId="77777777" w:rsidR="00755AA7" w:rsidRDefault="00000000">
            <w:pPr>
              <w:spacing w:after="0"/>
            </w:pPr>
            <w:r>
              <w:rPr>
                <w:sz w:val="16"/>
              </w:rPr>
              <w:t>Runtime/about text</w:t>
            </w:r>
          </w:p>
        </w:tc>
        <w:tc>
          <w:tcPr>
            <w:tcW w:w="6696" w:type="dxa"/>
            <w:shd w:val="clear" w:color="auto" w:fill="F7F8F7"/>
            <w:tcMar>
              <w:top w:w="80" w:type="dxa"/>
              <w:left w:w="80" w:type="dxa"/>
              <w:bottom w:w="80" w:type="dxa"/>
              <w:right w:w="80" w:type="dxa"/>
            </w:tcMar>
          </w:tcPr>
          <w:p w14:paraId="1BA48C73" w14:textId="77777777" w:rsidR="00755AA7" w:rsidRDefault="00000000">
            <w:pPr>
              <w:spacing w:after="0"/>
            </w:pPr>
            <w:r>
              <w:rPr>
                <w:sz w:val="16"/>
              </w:rPr>
              <w:t>./c48run --about</w:t>
            </w:r>
          </w:p>
        </w:tc>
      </w:tr>
      <w:tr w:rsidR="00755AA7" w14:paraId="106FBF36" w14:textId="77777777">
        <w:trPr>
          <w:jc w:val="center"/>
        </w:trPr>
        <w:tc>
          <w:tcPr>
            <w:tcW w:w="3240" w:type="dxa"/>
            <w:tcMar>
              <w:top w:w="80" w:type="dxa"/>
              <w:left w:w="80" w:type="dxa"/>
              <w:bottom w:w="80" w:type="dxa"/>
              <w:right w:w="80" w:type="dxa"/>
            </w:tcMar>
          </w:tcPr>
          <w:p w14:paraId="0E9BB923" w14:textId="77777777" w:rsidR="00755AA7" w:rsidRDefault="00000000">
            <w:pPr>
              <w:spacing w:after="0"/>
            </w:pPr>
            <w:r>
              <w:rPr>
                <w:sz w:val="16"/>
              </w:rPr>
              <w:t>Compile shipped source</w:t>
            </w:r>
          </w:p>
        </w:tc>
        <w:tc>
          <w:tcPr>
            <w:tcW w:w="6696" w:type="dxa"/>
            <w:tcMar>
              <w:top w:w="80" w:type="dxa"/>
              <w:left w:w="80" w:type="dxa"/>
              <w:bottom w:w="80" w:type="dxa"/>
              <w:right w:w="80" w:type="dxa"/>
            </w:tcMar>
          </w:tcPr>
          <w:p w14:paraId="071A20FA" w14:textId="77777777" w:rsidR="00755AA7" w:rsidRDefault="00000000">
            <w:pPr>
              <w:spacing w:after="0"/>
            </w:pPr>
            <w:r>
              <w:rPr>
                <w:sz w:val="16"/>
              </w:rPr>
              <w:t>./c48 usr/src/demos/forest.c</w:t>
            </w:r>
          </w:p>
        </w:tc>
      </w:tr>
      <w:tr w:rsidR="00755AA7" w14:paraId="62ED3113" w14:textId="77777777">
        <w:trPr>
          <w:jc w:val="center"/>
        </w:trPr>
        <w:tc>
          <w:tcPr>
            <w:tcW w:w="3240" w:type="dxa"/>
            <w:shd w:val="clear" w:color="auto" w:fill="F7F8F7"/>
            <w:tcMar>
              <w:top w:w="80" w:type="dxa"/>
              <w:left w:w="80" w:type="dxa"/>
              <w:bottom w:w="80" w:type="dxa"/>
              <w:right w:w="80" w:type="dxa"/>
            </w:tcMar>
          </w:tcPr>
          <w:p w14:paraId="2A072A6C" w14:textId="77777777" w:rsidR="00755AA7" w:rsidRDefault="00000000">
            <w:pPr>
              <w:spacing w:after="0"/>
            </w:pPr>
            <w:r>
              <w:rPr>
                <w:sz w:val="16"/>
              </w:rPr>
              <w:t>Compile to explicit path</w:t>
            </w:r>
          </w:p>
        </w:tc>
        <w:tc>
          <w:tcPr>
            <w:tcW w:w="6696" w:type="dxa"/>
            <w:shd w:val="clear" w:color="auto" w:fill="F7F8F7"/>
            <w:tcMar>
              <w:top w:w="80" w:type="dxa"/>
              <w:left w:w="80" w:type="dxa"/>
              <w:bottom w:w="80" w:type="dxa"/>
              <w:right w:w="80" w:type="dxa"/>
            </w:tcMar>
          </w:tcPr>
          <w:p w14:paraId="6FF346BA" w14:textId="77777777" w:rsidR="00755AA7" w:rsidRDefault="00000000">
            <w:pPr>
              <w:spacing w:after="0"/>
            </w:pPr>
            <w:r>
              <w:rPr>
                <w:sz w:val="16"/>
              </w:rPr>
              <w:t>./c48 source.c -o out.c48b</w:t>
            </w:r>
          </w:p>
        </w:tc>
      </w:tr>
      <w:tr w:rsidR="00755AA7" w14:paraId="1C9872CF" w14:textId="77777777">
        <w:trPr>
          <w:jc w:val="center"/>
        </w:trPr>
        <w:tc>
          <w:tcPr>
            <w:tcW w:w="3240" w:type="dxa"/>
            <w:tcMar>
              <w:top w:w="80" w:type="dxa"/>
              <w:left w:w="80" w:type="dxa"/>
              <w:bottom w:w="80" w:type="dxa"/>
              <w:right w:w="80" w:type="dxa"/>
            </w:tcMar>
          </w:tcPr>
          <w:p w14:paraId="40808822" w14:textId="77777777" w:rsidR="00755AA7" w:rsidRDefault="00000000">
            <w:pPr>
              <w:spacing w:after="0"/>
            </w:pPr>
            <w:r>
              <w:rPr>
                <w:sz w:val="16"/>
              </w:rPr>
              <w:t>Run graphically</w:t>
            </w:r>
          </w:p>
        </w:tc>
        <w:tc>
          <w:tcPr>
            <w:tcW w:w="6696" w:type="dxa"/>
            <w:tcMar>
              <w:top w:w="80" w:type="dxa"/>
              <w:left w:w="80" w:type="dxa"/>
              <w:bottom w:w="80" w:type="dxa"/>
              <w:right w:w="80" w:type="dxa"/>
            </w:tcMar>
          </w:tcPr>
          <w:p w14:paraId="1DF35F37" w14:textId="77777777" w:rsidR="00755AA7" w:rsidRDefault="00000000">
            <w:pPr>
              <w:spacing w:after="0"/>
            </w:pPr>
            <w:r>
              <w:rPr>
                <w:sz w:val="16"/>
              </w:rPr>
              <w:t>./c48run usr/bin/demos/forest.c48b</w:t>
            </w:r>
          </w:p>
        </w:tc>
      </w:tr>
      <w:tr w:rsidR="00755AA7" w14:paraId="3003056D" w14:textId="77777777">
        <w:trPr>
          <w:jc w:val="center"/>
        </w:trPr>
        <w:tc>
          <w:tcPr>
            <w:tcW w:w="3240" w:type="dxa"/>
            <w:shd w:val="clear" w:color="auto" w:fill="F7F8F7"/>
            <w:tcMar>
              <w:top w:w="80" w:type="dxa"/>
              <w:left w:w="80" w:type="dxa"/>
              <w:bottom w:w="80" w:type="dxa"/>
              <w:right w:w="80" w:type="dxa"/>
            </w:tcMar>
          </w:tcPr>
          <w:p w14:paraId="1F794106" w14:textId="77777777" w:rsidR="00755AA7" w:rsidRDefault="00000000">
            <w:pPr>
              <w:spacing w:after="0"/>
            </w:pPr>
            <w:r>
              <w:rPr>
                <w:sz w:val="16"/>
              </w:rPr>
              <w:t>Run with C48 args</w:t>
            </w:r>
          </w:p>
        </w:tc>
        <w:tc>
          <w:tcPr>
            <w:tcW w:w="6696" w:type="dxa"/>
            <w:shd w:val="clear" w:color="auto" w:fill="F7F8F7"/>
            <w:tcMar>
              <w:top w:w="80" w:type="dxa"/>
              <w:left w:w="80" w:type="dxa"/>
              <w:bottom w:w="80" w:type="dxa"/>
              <w:right w:w="80" w:type="dxa"/>
            </w:tcMar>
          </w:tcPr>
          <w:p w14:paraId="09C04425" w14:textId="77777777" w:rsidR="00755AA7" w:rsidRDefault="00000000">
            <w:pPr>
              <w:spacing w:after="0"/>
            </w:pPr>
            <w:r>
              <w:rPr>
                <w:sz w:val="16"/>
              </w:rPr>
              <w:t>./c48run usr/bin/examples/argv.c48b alpha beta gamma</w:t>
            </w:r>
          </w:p>
        </w:tc>
      </w:tr>
      <w:tr w:rsidR="00755AA7" w14:paraId="7E55F445" w14:textId="77777777">
        <w:trPr>
          <w:jc w:val="center"/>
        </w:trPr>
        <w:tc>
          <w:tcPr>
            <w:tcW w:w="3240" w:type="dxa"/>
            <w:tcMar>
              <w:top w:w="80" w:type="dxa"/>
              <w:left w:w="80" w:type="dxa"/>
              <w:bottom w:w="80" w:type="dxa"/>
              <w:right w:w="80" w:type="dxa"/>
            </w:tcMar>
          </w:tcPr>
          <w:p w14:paraId="7EF3F319" w14:textId="77777777" w:rsidR="00755AA7" w:rsidRDefault="00000000">
            <w:pPr>
              <w:spacing w:after="0"/>
            </w:pPr>
            <w:r>
              <w:rPr>
                <w:sz w:val="16"/>
              </w:rPr>
              <w:t>Run headless</w:t>
            </w:r>
          </w:p>
        </w:tc>
        <w:tc>
          <w:tcPr>
            <w:tcW w:w="6696" w:type="dxa"/>
            <w:tcMar>
              <w:top w:w="80" w:type="dxa"/>
              <w:left w:w="80" w:type="dxa"/>
              <w:bottom w:w="80" w:type="dxa"/>
              <w:right w:w="80" w:type="dxa"/>
            </w:tcMar>
          </w:tcPr>
          <w:p w14:paraId="6FC1F160" w14:textId="77777777" w:rsidR="00755AA7" w:rsidRDefault="00000000">
            <w:pPr>
              <w:spacing w:after="0"/>
            </w:pPr>
            <w:r>
              <w:rPr>
                <w:sz w:val="16"/>
              </w:rPr>
              <w:t>./c48run --headless usr/bin/demos/forest.c48b</w:t>
            </w:r>
          </w:p>
        </w:tc>
      </w:tr>
      <w:tr w:rsidR="00755AA7" w14:paraId="68E1611B" w14:textId="77777777">
        <w:trPr>
          <w:jc w:val="center"/>
        </w:trPr>
        <w:tc>
          <w:tcPr>
            <w:tcW w:w="3240" w:type="dxa"/>
            <w:shd w:val="clear" w:color="auto" w:fill="F7F8F7"/>
            <w:tcMar>
              <w:top w:w="80" w:type="dxa"/>
              <w:left w:w="80" w:type="dxa"/>
              <w:bottom w:w="80" w:type="dxa"/>
              <w:right w:w="80" w:type="dxa"/>
            </w:tcMar>
          </w:tcPr>
          <w:p w14:paraId="4288F9C5" w14:textId="77777777" w:rsidR="00755AA7" w:rsidRDefault="00000000">
            <w:pPr>
              <w:spacing w:after="0"/>
            </w:pPr>
            <w:r>
              <w:rPr>
                <w:sz w:val="16"/>
              </w:rPr>
              <w:t>Dump screen</w:t>
            </w:r>
          </w:p>
        </w:tc>
        <w:tc>
          <w:tcPr>
            <w:tcW w:w="6696" w:type="dxa"/>
            <w:shd w:val="clear" w:color="auto" w:fill="F7F8F7"/>
            <w:tcMar>
              <w:top w:w="80" w:type="dxa"/>
              <w:left w:w="80" w:type="dxa"/>
              <w:bottom w:w="80" w:type="dxa"/>
              <w:right w:w="80" w:type="dxa"/>
            </w:tcMar>
          </w:tcPr>
          <w:p w14:paraId="1BE2DA67" w14:textId="77777777" w:rsidR="00755AA7" w:rsidRDefault="00000000">
            <w:pPr>
              <w:spacing w:after="0"/>
            </w:pPr>
            <w:r>
              <w:rPr>
                <w:sz w:val="16"/>
              </w:rPr>
              <w:t>./c48run --headless --dump-screen forest.scr usr/bin/demos/forest.c48b</w:t>
            </w:r>
          </w:p>
        </w:tc>
      </w:tr>
      <w:tr w:rsidR="00755AA7" w14:paraId="3B3CDD20" w14:textId="77777777">
        <w:trPr>
          <w:jc w:val="center"/>
        </w:trPr>
        <w:tc>
          <w:tcPr>
            <w:tcW w:w="3240" w:type="dxa"/>
            <w:tcMar>
              <w:top w:w="80" w:type="dxa"/>
              <w:left w:w="80" w:type="dxa"/>
              <w:bottom w:w="80" w:type="dxa"/>
              <w:right w:w="80" w:type="dxa"/>
            </w:tcMar>
          </w:tcPr>
          <w:p w14:paraId="295731C9" w14:textId="77777777" w:rsidR="00755AA7" w:rsidRDefault="00000000">
            <w:pPr>
              <w:spacing w:after="0"/>
            </w:pPr>
            <w:r>
              <w:rPr>
                <w:sz w:val="16"/>
              </w:rPr>
              <w:t>Render paper PPM</w:t>
            </w:r>
          </w:p>
        </w:tc>
        <w:tc>
          <w:tcPr>
            <w:tcW w:w="6696" w:type="dxa"/>
            <w:tcMar>
              <w:top w:w="80" w:type="dxa"/>
              <w:left w:w="80" w:type="dxa"/>
              <w:bottom w:w="80" w:type="dxa"/>
              <w:right w:w="80" w:type="dxa"/>
            </w:tcMar>
          </w:tcPr>
          <w:p w14:paraId="111DB1DB" w14:textId="77777777" w:rsidR="00755AA7" w:rsidRDefault="00000000">
            <w:pPr>
              <w:spacing w:after="0"/>
            </w:pPr>
            <w:r>
              <w:rPr>
                <w:sz w:val="16"/>
              </w:rPr>
              <w:t>./c48run --headless --ppm forest.ppm usr/bin/demos/forest.c48b</w:t>
            </w:r>
          </w:p>
        </w:tc>
      </w:tr>
      <w:tr w:rsidR="00755AA7" w14:paraId="73FDBBC8" w14:textId="77777777">
        <w:trPr>
          <w:jc w:val="center"/>
        </w:trPr>
        <w:tc>
          <w:tcPr>
            <w:tcW w:w="3240" w:type="dxa"/>
            <w:shd w:val="clear" w:color="auto" w:fill="F7F8F7"/>
            <w:tcMar>
              <w:top w:w="80" w:type="dxa"/>
              <w:left w:w="80" w:type="dxa"/>
              <w:bottom w:w="80" w:type="dxa"/>
              <w:right w:w="80" w:type="dxa"/>
            </w:tcMar>
          </w:tcPr>
          <w:p w14:paraId="28FBE1CE" w14:textId="77777777" w:rsidR="00755AA7" w:rsidRDefault="00000000">
            <w:pPr>
              <w:spacing w:after="0"/>
            </w:pPr>
            <w:r>
              <w:rPr>
                <w:sz w:val="16"/>
              </w:rPr>
              <w:t>Render framed PPM</w:t>
            </w:r>
          </w:p>
        </w:tc>
        <w:tc>
          <w:tcPr>
            <w:tcW w:w="6696" w:type="dxa"/>
            <w:shd w:val="clear" w:color="auto" w:fill="F7F8F7"/>
            <w:tcMar>
              <w:top w:w="80" w:type="dxa"/>
              <w:left w:w="80" w:type="dxa"/>
              <w:bottom w:w="80" w:type="dxa"/>
              <w:right w:w="80" w:type="dxa"/>
            </w:tcMar>
          </w:tcPr>
          <w:p w14:paraId="621252C2" w14:textId="77777777" w:rsidR="00755AA7" w:rsidRDefault="00000000">
            <w:pPr>
              <w:spacing w:after="0"/>
            </w:pPr>
            <w:r>
              <w:rPr>
                <w:sz w:val="16"/>
              </w:rPr>
              <w:t>./c48run --headless --frame-ppm frame.ppm usr/bin/demos/forest.c48b</w:t>
            </w:r>
          </w:p>
        </w:tc>
      </w:tr>
      <w:tr w:rsidR="00755AA7" w14:paraId="5219D1DB" w14:textId="77777777">
        <w:trPr>
          <w:jc w:val="center"/>
        </w:trPr>
        <w:tc>
          <w:tcPr>
            <w:tcW w:w="3240" w:type="dxa"/>
            <w:tcMar>
              <w:top w:w="80" w:type="dxa"/>
              <w:left w:w="80" w:type="dxa"/>
              <w:bottom w:w="80" w:type="dxa"/>
              <w:right w:w="80" w:type="dxa"/>
            </w:tcMar>
          </w:tcPr>
          <w:p w14:paraId="6819E9A8" w14:textId="77777777" w:rsidR="00755AA7" w:rsidRDefault="00000000">
            <w:pPr>
              <w:spacing w:after="0"/>
            </w:pPr>
            <w:r>
              <w:rPr>
                <w:sz w:val="16"/>
              </w:rPr>
              <w:t>Request GUI scale</w:t>
            </w:r>
          </w:p>
        </w:tc>
        <w:tc>
          <w:tcPr>
            <w:tcW w:w="6696" w:type="dxa"/>
            <w:tcMar>
              <w:top w:w="80" w:type="dxa"/>
              <w:left w:w="80" w:type="dxa"/>
              <w:bottom w:w="80" w:type="dxa"/>
              <w:right w:w="80" w:type="dxa"/>
            </w:tcMar>
          </w:tcPr>
          <w:p w14:paraId="4525B191" w14:textId="77777777" w:rsidR="00755AA7" w:rsidRDefault="00000000">
            <w:pPr>
              <w:spacing w:after="0"/>
            </w:pPr>
            <w:r>
              <w:rPr>
                <w:sz w:val="16"/>
              </w:rPr>
              <w:t>./c48run --scale 2 usr/bin/demos/forest.c48b</w:t>
            </w:r>
          </w:p>
        </w:tc>
      </w:tr>
      <w:tr w:rsidR="00755AA7" w14:paraId="075C48CE" w14:textId="77777777">
        <w:trPr>
          <w:jc w:val="center"/>
        </w:trPr>
        <w:tc>
          <w:tcPr>
            <w:tcW w:w="3240" w:type="dxa"/>
            <w:shd w:val="clear" w:color="auto" w:fill="F7F8F7"/>
            <w:tcMar>
              <w:top w:w="80" w:type="dxa"/>
              <w:left w:w="80" w:type="dxa"/>
              <w:bottom w:w="80" w:type="dxa"/>
              <w:right w:w="80" w:type="dxa"/>
            </w:tcMar>
          </w:tcPr>
          <w:p w14:paraId="439491A7" w14:textId="77777777" w:rsidR="00755AA7" w:rsidRDefault="00000000">
            <w:pPr>
              <w:spacing w:after="0"/>
            </w:pPr>
            <w:r>
              <w:rPr>
                <w:sz w:val="16"/>
              </w:rPr>
              <w:t>Select font</w:t>
            </w:r>
          </w:p>
        </w:tc>
        <w:tc>
          <w:tcPr>
            <w:tcW w:w="6696" w:type="dxa"/>
            <w:shd w:val="clear" w:color="auto" w:fill="F7F8F7"/>
            <w:tcMar>
              <w:top w:w="80" w:type="dxa"/>
              <w:left w:w="80" w:type="dxa"/>
              <w:bottom w:w="80" w:type="dxa"/>
              <w:right w:w="80" w:type="dxa"/>
            </w:tcMar>
          </w:tcPr>
          <w:p w14:paraId="35A49E5E" w14:textId="77777777" w:rsidR="00755AA7" w:rsidRDefault="00000000">
            <w:pPr>
              <w:spacing w:after="0"/>
            </w:pPr>
            <w:r>
              <w:rPr>
                <w:sz w:val="16"/>
              </w:rPr>
              <w:t>./c48run --font PATH usr/bin/demos/forest.c48b</w:t>
            </w:r>
          </w:p>
        </w:tc>
      </w:tr>
      <w:tr w:rsidR="00755AA7" w14:paraId="15386DEF" w14:textId="77777777">
        <w:trPr>
          <w:jc w:val="center"/>
        </w:trPr>
        <w:tc>
          <w:tcPr>
            <w:tcW w:w="3240" w:type="dxa"/>
            <w:tcMar>
              <w:top w:w="80" w:type="dxa"/>
              <w:left w:w="80" w:type="dxa"/>
              <w:bottom w:w="80" w:type="dxa"/>
              <w:right w:w="80" w:type="dxa"/>
            </w:tcMar>
          </w:tcPr>
          <w:p w14:paraId="7A61B357" w14:textId="77777777" w:rsidR="00755AA7" w:rsidRDefault="00000000">
            <w:pPr>
              <w:spacing w:after="0"/>
            </w:pPr>
            <w:r>
              <w:rPr>
                <w:sz w:val="16"/>
              </w:rPr>
              <w:t>Change host heap</w:t>
            </w:r>
          </w:p>
        </w:tc>
        <w:tc>
          <w:tcPr>
            <w:tcW w:w="6696" w:type="dxa"/>
            <w:tcMar>
              <w:top w:w="80" w:type="dxa"/>
              <w:left w:w="80" w:type="dxa"/>
              <w:bottom w:w="80" w:type="dxa"/>
              <w:right w:w="80" w:type="dxa"/>
            </w:tcMar>
          </w:tcPr>
          <w:p w14:paraId="112A0CC4" w14:textId="77777777" w:rsidR="00755AA7" w:rsidRDefault="00000000">
            <w:pPr>
              <w:spacing w:after="0"/>
            </w:pPr>
            <w:r>
              <w:rPr>
                <w:sz w:val="16"/>
              </w:rPr>
              <w:t>./c48run --heap 2048 usr/bin/demos/forest.c48b</w:t>
            </w:r>
          </w:p>
        </w:tc>
      </w:tr>
      <w:tr w:rsidR="00755AA7" w14:paraId="172E32F9" w14:textId="77777777">
        <w:trPr>
          <w:jc w:val="center"/>
        </w:trPr>
        <w:tc>
          <w:tcPr>
            <w:tcW w:w="3240" w:type="dxa"/>
            <w:shd w:val="clear" w:color="auto" w:fill="F7F8F7"/>
            <w:tcMar>
              <w:top w:w="80" w:type="dxa"/>
              <w:left w:w="80" w:type="dxa"/>
              <w:bottom w:w="80" w:type="dxa"/>
              <w:right w:w="80" w:type="dxa"/>
            </w:tcMar>
          </w:tcPr>
          <w:p w14:paraId="30DE1C2D" w14:textId="77777777" w:rsidR="00755AA7" w:rsidRDefault="00000000">
            <w:pPr>
              <w:spacing w:after="0"/>
            </w:pPr>
            <w:r>
              <w:rPr>
                <w:sz w:val="16"/>
              </w:rPr>
              <w:t>Bound VM steps</w:t>
            </w:r>
          </w:p>
        </w:tc>
        <w:tc>
          <w:tcPr>
            <w:tcW w:w="6696" w:type="dxa"/>
            <w:shd w:val="clear" w:color="auto" w:fill="F7F8F7"/>
            <w:tcMar>
              <w:top w:w="80" w:type="dxa"/>
              <w:left w:w="80" w:type="dxa"/>
              <w:bottom w:w="80" w:type="dxa"/>
              <w:right w:w="80" w:type="dxa"/>
            </w:tcMar>
          </w:tcPr>
          <w:p w14:paraId="53EBC695" w14:textId="77777777" w:rsidR="00755AA7" w:rsidRDefault="00000000">
            <w:pPr>
              <w:spacing w:after="0"/>
            </w:pPr>
            <w:r>
              <w:rPr>
                <w:sz w:val="16"/>
              </w:rPr>
              <w:t>./c48run --max-steps 10000 usr/bin/demos/forest.c48b</w:t>
            </w:r>
          </w:p>
        </w:tc>
      </w:tr>
      <w:tr w:rsidR="00755AA7" w14:paraId="71D9B5B1" w14:textId="77777777">
        <w:trPr>
          <w:jc w:val="center"/>
        </w:trPr>
        <w:tc>
          <w:tcPr>
            <w:tcW w:w="3240" w:type="dxa"/>
            <w:tcMar>
              <w:top w:w="80" w:type="dxa"/>
              <w:left w:w="80" w:type="dxa"/>
              <w:bottom w:w="80" w:type="dxa"/>
              <w:right w:w="80" w:type="dxa"/>
            </w:tcMar>
          </w:tcPr>
          <w:p w14:paraId="62664310" w14:textId="77777777" w:rsidR="00755AA7" w:rsidRDefault="00000000">
            <w:pPr>
              <w:spacing w:after="0"/>
            </w:pPr>
            <w:r>
              <w:rPr>
                <w:sz w:val="16"/>
              </w:rPr>
              <w:t>Bound wall time</w:t>
            </w:r>
          </w:p>
        </w:tc>
        <w:tc>
          <w:tcPr>
            <w:tcW w:w="6696" w:type="dxa"/>
            <w:tcMar>
              <w:top w:w="80" w:type="dxa"/>
              <w:left w:w="80" w:type="dxa"/>
              <w:bottom w:w="80" w:type="dxa"/>
              <w:right w:w="80" w:type="dxa"/>
            </w:tcMar>
          </w:tcPr>
          <w:p w14:paraId="08279708" w14:textId="77777777" w:rsidR="00755AA7" w:rsidRDefault="00000000">
            <w:pPr>
              <w:spacing w:after="0"/>
            </w:pPr>
            <w:r>
              <w:rPr>
                <w:sz w:val="16"/>
              </w:rPr>
              <w:t>./c48run --time-quota 5 usr/bin/demos/forest.c48b</w:t>
            </w:r>
          </w:p>
        </w:tc>
      </w:tr>
      <w:tr w:rsidR="00755AA7" w14:paraId="27CD72A0" w14:textId="77777777">
        <w:trPr>
          <w:jc w:val="center"/>
        </w:trPr>
        <w:tc>
          <w:tcPr>
            <w:tcW w:w="3240" w:type="dxa"/>
            <w:shd w:val="clear" w:color="auto" w:fill="F7F8F7"/>
            <w:tcMar>
              <w:top w:w="80" w:type="dxa"/>
              <w:left w:w="80" w:type="dxa"/>
              <w:bottom w:w="80" w:type="dxa"/>
              <w:right w:w="80" w:type="dxa"/>
            </w:tcMar>
          </w:tcPr>
          <w:p w14:paraId="481C3273" w14:textId="77777777" w:rsidR="00755AA7" w:rsidRDefault="00000000">
            <w:pPr>
              <w:spacing w:after="0"/>
            </w:pPr>
            <w:r>
              <w:rPr>
                <w:sz w:val="16"/>
              </w:rPr>
              <w:t>Use host math approximation fallback</w:t>
            </w:r>
          </w:p>
        </w:tc>
        <w:tc>
          <w:tcPr>
            <w:tcW w:w="6696" w:type="dxa"/>
            <w:shd w:val="clear" w:color="auto" w:fill="F7F8F7"/>
            <w:tcMar>
              <w:top w:w="80" w:type="dxa"/>
              <w:left w:w="80" w:type="dxa"/>
              <w:bottom w:w="80" w:type="dxa"/>
              <w:right w:w="80" w:type="dxa"/>
            </w:tcMar>
          </w:tcPr>
          <w:p w14:paraId="7CC83606" w14:textId="77777777" w:rsidR="00755AA7" w:rsidRDefault="00000000">
            <w:pPr>
              <w:spacing w:after="0"/>
            </w:pPr>
            <w:r>
              <w:rPr>
                <w:sz w:val="16"/>
              </w:rPr>
              <w:t>./c48run --allow-approx-rom-math usr/bin/demos/forest.c48b</w:t>
            </w:r>
          </w:p>
        </w:tc>
      </w:tr>
      <w:tr w:rsidR="00755AA7" w14:paraId="3049F53E" w14:textId="77777777">
        <w:trPr>
          <w:jc w:val="center"/>
        </w:trPr>
        <w:tc>
          <w:tcPr>
            <w:tcW w:w="3240" w:type="dxa"/>
            <w:tcMar>
              <w:top w:w="80" w:type="dxa"/>
              <w:left w:w="80" w:type="dxa"/>
              <w:bottom w:w="80" w:type="dxa"/>
              <w:right w:w="80" w:type="dxa"/>
            </w:tcMar>
          </w:tcPr>
          <w:p w14:paraId="0FB33414" w14:textId="77777777" w:rsidR="00755AA7" w:rsidRDefault="00000000">
            <w:pPr>
              <w:spacing w:after="0"/>
            </w:pPr>
            <w:r>
              <w:rPr>
                <w:sz w:val="16"/>
              </w:rPr>
              <w:t>SDK verifier - Windows</w:t>
            </w:r>
          </w:p>
        </w:tc>
        <w:tc>
          <w:tcPr>
            <w:tcW w:w="6696" w:type="dxa"/>
            <w:tcMar>
              <w:top w:w="80" w:type="dxa"/>
              <w:left w:w="80" w:type="dxa"/>
              <w:bottom w:w="80" w:type="dxa"/>
              <w:right w:w="80" w:type="dxa"/>
            </w:tcMar>
          </w:tcPr>
          <w:p w14:paraId="68E18F79" w14:textId="77777777" w:rsidR="00755AA7" w:rsidRDefault="00000000">
            <w:pPr>
              <w:spacing w:after="0"/>
            </w:pPr>
            <w:r>
              <w:rPr>
                <w:sz w:val="16"/>
              </w:rPr>
              <w:t>python -B compiler\verify_release.py</w:t>
            </w:r>
          </w:p>
        </w:tc>
      </w:tr>
      <w:tr w:rsidR="00755AA7" w14:paraId="07F53707" w14:textId="77777777">
        <w:trPr>
          <w:jc w:val="center"/>
        </w:trPr>
        <w:tc>
          <w:tcPr>
            <w:tcW w:w="3240" w:type="dxa"/>
            <w:shd w:val="clear" w:color="auto" w:fill="F7F8F7"/>
            <w:tcMar>
              <w:top w:w="80" w:type="dxa"/>
              <w:left w:w="80" w:type="dxa"/>
              <w:bottom w:w="80" w:type="dxa"/>
              <w:right w:w="80" w:type="dxa"/>
            </w:tcMar>
          </w:tcPr>
          <w:p w14:paraId="20520EA9" w14:textId="77777777" w:rsidR="00755AA7" w:rsidRDefault="00000000">
            <w:pPr>
              <w:spacing w:after="0"/>
            </w:pPr>
            <w:r>
              <w:rPr>
                <w:sz w:val="16"/>
              </w:rPr>
              <w:t>SDK verifier - POSIX</w:t>
            </w:r>
          </w:p>
        </w:tc>
        <w:tc>
          <w:tcPr>
            <w:tcW w:w="6696" w:type="dxa"/>
            <w:shd w:val="clear" w:color="auto" w:fill="F7F8F7"/>
            <w:tcMar>
              <w:top w:w="80" w:type="dxa"/>
              <w:left w:w="80" w:type="dxa"/>
              <w:bottom w:w="80" w:type="dxa"/>
              <w:right w:w="80" w:type="dxa"/>
            </w:tcMar>
          </w:tcPr>
          <w:p w14:paraId="070939A6" w14:textId="77777777" w:rsidR="00755AA7" w:rsidRDefault="00000000">
            <w:pPr>
              <w:spacing w:after="0"/>
            </w:pPr>
            <w:r>
              <w:rPr>
                <w:sz w:val="16"/>
              </w:rPr>
              <w:t>python3 -B compiler/verify_release.py</w:t>
            </w:r>
          </w:p>
        </w:tc>
      </w:tr>
      <w:tr w:rsidR="00755AA7" w14:paraId="6E05A773" w14:textId="77777777">
        <w:trPr>
          <w:jc w:val="center"/>
        </w:trPr>
        <w:tc>
          <w:tcPr>
            <w:tcW w:w="3240" w:type="dxa"/>
            <w:tcMar>
              <w:top w:w="80" w:type="dxa"/>
              <w:left w:w="80" w:type="dxa"/>
              <w:bottom w:w="80" w:type="dxa"/>
              <w:right w:w="80" w:type="dxa"/>
            </w:tcMar>
          </w:tcPr>
          <w:p w14:paraId="654CB0FA" w14:textId="77777777" w:rsidR="00755AA7" w:rsidRDefault="00000000">
            <w:pPr>
              <w:spacing w:after="0"/>
            </w:pPr>
            <w:r>
              <w:rPr>
                <w:sz w:val="16"/>
              </w:rPr>
              <w:t>Extended games - Windows</w:t>
            </w:r>
          </w:p>
        </w:tc>
        <w:tc>
          <w:tcPr>
            <w:tcW w:w="6696" w:type="dxa"/>
            <w:tcMar>
              <w:top w:w="80" w:type="dxa"/>
              <w:left w:w="80" w:type="dxa"/>
              <w:bottom w:w="80" w:type="dxa"/>
              <w:right w:w="80" w:type="dxa"/>
            </w:tcMar>
          </w:tcPr>
          <w:p w14:paraId="4A2E51D1" w14:textId="77777777" w:rsidR="00755AA7" w:rsidRDefault="00000000">
            <w:pPr>
              <w:spacing w:after="0"/>
            </w:pPr>
            <w:r>
              <w:rPr>
                <w:sz w:val="16"/>
              </w:rPr>
              <w:t>python -B compiler\verify_games.py --extended</w:t>
            </w:r>
          </w:p>
        </w:tc>
      </w:tr>
      <w:tr w:rsidR="00755AA7" w14:paraId="7BA17EE9" w14:textId="77777777">
        <w:trPr>
          <w:jc w:val="center"/>
        </w:trPr>
        <w:tc>
          <w:tcPr>
            <w:tcW w:w="3240" w:type="dxa"/>
            <w:shd w:val="clear" w:color="auto" w:fill="F7F8F7"/>
            <w:tcMar>
              <w:top w:w="80" w:type="dxa"/>
              <w:left w:w="80" w:type="dxa"/>
              <w:bottom w:w="80" w:type="dxa"/>
              <w:right w:w="80" w:type="dxa"/>
            </w:tcMar>
          </w:tcPr>
          <w:p w14:paraId="69F5CF86" w14:textId="77777777" w:rsidR="00755AA7" w:rsidRDefault="00000000">
            <w:pPr>
              <w:spacing w:after="0"/>
            </w:pPr>
            <w:r>
              <w:rPr>
                <w:sz w:val="16"/>
              </w:rPr>
              <w:t>Extended games - POSIX</w:t>
            </w:r>
          </w:p>
        </w:tc>
        <w:tc>
          <w:tcPr>
            <w:tcW w:w="6696" w:type="dxa"/>
            <w:shd w:val="clear" w:color="auto" w:fill="F7F8F7"/>
            <w:tcMar>
              <w:top w:w="80" w:type="dxa"/>
              <w:left w:w="80" w:type="dxa"/>
              <w:bottom w:w="80" w:type="dxa"/>
              <w:right w:w="80" w:type="dxa"/>
            </w:tcMar>
          </w:tcPr>
          <w:p w14:paraId="1627457D" w14:textId="77777777" w:rsidR="00755AA7" w:rsidRDefault="00000000">
            <w:pPr>
              <w:spacing w:after="0"/>
            </w:pPr>
            <w:r>
              <w:rPr>
                <w:sz w:val="16"/>
              </w:rPr>
              <w:t>python3 -B compiler/verify_games.py --extended</w:t>
            </w:r>
          </w:p>
        </w:tc>
      </w:tr>
    </w:tbl>
    <w:p w14:paraId="7D8E9AD1" w14:textId="77777777" w:rsidR="00755AA7" w:rsidRDefault="00000000">
      <w:pPr>
        <w:pStyle w:val="Heading1"/>
        <w:pageBreakBefore/>
      </w:pPr>
      <w:r>
        <w:rPr>
          <w:rFonts w:ascii="Times New Roman" w:eastAsia="Times New Roman" w:hAnsi="Times New Roman" w:cs="Times New Roman"/>
        </w:rPr>
        <w:t>Appendix B. Specifications and Feature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997"/>
        <w:gridCol w:w="7056"/>
      </w:tblGrid>
      <w:tr w:rsidR="00755AA7" w14:paraId="57A065FC" w14:textId="77777777">
        <w:trPr>
          <w:tblHeader/>
          <w:jc w:val="center"/>
        </w:trPr>
        <w:tc>
          <w:tcPr>
            <w:tcW w:w="2880" w:type="dxa"/>
            <w:shd w:val="clear" w:color="auto" w:fill="0B3D2E"/>
            <w:tcMar>
              <w:top w:w="90" w:type="dxa"/>
              <w:left w:w="80" w:type="dxa"/>
              <w:bottom w:w="90" w:type="dxa"/>
              <w:right w:w="80" w:type="dxa"/>
            </w:tcMar>
            <w:vAlign w:val="center"/>
          </w:tcPr>
          <w:p w14:paraId="62D62C99" w14:textId="77777777" w:rsidR="00755AA7" w:rsidRDefault="00000000">
            <w:pPr>
              <w:spacing w:after="0"/>
            </w:pPr>
            <w:r>
              <w:rPr>
                <w:b/>
                <w:color w:val="FFFFFF"/>
                <w:sz w:val="18"/>
              </w:rPr>
              <w:t>Item</w:t>
            </w:r>
          </w:p>
        </w:tc>
        <w:tc>
          <w:tcPr>
            <w:tcW w:w="7056" w:type="dxa"/>
            <w:shd w:val="clear" w:color="auto" w:fill="0B3D2E"/>
            <w:tcMar>
              <w:top w:w="90" w:type="dxa"/>
              <w:left w:w="80" w:type="dxa"/>
              <w:bottom w:w="90" w:type="dxa"/>
              <w:right w:w="80" w:type="dxa"/>
            </w:tcMar>
            <w:vAlign w:val="center"/>
          </w:tcPr>
          <w:p w14:paraId="4D79E058" w14:textId="77777777" w:rsidR="00755AA7" w:rsidRDefault="00000000">
            <w:pPr>
              <w:spacing w:after="0"/>
            </w:pPr>
            <w:r>
              <w:rPr>
                <w:b/>
                <w:color w:val="FFFFFF"/>
                <w:sz w:val="18"/>
              </w:rPr>
              <w:t>SDK 1.0.0 behavior</w:t>
            </w:r>
          </w:p>
        </w:tc>
      </w:tr>
      <w:tr w:rsidR="00755AA7" w14:paraId="20620A4E" w14:textId="77777777">
        <w:trPr>
          <w:jc w:val="center"/>
        </w:trPr>
        <w:tc>
          <w:tcPr>
            <w:tcW w:w="2880" w:type="dxa"/>
            <w:tcMar>
              <w:top w:w="80" w:type="dxa"/>
              <w:left w:w="80" w:type="dxa"/>
              <w:bottom w:w="80" w:type="dxa"/>
              <w:right w:w="80" w:type="dxa"/>
            </w:tcMar>
          </w:tcPr>
          <w:p w14:paraId="3F756278" w14:textId="77777777" w:rsidR="00755AA7" w:rsidRDefault="00000000">
            <w:pPr>
              <w:spacing w:after="0"/>
            </w:pPr>
            <w:r>
              <w:rPr>
                <w:sz w:val="17"/>
              </w:rPr>
              <w:t>Host platforms</w:t>
            </w:r>
          </w:p>
        </w:tc>
        <w:tc>
          <w:tcPr>
            <w:tcW w:w="7056" w:type="dxa"/>
            <w:tcMar>
              <w:top w:w="80" w:type="dxa"/>
              <w:left w:w="80" w:type="dxa"/>
              <w:bottom w:w="80" w:type="dxa"/>
              <w:right w:w="80" w:type="dxa"/>
            </w:tcMar>
          </w:tcPr>
          <w:p w14:paraId="154F5AFB" w14:textId="77777777" w:rsidR="00755AA7" w:rsidRDefault="00000000">
            <w:pPr>
              <w:spacing w:after="0"/>
            </w:pPr>
            <w:r>
              <w:rPr>
                <w:sz w:val="17"/>
              </w:rPr>
              <w:t>Windows, Linux, and macOS command-line workflow; Tk graphical frontend for interactive use.</w:t>
            </w:r>
          </w:p>
        </w:tc>
      </w:tr>
      <w:tr w:rsidR="00755AA7" w14:paraId="77DE45A8" w14:textId="77777777">
        <w:trPr>
          <w:jc w:val="center"/>
        </w:trPr>
        <w:tc>
          <w:tcPr>
            <w:tcW w:w="2880" w:type="dxa"/>
            <w:shd w:val="clear" w:color="auto" w:fill="F7F8F7"/>
            <w:tcMar>
              <w:top w:w="80" w:type="dxa"/>
              <w:left w:w="80" w:type="dxa"/>
              <w:bottom w:w="80" w:type="dxa"/>
              <w:right w:w="80" w:type="dxa"/>
            </w:tcMar>
          </w:tcPr>
          <w:p w14:paraId="6C3211DF" w14:textId="77777777" w:rsidR="00755AA7" w:rsidRDefault="00000000">
            <w:pPr>
              <w:spacing w:after="0"/>
            </w:pPr>
            <w:r>
              <w:rPr>
                <w:sz w:val="17"/>
              </w:rPr>
              <w:t>Implementation</w:t>
            </w:r>
          </w:p>
        </w:tc>
        <w:tc>
          <w:tcPr>
            <w:tcW w:w="7056" w:type="dxa"/>
            <w:shd w:val="clear" w:color="auto" w:fill="F7F8F7"/>
            <w:tcMar>
              <w:top w:w="80" w:type="dxa"/>
              <w:left w:w="80" w:type="dxa"/>
              <w:bottom w:w="80" w:type="dxa"/>
              <w:right w:w="80" w:type="dxa"/>
            </w:tcMar>
          </w:tcPr>
          <w:p w14:paraId="57E49969" w14:textId="77777777" w:rsidR="00755AA7" w:rsidRDefault="00000000">
            <w:pPr>
              <w:spacing w:after="0"/>
            </w:pPr>
            <w:r>
              <w:rPr>
                <w:sz w:val="17"/>
              </w:rPr>
              <w:t>Python-based C48 host compiler and VM using the C48 16-bit data/address model and ZX-UX allocation range.</w:t>
            </w:r>
          </w:p>
        </w:tc>
      </w:tr>
      <w:tr w:rsidR="00755AA7" w14:paraId="12F23A74" w14:textId="77777777">
        <w:trPr>
          <w:jc w:val="center"/>
        </w:trPr>
        <w:tc>
          <w:tcPr>
            <w:tcW w:w="2880" w:type="dxa"/>
            <w:tcMar>
              <w:top w:w="80" w:type="dxa"/>
              <w:left w:w="80" w:type="dxa"/>
              <w:bottom w:w="80" w:type="dxa"/>
              <w:right w:w="80" w:type="dxa"/>
            </w:tcMar>
          </w:tcPr>
          <w:p w14:paraId="2523292E" w14:textId="77777777" w:rsidR="00755AA7" w:rsidRDefault="00000000">
            <w:pPr>
              <w:spacing w:after="0"/>
            </w:pPr>
            <w:r>
              <w:rPr>
                <w:sz w:val="17"/>
              </w:rPr>
              <w:t>Compiler output</w:t>
            </w:r>
          </w:p>
        </w:tc>
        <w:tc>
          <w:tcPr>
            <w:tcW w:w="7056" w:type="dxa"/>
            <w:tcMar>
              <w:top w:w="80" w:type="dxa"/>
              <w:left w:w="80" w:type="dxa"/>
              <w:bottom w:w="80" w:type="dxa"/>
              <w:right w:w="80" w:type="dxa"/>
            </w:tcMar>
          </w:tcPr>
          <w:p w14:paraId="50EF99F5" w14:textId="77777777" w:rsidR="00755AA7" w:rsidRDefault="00000000">
            <w:pPr>
              <w:spacing w:after="0"/>
            </w:pPr>
            <w:r>
              <w:rPr>
                <w:sz w:val="17"/>
              </w:rPr>
              <w:t>Deterministic C48B1 host executable, separate from native ZX-UX OBJ1/MEX1.</w:t>
            </w:r>
          </w:p>
        </w:tc>
      </w:tr>
      <w:tr w:rsidR="00755AA7" w14:paraId="3E7AE094" w14:textId="77777777">
        <w:trPr>
          <w:jc w:val="center"/>
        </w:trPr>
        <w:tc>
          <w:tcPr>
            <w:tcW w:w="2880" w:type="dxa"/>
            <w:shd w:val="clear" w:color="auto" w:fill="F7F8F7"/>
            <w:tcMar>
              <w:top w:w="80" w:type="dxa"/>
              <w:left w:w="80" w:type="dxa"/>
              <w:bottom w:w="80" w:type="dxa"/>
              <w:right w:w="80" w:type="dxa"/>
            </w:tcMar>
          </w:tcPr>
          <w:p w14:paraId="71B91D93" w14:textId="77777777" w:rsidR="00755AA7" w:rsidRDefault="00000000">
            <w:pPr>
              <w:spacing w:after="0"/>
            </w:pPr>
            <w:r>
              <w:rPr>
                <w:sz w:val="17"/>
              </w:rPr>
              <w:t>Translation units</w:t>
            </w:r>
          </w:p>
        </w:tc>
        <w:tc>
          <w:tcPr>
            <w:tcW w:w="7056" w:type="dxa"/>
            <w:shd w:val="clear" w:color="auto" w:fill="F7F8F7"/>
            <w:tcMar>
              <w:top w:w="80" w:type="dxa"/>
              <w:left w:w="80" w:type="dxa"/>
              <w:bottom w:w="80" w:type="dxa"/>
              <w:right w:w="80" w:type="dxa"/>
            </w:tcMar>
          </w:tcPr>
          <w:p w14:paraId="65B07B66" w14:textId="77777777" w:rsidR="00755AA7" w:rsidRDefault="00000000">
            <w:pPr>
              <w:spacing w:after="0"/>
            </w:pPr>
            <w:r>
              <w:rPr>
                <w:sz w:val="17"/>
              </w:rPr>
              <w:t>One C48 translation unit at a time; no host multi-object linker.</w:t>
            </w:r>
          </w:p>
        </w:tc>
      </w:tr>
      <w:tr w:rsidR="00755AA7" w14:paraId="44BAA4D1" w14:textId="77777777">
        <w:trPr>
          <w:jc w:val="center"/>
        </w:trPr>
        <w:tc>
          <w:tcPr>
            <w:tcW w:w="2880" w:type="dxa"/>
            <w:tcMar>
              <w:top w:w="80" w:type="dxa"/>
              <w:left w:w="80" w:type="dxa"/>
              <w:bottom w:w="80" w:type="dxa"/>
              <w:right w:w="80" w:type="dxa"/>
            </w:tcMar>
          </w:tcPr>
          <w:p w14:paraId="0B067685" w14:textId="77777777" w:rsidR="00755AA7" w:rsidRDefault="00000000">
            <w:pPr>
              <w:spacing w:after="0"/>
            </w:pPr>
            <w:r>
              <w:rPr>
                <w:sz w:val="17"/>
              </w:rPr>
              <w:t>Integer model</w:t>
            </w:r>
          </w:p>
        </w:tc>
        <w:tc>
          <w:tcPr>
            <w:tcW w:w="7056" w:type="dxa"/>
            <w:tcMar>
              <w:top w:w="80" w:type="dxa"/>
              <w:left w:w="80" w:type="dxa"/>
              <w:bottom w:w="80" w:type="dxa"/>
              <w:right w:w="80" w:type="dxa"/>
            </w:tcMar>
          </w:tcPr>
          <w:p w14:paraId="11FD7D3F" w14:textId="77777777" w:rsidR="00755AA7" w:rsidRDefault="00000000">
            <w:pPr>
              <w:spacing w:after="0"/>
            </w:pPr>
            <w:r>
              <w:rPr>
                <w:sz w:val="17"/>
              </w:rPr>
              <w:t>char 1 byte; short 2; int 2; pointer 2; plain char unsigned.</w:t>
            </w:r>
          </w:p>
        </w:tc>
      </w:tr>
      <w:tr w:rsidR="00755AA7" w14:paraId="5437B5E2" w14:textId="77777777">
        <w:trPr>
          <w:jc w:val="center"/>
        </w:trPr>
        <w:tc>
          <w:tcPr>
            <w:tcW w:w="2880" w:type="dxa"/>
            <w:shd w:val="clear" w:color="auto" w:fill="F7F8F7"/>
            <w:tcMar>
              <w:top w:w="80" w:type="dxa"/>
              <w:left w:w="80" w:type="dxa"/>
              <w:bottom w:w="80" w:type="dxa"/>
              <w:right w:w="80" w:type="dxa"/>
            </w:tcMar>
          </w:tcPr>
          <w:p w14:paraId="4751B1FA" w14:textId="77777777" w:rsidR="00755AA7" w:rsidRDefault="00000000">
            <w:pPr>
              <w:spacing w:after="0"/>
            </w:pPr>
            <w:r>
              <w:rPr>
                <w:sz w:val="17"/>
              </w:rPr>
              <w:t>Float</w:t>
            </w:r>
          </w:p>
        </w:tc>
        <w:tc>
          <w:tcPr>
            <w:tcW w:w="7056" w:type="dxa"/>
            <w:shd w:val="clear" w:color="auto" w:fill="F7F8F7"/>
            <w:tcMar>
              <w:top w:w="80" w:type="dxa"/>
              <w:left w:w="80" w:type="dxa"/>
              <w:bottom w:w="80" w:type="dxa"/>
              <w:right w:w="80" w:type="dxa"/>
            </w:tcMar>
          </w:tcPr>
          <w:p w14:paraId="2425ABAC" w14:textId="77777777" w:rsidR="00755AA7" w:rsidRDefault="00000000">
            <w:pPr>
              <w:spacing w:after="0"/>
            </w:pPr>
            <w:r>
              <w:rPr>
                <w:sz w:val="17"/>
              </w:rPr>
              <w:t>5-byte Spectrum-style representation with deterministic core arithmetic and ROM-derived transcendental path.</w:t>
            </w:r>
          </w:p>
        </w:tc>
      </w:tr>
      <w:tr w:rsidR="00755AA7" w14:paraId="7E9656BE" w14:textId="77777777">
        <w:trPr>
          <w:jc w:val="center"/>
        </w:trPr>
        <w:tc>
          <w:tcPr>
            <w:tcW w:w="2880" w:type="dxa"/>
            <w:tcMar>
              <w:top w:w="80" w:type="dxa"/>
              <w:left w:w="80" w:type="dxa"/>
              <w:bottom w:w="80" w:type="dxa"/>
              <w:right w:w="80" w:type="dxa"/>
            </w:tcMar>
          </w:tcPr>
          <w:p w14:paraId="7849751E" w14:textId="77777777" w:rsidR="00755AA7" w:rsidRDefault="00000000">
            <w:pPr>
              <w:spacing w:after="0"/>
            </w:pPr>
            <w:r>
              <w:rPr>
                <w:sz w:val="17"/>
              </w:rPr>
              <w:t>Pointer and allocation model</w:t>
            </w:r>
          </w:p>
        </w:tc>
        <w:tc>
          <w:tcPr>
            <w:tcW w:w="7056" w:type="dxa"/>
            <w:tcMar>
              <w:top w:w="80" w:type="dxa"/>
              <w:left w:w="80" w:type="dxa"/>
              <w:bottom w:w="80" w:type="dxa"/>
              <w:right w:w="80" w:type="dxa"/>
            </w:tcMar>
          </w:tcPr>
          <w:p w14:paraId="351EEDD2" w14:textId="77777777" w:rsidR="00755AA7" w:rsidRDefault="00000000">
            <w:pPr>
              <w:spacing w:after="0"/>
            </w:pPr>
            <w:r>
              <w:rPr>
                <w:sz w:val="17"/>
              </w:rPr>
              <w:t>16-bit target addresses; general C allocations are restricted to the ZX-UX 0x6000-0xDFFF 32 KiB arena. Native free space is lower because that arena is shared.</w:t>
            </w:r>
          </w:p>
        </w:tc>
      </w:tr>
      <w:tr w:rsidR="00755AA7" w14:paraId="29F2A3D6" w14:textId="77777777">
        <w:trPr>
          <w:jc w:val="center"/>
        </w:trPr>
        <w:tc>
          <w:tcPr>
            <w:tcW w:w="2880" w:type="dxa"/>
            <w:shd w:val="clear" w:color="auto" w:fill="F7F8F7"/>
            <w:tcMar>
              <w:top w:w="80" w:type="dxa"/>
              <w:left w:w="80" w:type="dxa"/>
              <w:bottom w:w="80" w:type="dxa"/>
              <w:right w:w="80" w:type="dxa"/>
            </w:tcMar>
          </w:tcPr>
          <w:p w14:paraId="688AC5D6" w14:textId="77777777" w:rsidR="00755AA7" w:rsidRDefault="00000000">
            <w:pPr>
              <w:spacing w:after="0"/>
            </w:pPr>
            <w:r>
              <w:rPr>
                <w:sz w:val="17"/>
              </w:rPr>
              <w:t>Display</w:t>
            </w:r>
          </w:p>
        </w:tc>
        <w:tc>
          <w:tcPr>
            <w:tcW w:w="7056" w:type="dxa"/>
            <w:shd w:val="clear" w:color="auto" w:fill="F7F8F7"/>
            <w:tcMar>
              <w:top w:w="80" w:type="dxa"/>
              <w:left w:w="80" w:type="dxa"/>
              <w:bottom w:w="80" w:type="dxa"/>
              <w:right w:w="80" w:type="dxa"/>
            </w:tcMar>
          </w:tcPr>
          <w:p w14:paraId="2ED484AD" w14:textId="77777777" w:rsidR="00755AA7" w:rsidRDefault="00000000">
            <w:pPr>
              <w:spacing w:after="0"/>
            </w:pPr>
            <w:r>
              <w:rPr>
                <w:sz w:val="17"/>
              </w:rPr>
              <w:t>256x192 Spectrum model; exact 6912 bytes = 6144 bitmap + 768 attributes.</w:t>
            </w:r>
          </w:p>
        </w:tc>
      </w:tr>
      <w:tr w:rsidR="00755AA7" w14:paraId="7AE8D331" w14:textId="77777777">
        <w:trPr>
          <w:jc w:val="center"/>
        </w:trPr>
        <w:tc>
          <w:tcPr>
            <w:tcW w:w="2880" w:type="dxa"/>
            <w:tcMar>
              <w:top w:w="80" w:type="dxa"/>
              <w:left w:w="80" w:type="dxa"/>
              <w:bottom w:w="80" w:type="dxa"/>
              <w:right w:w="80" w:type="dxa"/>
            </w:tcMar>
          </w:tcPr>
          <w:p w14:paraId="5C840B0D" w14:textId="77777777" w:rsidR="00755AA7" w:rsidRDefault="00000000">
            <w:pPr>
              <w:spacing w:after="0"/>
            </w:pPr>
            <w:r>
              <w:rPr>
                <w:sz w:val="17"/>
              </w:rPr>
              <w:t>Text</w:t>
            </w:r>
          </w:p>
        </w:tc>
        <w:tc>
          <w:tcPr>
            <w:tcW w:w="7056" w:type="dxa"/>
            <w:tcMar>
              <w:top w:w="80" w:type="dxa"/>
              <w:left w:w="80" w:type="dxa"/>
              <w:bottom w:w="80" w:type="dxa"/>
              <w:right w:w="80" w:type="dxa"/>
            </w:tcMar>
          </w:tcPr>
          <w:p w14:paraId="50A8E869" w14:textId="77777777" w:rsidR="00755AA7" w:rsidRDefault="00000000">
            <w:pPr>
              <w:spacing w:after="0"/>
            </w:pPr>
            <w:r>
              <w:rPr>
                <w:sz w:val="17"/>
              </w:rPr>
              <w:t>64x24 software text using packed 4x8 F4X8 font resources.</w:t>
            </w:r>
          </w:p>
        </w:tc>
      </w:tr>
      <w:tr w:rsidR="00755AA7" w14:paraId="15F31411" w14:textId="77777777">
        <w:trPr>
          <w:jc w:val="center"/>
        </w:trPr>
        <w:tc>
          <w:tcPr>
            <w:tcW w:w="2880" w:type="dxa"/>
            <w:shd w:val="clear" w:color="auto" w:fill="F7F8F7"/>
            <w:tcMar>
              <w:top w:w="80" w:type="dxa"/>
              <w:left w:w="80" w:type="dxa"/>
              <w:bottom w:w="80" w:type="dxa"/>
              <w:right w:w="80" w:type="dxa"/>
            </w:tcMar>
          </w:tcPr>
          <w:p w14:paraId="50FAF0D7" w14:textId="77777777" w:rsidR="00755AA7" w:rsidRDefault="00000000">
            <w:pPr>
              <w:spacing w:after="0"/>
            </w:pPr>
            <w:r>
              <w:rPr>
                <w:sz w:val="17"/>
              </w:rPr>
              <w:t>Graphics</w:t>
            </w:r>
          </w:p>
        </w:tc>
        <w:tc>
          <w:tcPr>
            <w:tcW w:w="7056" w:type="dxa"/>
            <w:shd w:val="clear" w:color="auto" w:fill="F7F8F7"/>
            <w:tcMar>
              <w:top w:w="80" w:type="dxa"/>
              <w:left w:w="80" w:type="dxa"/>
              <w:bottom w:w="80" w:type="dxa"/>
              <w:right w:w="80" w:type="dxa"/>
            </w:tcMar>
          </w:tcPr>
          <w:p w14:paraId="45F653A1" w14:textId="77777777" w:rsidR="00755AA7" w:rsidRDefault="00000000">
            <w:pPr>
              <w:spacing w:after="0"/>
            </w:pPr>
            <w:r>
              <w:rPr>
                <w:sz w:val="17"/>
              </w:rPr>
              <w:t>INK, PAPER, BRIGHT, FLASH, OVER, INVERSE, plot/draw/circle, and UDG support.</w:t>
            </w:r>
          </w:p>
        </w:tc>
      </w:tr>
      <w:tr w:rsidR="00755AA7" w14:paraId="566F0E5A" w14:textId="77777777">
        <w:trPr>
          <w:jc w:val="center"/>
        </w:trPr>
        <w:tc>
          <w:tcPr>
            <w:tcW w:w="2880" w:type="dxa"/>
            <w:tcMar>
              <w:top w:w="80" w:type="dxa"/>
              <w:left w:w="80" w:type="dxa"/>
              <w:bottom w:w="80" w:type="dxa"/>
              <w:right w:w="80" w:type="dxa"/>
            </w:tcMar>
          </w:tcPr>
          <w:p w14:paraId="29559C14" w14:textId="77777777" w:rsidR="00755AA7" w:rsidRDefault="00000000">
            <w:pPr>
              <w:spacing w:after="0"/>
            </w:pPr>
            <w:r>
              <w:rPr>
                <w:sz w:val="17"/>
              </w:rPr>
              <w:t>Execution</w:t>
            </w:r>
          </w:p>
        </w:tc>
        <w:tc>
          <w:tcPr>
            <w:tcW w:w="7056" w:type="dxa"/>
            <w:tcMar>
              <w:top w:w="80" w:type="dxa"/>
              <w:left w:w="80" w:type="dxa"/>
              <w:bottom w:w="80" w:type="dxa"/>
              <w:right w:w="80" w:type="dxa"/>
            </w:tcMar>
          </w:tcPr>
          <w:p w14:paraId="5451852E" w14:textId="77777777" w:rsidR="00755AA7" w:rsidRDefault="00000000">
            <w:pPr>
              <w:spacing w:after="0"/>
            </w:pPr>
            <w:r>
              <w:rPr>
                <w:sz w:val="17"/>
              </w:rPr>
              <w:t>Tk graphical frontend or deterministic headless execution; exact screen dump available.</w:t>
            </w:r>
          </w:p>
        </w:tc>
      </w:tr>
      <w:tr w:rsidR="00755AA7" w14:paraId="02F0AE30" w14:textId="77777777">
        <w:trPr>
          <w:jc w:val="center"/>
        </w:trPr>
        <w:tc>
          <w:tcPr>
            <w:tcW w:w="2880" w:type="dxa"/>
            <w:shd w:val="clear" w:color="auto" w:fill="F7F8F7"/>
            <w:tcMar>
              <w:top w:w="80" w:type="dxa"/>
              <w:left w:w="80" w:type="dxa"/>
              <w:bottom w:w="80" w:type="dxa"/>
              <w:right w:w="80" w:type="dxa"/>
            </w:tcMar>
          </w:tcPr>
          <w:p w14:paraId="7D8667F6" w14:textId="77777777" w:rsidR="00755AA7" w:rsidRDefault="00000000">
            <w:pPr>
              <w:spacing w:after="0"/>
            </w:pPr>
            <w:r>
              <w:rPr>
                <w:sz w:val="17"/>
              </w:rPr>
              <w:t>Heap</w:t>
            </w:r>
          </w:p>
        </w:tc>
        <w:tc>
          <w:tcPr>
            <w:tcW w:w="7056" w:type="dxa"/>
            <w:shd w:val="clear" w:color="auto" w:fill="F7F8F7"/>
            <w:tcMar>
              <w:top w:w="80" w:type="dxa"/>
              <w:left w:w="80" w:type="dxa"/>
              <w:bottom w:w="80" w:type="dxa"/>
              <w:right w:w="80" w:type="dxa"/>
            </w:tcMar>
          </w:tcPr>
          <w:p w14:paraId="284F3D55" w14:textId="77777777" w:rsidR="00755AA7" w:rsidRDefault="00000000">
            <w:pPr>
              <w:spacing w:after="0"/>
            </w:pPr>
            <w:r>
              <w:rPr>
                <w:sz w:val="17"/>
              </w:rPr>
              <w:t>1024-byte default host ceiling; --heap accepts even 0..8192.</w:t>
            </w:r>
          </w:p>
        </w:tc>
      </w:tr>
      <w:tr w:rsidR="00755AA7" w14:paraId="1B8F81C1" w14:textId="77777777">
        <w:trPr>
          <w:jc w:val="center"/>
        </w:trPr>
        <w:tc>
          <w:tcPr>
            <w:tcW w:w="2880" w:type="dxa"/>
            <w:tcMar>
              <w:top w:w="80" w:type="dxa"/>
              <w:left w:w="80" w:type="dxa"/>
              <w:bottom w:w="80" w:type="dxa"/>
              <w:right w:w="80" w:type="dxa"/>
            </w:tcMar>
          </w:tcPr>
          <w:p w14:paraId="665725C7" w14:textId="77777777" w:rsidR="00755AA7" w:rsidRDefault="00000000">
            <w:pPr>
              <w:spacing w:after="0"/>
            </w:pPr>
            <w:r>
              <w:rPr>
                <w:sz w:val="17"/>
              </w:rPr>
              <w:t>Safety</w:t>
            </w:r>
          </w:p>
        </w:tc>
        <w:tc>
          <w:tcPr>
            <w:tcW w:w="7056" w:type="dxa"/>
            <w:tcMar>
              <w:top w:w="80" w:type="dxa"/>
              <w:left w:w="80" w:type="dxa"/>
              <w:bottom w:w="80" w:type="dxa"/>
              <w:right w:w="80" w:type="dxa"/>
            </w:tcMar>
          </w:tcPr>
          <w:p w14:paraId="385121EE" w14:textId="77777777" w:rsidR="00755AA7" w:rsidRDefault="00000000">
            <w:pPr>
              <w:spacing w:after="0"/>
            </w:pPr>
            <w:r>
              <w:rPr>
                <w:sz w:val="17"/>
              </w:rPr>
              <w:t>Explicit compiler/C48B1 resource budgets, VM call-depth protection, deterministic --max-steps, and optional wall-clock --time-quota.</w:t>
            </w:r>
          </w:p>
        </w:tc>
      </w:tr>
      <w:tr w:rsidR="00755AA7" w14:paraId="3F3FCB65" w14:textId="77777777">
        <w:trPr>
          <w:jc w:val="center"/>
        </w:trPr>
        <w:tc>
          <w:tcPr>
            <w:tcW w:w="2880" w:type="dxa"/>
            <w:shd w:val="clear" w:color="auto" w:fill="F7F8F7"/>
            <w:tcMar>
              <w:top w:w="80" w:type="dxa"/>
              <w:left w:w="80" w:type="dxa"/>
              <w:bottom w:w="80" w:type="dxa"/>
              <w:right w:w="80" w:type="dxa"/>
            </w:tcMar>
          </w:tcPr>
          <w:p w14:paraId="6B7177DE" w14:textId="77777777" w:rsidR="00755AA7" w:rsidRDefault="00000000">
            <w:pPr>
              <w:spacing w:after="0"/>
            </w:pPr>
            <w:r>
              <w:rPr>
                <w:sz w:val="17"/>
              </w:rPr>
              <w:t>Sound</w:t>
            </w:r>
          </w:p>
        </w:tc>
        <w:tc>
          <w:tcPr>
            <w:tcW w:w="7056" w:type="dxa"/>
            <w:shd w:val="clear" w:color="auto" w:fill="F7F8F7"/>
            <w:tcMar>
              <w:top w:w="80" w:type="dxa"/>
              <w:left w:w="80" w:type="dxa"/>
              <w:bottom w:w="80" w:type="dxa"/>
              <w:right w:w="80" w:type="dxa"/>
            </w:tcMar>
          </w:tcPr>
          <w:p w14:paraId="7B1066AC" w14:textId="77777777" w:rsidR="00755AA7" w:rsidRDefault="00000000">
            <w:pPr>
              <w:spacing w:after="0"/>
            </w:pPr>
            <w:r>
              <w:rPr>
                <w:sz w:val="17"/>
              </w:rPr>
              <w:t>Synchronous ROM-derived BEEP; Windows winsound; optional playsound3 on Linux/macOS.</w:t>
            </w:r>
          </w:p>
        </w:tc>
      </w:tr>
      <w:tr w:rsidR="00755AA7" w14:paraId="52F573C9" w14:textId="77777777">
        <w:trPr>
          <w:jc w:val="center"/>
        </w:trPr>
        <w:tc>
          <w:tcPr>
            <w:tcW w:w="2880" w:type="dxa"/>
            <w:tcMar>
              <w:top w:w="80" w:type="dxa"/>
              <w:left w:w="80" w:type="dxa"/>
              <w:bottom w:w="80" w:type="dxa"/>
              <w:right w:w="80" w:type="dxa"/>
            </w:tcMar>
          </w:tcPr>
          <w:p w14:paraId="0D6AC5B9" w14:textId="77777777" w:rsidR="00755AA7" w:rsidRDefault="00000000">
            <w:pPr>
              <w:spacing w:after="0"/>
            </w:pPr>
            <w:r>
              <w:rPr>
                <w:sz w:val="17"/>
              </w:rPr>
              <w:t>Shipped program corpus</w:t>
            </w:r>
          </w:p>
        </w:tc>
        <w:tc>
          <w:tcPr>
            <w:tcW w:w="7056" w:type="dxa"/>
            <w:tcMar>
              <w:top w:w="80" w:type="dxa"/>
              <w:left w:w="80" w:type="dxa"/>
              <w:bottom w:w="80" w:type="dxa"/>
              <w:right w:w="80" w:type="dxa"/>
            </w:tcMar>
          </w:tcPr>
          <w:p w14:paraId="5430107D" w14:textId="77777777" w:rsidR="00755AA7" w:rsidRDefault="00000000">
            <w:pPr>
              <w:spacing w:after="0"/>
            </w:pPr>
            <w:r>
              <w:rPr>
                <w:sz w:val="17"/>
              </w:rPr>
              <w:t>3 applications, 14 games, 21 graphics demos, 6 basic examples, sound/security fixtures, and the AILMZX48 source/program tree.</w:t>
            </w:r>
          </w:p>
        </w:tc>
      </w:tr>
      <w:tr w:rsidR="00755AA7" w14:paraId="1FA6FD30" w14:textId="77777777">
        <w:trPr>
          <w:jc w:val="center"/>
        </w:trPr>
        <w:tc>
          <w:tcPr>
            <w:tcW w:w="2880" w:type="dxa"/>
            <w:shd w:val="clear" w:color="auto" w:fill="F7F8F7"/>
            <w:tcMar>
              <w:top w:w="80" w:type="dxa"/>
              <w:left w:w="80" w:type="dxa"/>
              <w:bottom w:w="80" w:type="dxa"/>
              <w:right w:w="80" w:type="dxa"/>
            </w:tcMar>
          </w:tcPr>
          <w:p w14:paraId="2D67C0D6" w14:textId="77777777" w:rsidR="00755AA7" w:rsidRDefault="00000000">
            <w:pPr>
              <w:spacing w:after="0"/>
            </w:pPr>
            <w:r>
              <w:rPr>
                <w:sz w:val="17"/>
              </w:rPr>
              <w:t>Python dependencies</w:t>
            </w:r>
          </w:p>
        </w:tc>
        <w:tc>
          <w:tcPr>
            <w:tcW w:w="7056" w:type="dxa"/>
            <w:shd w:val="clear" w:color="auto" w:fill="F7F8F7"/>
            <w:tcMar>
              <w:top w:w="80" w:type="dxa"/>
              <w:left w:w="80" w:type="dxa"/>
              <w:bottom w:w="80" w:type="dxa"/>
              <w:right w:w="80" w:type="dxa"/>
            </w:tcMar>
          </w:tcPr>
          <w:p w14:paraId="005D8AEB" w14:textId="77777777" w:rsidR="00755AA7" w:rsidRDefault="00000000">
            <w:pPr>
              <w:spacing w:after="0"/>
            </w:pPr>
            <w:r>
              <w:rPr>
                <w:sz w:val="17"/>
              </w:rPr>
              <w:t>No third-party package for compiler or non-audio headless runtime.</w:t>
            </w:r>
          </w:p>
        </w:tc>
      </w:tr>
      <w:tr w:rsidR="00755AA7" w14:paraId="0A2F70A2" w14:textId="77777777">
        <w:trPr>
          <w:cantSplit/>
          <w:jc w:val="center"/>
        </w:trPr>
        <w:tc>
          <w:tcPr>
            <w:tcW w:w="4997" w:type="dxa"/>
          </w:tcPr>
          <w:p w14:paraId="644BED88" w14:textId="77777777" w:rsidR="00755AA7" w:rsidRDefault="00000000">
            <w:r>
              <w:t>Native RAM-fit certification</w:t>
            </w:r>
          </w:p>
        </w:tc>
        <w:tc>
          <w:tcPr>
            <w:tcW w:w="4997" w:type="dxa"/>
          </w:tcPr>
          <w:p w14:paraId="4FE4737D" w14:textId="77777777" w:rsidR="00755AA7" w:rsidRDefault="00000000">
            <w:r>
              <w:t>Not provided by c48run alone. Host and native share the 0x6000-0xDFFF allocation boundary, but code image, stack, heap reservation, and resident-system accounting differ.</w:t>
            </w:r>
          </w:p>
        </w:tc>
      </w:tr>
    </w:tbl>
    <w:p w14:paraId="5900B1BE" w14:textId="77777777" w:rsidR="00755AA7" w:rsidRDefault="00000000">
      <w:pPr>
        <w:pStyle w:val="Heading1"/>
        <w:pageBreakBefore/>
      </w:pPr>
      <w:r>
        <w:rPr>
          <w:rFonts w:ascii="Times New Roman" w:eastAsia="Times New Roman" w:hAnsi="Times New Roman" w:cs="Times New Roman"/>
        </w:rPr>
        <w:t>Appendix C. Fractal Forest Source Listing</w:t>
      </w:r>
    </w:p>
    <w:p w14:paraId="0AAFBD63" w14:textId="77777777" w:rsidR="00755AA7" w:rsidRDefault="00000000">
      <w:pPr>
        <w:pStyle w:val="BodyText"/>
      </w:pPr>
      <w:r>
        <w:t>This listing is reproduced verbatim from the shipped usr/src/demos/forest.c source. If an installed SDK copy differs, the source in that SDK is the program to compile.</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2013351" w14:textId="77777777">
        <w:trPr>
          <w:jc w:val="center"/>
        </w:trPr>
        <w:tc>
          <w:tcPr>
            <w:tcW w:w="9936" w:type="dxa"/>
            <w:shd w:val="clear" w:color="auto" w:fill="F4F4F4"/>
            <w:tcMar>
              <w:top w:w="100" w:type="dxa"/>
              <w:left w:w="140" w:type="dxa"/>
              <w:bottom w:w="100" w:type="dxa"/>
              <w:right w:w="140" w:type="dxa"/>
            </w:tcMar>
          </w:tcPr>
          <w:p w14:paraId="13014001" w14:textId="77777777" w:rsidR="00755AA7" w:rsidRDefault="00000000">
            <w:pPr>
              <w:spacing w:after="0" w:line="240" w:lineRule="auto"/>
            </w:pPr>
            <w:r>
              <w:rPr>
                <w:rFonts w:ascii="Courier New" w:eastAsia="Courier New" w:hAnsi="Courier New" w:cs="Courier New"/>
                <w:sz w:val="16"/>
              </w:rPr>
              <w:t>// ============================================================</w:t>
            </w:r>
            <w:r>
              <w:rPr>
                <w:rFonts w:ascii="Courier New" w:eastAsia="Courier New" w:hAnsi="Courier New" w:cs="Courier New"/>
                <w:sz w:val="16"/>
              </w:rPr>
              <w:br/>
              <w:t>// Copyright (c) 2026 Supratim Sanyal of SANYALnet Labs.</w:t>
            </w:r>
            <w:r>
              <w:rPr>
                <w:rFonts w:ascii="Courier New" w:eastAsia="Courier New" w:hAnsi="Courier New" w:cs="Courier New"/>
                <w:sz w:val="16"/>
              </w:rPr>
              <w:br/>
              <w:t>// Proprietary rights reserved except as licensed in LICENSE.</w:t>
            </w:r>
            <w:r>
              <w:rPr>
                <w:rFonts w:ascii="Courier New" w:eastAsia="Courier New" w:hAnsi="Courier New" w:cs="Courier New"/>
                <w:sz w:val="16"/>
              </w:rPr>
              <w:br/>
              <w:t>//</w:t>
            </w:r>
            <w:r>
              <w:rPr>
                <w:rFonts w:ascii="Courier New" w:eastAsia="Courier New" w:hAnsi="Courier New" w:cs="Courier New"/>
                <w:sz w:val="16"/>
              </w:rPr>
              <w:br/>
              <w:t>// ZX-UX C48 SDK - SANYALnet Labs Non-Commercial License.</w:t>
            </w:r>
            <w:r>
              <w:rPr>
                <w:rFonts w:ascii="Courier New" w:eastAsia="Courier New" w:hAnsi="Courier New" w:cs="Courier New"/>
                <w:sz w:val="16"/>
              </w:rPr>
              <w:br/>
              <w:t>// Non-commercial use permitted; Commercial Use and AI/ML</w:t>
            </w:r>
            <w:r>
              <w:rPr>
                <w:rFonts w:ascii="Courier New" w:eastAsia="Courier New" w:hAnsi="Courier New" w:cs="Courier New"/>
                <w:sz w:val="16"/>
              </w:rPr>
              <w:br/>
              <w:t>// model training prohibited unless separately authorized.</w:t>
            </w:r>
            <w:r>
              <w:rPr>
                <w:rFonts w:ascii="Courier New" w:eastAsia="Courier New" w:hAnsi="Courier New" w:cs="Courier New"/>
                <w:sz w:val="16"/>
              </w:rPr>
              <w:br/>
              <w:t>//</w:t>
            </w:r>
            <w:r>
              <w:rPr>
                <w:rFonts w:ascii="Courier New" w:eastAsia="Courier New" w:hAnsi="Courier New" w:cs="Courier New"/>
                <w:sz w:val="16"/>
              </w:rPr>
              <w:br/>
              <w:t>// Attribution required: Based on original work by Supratim</w:t>
            </w:r>
            <w:r>
              <w:rPr>
                <w:rFonts w:ascii="Courier New" w:eastAsia="Courier New" w:hAnsi="Courier New" w:cs="Courier New"/>
                <w:sz w:val="16"/>
              </w:rPr>
              <w:br/>
              <w:t>// Sanyal of SANYALnet Labs. See root LICENSE for full terms.</w:t>
            </w:r>
            <w:r>
              <w:rPr>
                <w:rFonts w:ascii="Courier New" w:eastAsia="Courier New" w:hAnsi="Courier New" w:cs="Courier New"/>
                <w:sz w:val="16"/>
              </w:rPr>
              <w:br/>
              <w:t>// ============================================================</w:t>
            </w:r>
            <w:r>
              <w:rPr>
                <w:rFonts w:ascii="Courier New" w:eastAsia="Courier New" w:hAnsi="Courier New" w:cs="Courier New"/>
                <w:sz w:val="16"/>
              </w:rPr>
              <w:br/>
              <w:t>#include "demoapi.h"</w:t>
            </w:r>
            <w:r>
              <w:rPr>
                <w:rFonts w:ascii="Courier New" w:eastAsia="Courier New" w:hAnsi="Courier New" w:cs="Courier New"/>
                <w:sz w:val="16"/>
              </w:rPr>
              <w:br/>
            </w:r>
            <w:r>
              <w:rPr>
                <w:rFonts w:ascii="Courier New" w:eastAsia="Courier New" w:hAnsi="Courier New" w:cs="Courier New"/>
                <w:sz w:val="16"/>
              </w:rPr>
              <w:br/>
              <w:t>void clear_demo_rows(int first, int last)</w:t>
            </w:r>
            <w:r>
              <w:rPr>
                <w:rFonts w:ascii="Courier New" w:eastAsia="Courier New" w:hAnsi="Courier New" w:cs="Courier New"/>
                <w:sz w:val="16"/>
              </w:rPr>
              <w:br/>
              <w:t>{</w:t>
            </w:r>
            <w:r>
              <w:rPr>
                <w:rFonts w:ascii="Courier New" w:eastAsia="Courier New" w:hAnsi="Courier New" w:cs="Courier New"/>
                <w:sz w:val="16"/>
              </w:rPr>
              <w:br/>
              <w:t xml:space="preserve">    int row;</w:t>
            </w:r>
            <w:r>
              <w:rPr>
                <w:rFonts w:ascii="Courier New" w:eastAsia="Courier New" w:hAnsi="Courier New" w:cs="Courier New"/>
                <w:sz w:val="16"/>
              </w:rPr>
              <w:br/>
              <w:t xml:space="preserve">    ink(0);</w:t>
            </w:r>
            <w:r>
              <w:rPr>
                <w:rFonts w:ascii="Courier New" w:eastAsia="Courier New" w:hAnsi="Courier New" w:cs="Courier New"/>
                <w:sz w:val="16"/>
              </w:rPr>
              <w:br/>
              <w:t xml:space="preserve">    bright(0);</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for (row = first; row &lt;= last; row++) {</w:t>
            </w:r>
            <w:r>
              <w:rPr>
                <w:rFonts w:ascii="Courier New" w:eastAsia="Courier New" w:hAnsi="Courier New" w:cs="Courier New"/>
                <w:sz w:val="16"/>
              </w:rPr>
              <w:br/>
              <w:t xml:space="preserve">        print_at(row, 0, "                                ");</w:t>
            </w:r>
            <w:r>
              <w:rPr>
                <w:rFonts w:ascii="Courier New" w:eastAsia="Courier New" w:hAnsi="Courier New" w:cs="Courier New"/>
                <w:sz w:val="16"/>
              </w:rPr>
              <w:br/>
              <w:t xml:space="preserve">        print_at(row, 32, "                                ");</w:t>
            </w:r>
            <w:r>
              <w:rPr>
                <w:rFonts w:ascii="Courier New" w:eastAsia="Courier New" w:hAnsi="Courier New" w:cs="Courier New"/>
                <w:sz w:val="16"/>
              </w:rPr>
              <w:br/>
              <w:t xml:space="preserve">    }</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draw_labels(void)</w:t>
            </w:r>
            <w:r>
              <w:rPr>
                <w:rFonts w:ascii="Courier New" w:eastAsia="Courier New" w:hAnsi="Courier New" w:cs="Courier New"/>
                <w:sz w:val="16"/>
              </w:rPr>
              <w:br/>
              <w:t>{</w:t>
            </w:r>
            <w:r>
              <w:rPr>
                <w:rFonts w:ascii="Courier New" w:eastAsia="Courier New" w:hAnsi="Courier New" w:cs="Courier New"/>
                <w:sz w:val="16"/>
              </w:rPr>
              <w:br/>
              <w:t xml:space="preserve">    paper(0);</w:t>
            </w:r>
            <w:r>
              <w:rPr>
                <w:rFonts w:ascii="Courier New" w:eastAsia="Courier New" w:hAnsi="Courier New" w:cs="Courier New"/>
                <w:sz w:val="16"/>
              </w:rPr>
              <w:br/>
              <w:t xml:space="preserve">    ink(7);</w:t>
            </w:r>
            <w:r>
              <w:rPr>
                <w:rFonts w:ascii="Courier New" w:eastAsia="Courier New" w:hAnsi="Courier New" w:cs="Courier New"/>
                <w:sz w:val="16"/>
              </w:rPr>
              <w:br/>
              <w:t xml:space="preserve">    bright(1);</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print_at(0, 7, "FRACTAL FOREST / RECURSIVE WIND");</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branch(int x, int y, int len, int ang, int dep)</w:t>
            </w:r>
            <w:r>
              <w:rPr>
                <w:rFonts w:ascii="Courier New" w:eastAsia="Courier New" w:hAnsi="Courier New" w:cs="Courier New"/>
                <w:sz w:val="16"/>
              </w:rPr>
              <w:br/>
              <w:t>{</w:t>
            </w:r>
            <w:r>
              <w:rPr>
                <w:rFonts w:ascii="Courier New" w:eastAsia="Courier New" w:hAnsi="Courier New" w:cs="Courier New"/>
                <w:sz w:val="16"/>
              </w:rPr>
              <w:br/>
              <w:t xml:space="preserve">    int nx;</w:t>
            </w:r>
            <w:r>
              <w:rPr>
                <w:rFonts w:ascii="Courier New" w:eastAsia="Courier New" w:hAnsi="Courier New" w:cs="Courier New"/>
                <w:sz w:val="16"/>
              </w:rPr>
              <w:br/>
              <w:t xml:space="preserve">    int ny;</w:t>
            </w:r>
            <w:r>
              <w:rPr>
                <w:rFonts w:ascii="Courier New" w:eastAsia="Courier New" w:hAnsi="Courier New" w:cs="Courier New"/>
                <w:sz w:val="16"/>
              </w:rPr>
              <w:br/>
              <w:t xml:space="preserve">    if (dep &lt;= 0 || len &lt; 3) return;</w:t>
            </w:r>
            <w:r>
              <w:rPr>
                <w:rFonts w:ascii="Courier New" w:eastAsia="Courier New" w:hAnsi="Courier New" w:cs="Courier New"/>
                <w:sz w:val="16"/>
              </w:rPr>
              <w:br/>
              <w:t xml:space="preserve">    nx = x + d_cos(ang) * len / 128;</w:t>
            </w:r>
            <w:r>
              <w:rPr>
                <w:rFonts w:ascii="Courier New" w:eastAsia="Courier New" w:hAnsi="Courier New" w:cs="Courier New"/>
                <w:sz w:val="16"/>
              </w:rPr>
              <w:br/>
              <w:t xml:space="preserve">    ny = y + d_sin(ang) * len / 128;</w:t>
            </w:r>
            <w:r>
              <w:rPr>
                <w:rFonts w:ascii="Courier New" w:eastAsia="Courier New" w:hAnsi="Courier New" w:cs="Courier New"/>
                <w:sz w:val="16"/>
              </w:rPr>
              <w:br/>
              <w:t xml:space="preserve">    if (!d_ok(nx, ny)) return;</w:t>
            </w:r>
            <w:r>
              <w:rPr>
                <w:rFonts w:ascii="Courier New" w:eastAsia="Courier New" w:hAnsi="Courier New" w:cs="Courier New"/>
                <w:sz w:val="16"/>
              </w:rPr>
              <w:br/>
              <w:t xml:space="preserve">    ink(2 + (dep &amp; 3));</w:t>
            </w:r>
            <w:r>
              <w:rPr>
                <w:rFonts w:ascii="Courier New" w:eastAsia="Courier New" w:hAnsi="Courier New" w:cs="Courier New"/>
                <w:sz w:val="16"/>
              </w:rPr>
              <w:br/>
              <w:t xml:space="preserve">    bright(dep &lt; 3);</w:t>
            </w:r>
            <w:r>
              <w:rPr>
                <w:rFonts w:ascii="Courier New" w:eastAsia="Courier New" w:hAnsi="Courier New" w:cs="Courier New"/>
                <w:sz w:val="16"/>
              </w:rPr>
              <w:br/>
              <w:t xml:space="preserve">    draw(x, y, nx, ny);</w:t>
            </w:r>
            <w:r>
              <w:rPr>
                <w:rFonts w:ascii="Courier New" w:eastAsia="Courier New" w:hAnsi="Courier New" w:cs="Courier New"/>
                <w:sz w:val="16"/>
              </w:rPr>
              <w:br/>
              <w:t xml:space="preserve">    if (dep == 1) {</w:t>
            </w:r>
            <w:r>
              <w:rPr>
                <w:rFonts w:ascii="Courier New" w:eastAsia="Courier New" w:hAnsi="Courier New" w:cs="Courier New"/>
                <w:sz w:val="16"/>
              </w:rPr>
              <w:br/>
              <w:t xml:space="preserve">        ink(4 + ((x + y) &amp; 1));</w:t>
            </w:r>
            <w:r>
              <w:rPr>
                <w:rFonts w:ascii="Courier New" w:eastAsia="Courier New" w:hAnsi="Courier New" w:cs="Courier New"/>
                <w:sz w:val="16"/>
              </w:rPr>
              <w:br/>
              <w:t xml:space="preserve">        circle(nx, ny, 2);</w:t>
            </w:r>
            <w:r>
              <w:rPr>
                <w:rFonts w:ascii="Courier New" w:eastAsia="Courier New" w:hAnsi="Courier New" w:cs="Courier New"/>
                <w:sz w:val="16"/>
              </w:rPr>
              <w:br/>
              <w:t xml:space="preserve">        return;</w:t>
            </w:r>
            <w:r>
              <w:rPr>
                <w:rFonts w:ascii="Courier New" w:eastAsia="Courier New" w:hAnsi="Courier New" w:cs="Courier New"/>
                <w:sz w:val="16"/>
              </w:rPr>
              <w:br/>
              <w:t xml:space="preserve">    }</w:t>
            </w:r>
            <w:r>
              <w:rPr>
                <w:rFonts w:ascii="Courier New" w:eastAsia="Courier New" w:hAnsi="Courier New" w:cs="Courier New"/>
                <w:sz w:val="16"/>
              </w:rPr>
              <w:br/>
              <w:t xml:space="preserve">    branch(nx, ny, len * 3 / 4, ang + 18, dep - 1);</w:t>
            </w:r>
            <w:r>
              <w:rPr>
                <w:rFonts w:ascii="Courier New" w:eastAsia="Courier New" w:hAnsi="Courier New" w:cs="Courier New"/>
                <w:sz w:val="16"/>
              </w:rPr>
              <w:br/>
              <w:t xml:space="preserve">    branch(nx, ny, len * 3 / 4, ang - 22, dep - 1);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scene(int f)</w:t>
            </w:r>
            <w:r>
              <w:rPr>
                <w:rFonts w:ascii="Courier New" w:eastAsia="Courier New" w:hAnsi="Courier New" w:cs="Courier New"/>
                <w:sz w:val="16"/>
              </w:rPr>
              <w:br/>
              <w:t>{</w:t>
            </w:r>
            <w:r>
              <w:rPr>
                <w:rFonts w:ascii="Courier New" w:eastAsia="Courier New" w:hAnsi="Courier New" w:cs="Courier New"/>
                <w:sz w:val="16"/>
              </w:rPr>
              <w:br/>
              <w:t xml:space="preserve">    int i;</w:t>
            </w:r>
            <w:r>
              <w:rPr>
                <w:rFonts w:ascii="Courier New" w:eastAsia="Courier New" w:hAnsi="Courier New" w:cs="Courier New"/>
                <w:sz w:val="16"/>
              </w:rPr>
              <w:br/>
              <w:t xml:space="preserve">    int x;</w:t>
            </w:r>
            <w:r>
              <w:rPr>
                <w:rFonts w:ascii="Courier New" w:eastAsia="Courier New" w:hAnsi="Courier New" w:cs="Courier New"/>
                <w:sz w:val="16"/>
              </w:rPr>
              <w:br/>
              <w:t xml:space="preserve">    int sway;</w:t>
            </w:r>
            <w:r>
              <w:rPr>
                <w:rFonts w:ascii="Courier New" w:eastAsia="Courier New" w:hAnsi="Courier New" w:cs="Courier New"/>
                <w:sz w:val="16"/>
              </w:rPr>
              <w:br/>
              <w:t xml:space="preserve">    paper(0);</w:t>
            </w:r>
            <w:r>
              <w:rPr>
                <w:rFonts w:ascii="Courier New" w:eastAsia="Courier New" w:hAnsi="Courier New" w:cs="Courier New"/>
                <w:sz w:val="16"/>
              </w:rPr>
              <w:br/>
              <w:t xml:space="preserve">    clear_demo_rows(1, 23);</w:t>
            </w:r>
            <w:r>
              <w:rPr>
                <w:rFonts w:ascii="Courier New" w:eastAsia="Courier New" w:hAnsi="Courier New" w:cs="Courier New"/>
                <w:sz w:val="16"/>
              </w:rPr>
              <w:br/>
              <w:t xml:space="preserve">    ink(2);</w:t>
            </w:r>
            <w:r>
              <w:rPr>
                <w:rFonts w:ascii="Courier New" w:eastAsia="Courier New" w:hAnsi="Courier New" w:cs="Courier New"/>
                <w:sz w:val="16"/>
              </w:rPr>
              <w:br/>
              <w:t xml:space="preserve">    bright(0);</w:t>
            </w:r>
            <w:r>
              <w:rPr>
                <w:rFonts w:ascii="Courier New" w:eastAsia="Courier New" w:hAnsi="Courier New" w:cs="Courier New"/>
                <w:sz w:val="16"/>
              </w:rPr>
              <w:br/>
              <w:t xml:space="preserve">    draw(0, 18, 255, 18);</w:t>
            </w:r>
            <w:r>
              <w:rPr>
                <w:rFonts w:ascii="Courier New" w:eastAsia="Courier New" w:hAnsi="Courier New" w:cs="Courier New"/>
                <w:sz w:val="16"/>
              </w:rPr>
              <w:br/>
              <w:t xml:space="preserve">    for (i = 0; i &lt; 4; i++) {</w:t>
            </w:r>
            <w:r>
              <w:rPr>
                <w:rFonts w:ascii="Courier New" w:eastAsia="Courier New" w:hAnsi="Courier New" w:cs="Courier New"/>
                <w:sz w:val="16"/>
              </w:rPr>
              <w:br/>
              <w:t xml:space="preserve">        x = 38 + i * 60;</w:t>
            </w:r>
            <w:r>
              <w:rPr>
                <w:rFonts w:ascii="Courier New" w:eastAsia="Courier New" w:hAnsi="Courier New" w:cs="Courier New"/>
                <w:sz w:val="16"/>
              </w:rPr>
              <w:br/>
              <w:t xml:space="preserve">        sway = d_sin(f * 6 + i * 31) / 18;</w:t>
            </w:r>
            <w:r>
              <w:rPr>
                <w:rFonts w:ascii="Courier New" w:eastAsia="Courier New" w:hAnsi="Courier New" w:cs="Courier New"/>
                <w:sz w:val="16"/>
              </w:rPr>
              <w:br/>
              <w:t xml:space="preserve">        branch(x, 18, 32 + (i &amp; 1) * 6,</w:t>
            </w:r>
            <w:r>
              <w:rPr>
                <w:rFonts w:ascii="Courier New" w:eastAsia="Courier New" w:hAnsi="Courier New" w:cs="Courier New"/>
                <w:sz w:val="16"/>
              </w:rPr>
              <w:br/>
              <w:t xml:space="preserve">               64 + sway, 6);</w:t>
            </w:r>
            <w:r>
              <w:rPr>
                <w:rFonts w:ascii="Courier New" w:eastAsia="Courier New" w:hAnsi="Courier New" w:cs="Courier New"/>
                <w:sz w:val="16"/>
              </w:rPr>
              <w:br/>
              <w:t xml:space="preserve">    }</w:t>
            </w:r>
            <w:r>
              <w:rPr>
                <w:rFonts w:ascii="Courier New" w:eastAsia="Courier New" w:hAnsi="Courier New" w:cs="Courier New"/>
                <w:sz w:val="16"/>
              </w:rPr>
              <w:br/>
              <w:t xml:space="preserve">    ink(6);</w:t>
            </w:r>
            <w:r>
              <w:rPr>
                <w:rFonts w:ascii="Courier New" w:eastAsia="Courier New" w:hAnsi="Courier New" w:cs="Courier New"/>
                <w:sz w:val="16"/>
              </w:rPr>
              <w:br/>
              <w:t xml:space="preserve">    bright(1);</w:t>
            </w:r>
            <w:r>
              <w:rPr>
                <w:rFonts w:ascii="Courier New" w:eastAsia="Courier New" w:hAnsi="Courier New" w:cs="Courier New"/>
                <w:sz w:val="16"/>
              </w:rPr>
              <w:br/>
              <w:t xml:space="preserve">    circle(214, 156, 11);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int main(int argc, char **argv)</w:t>
            </w:r>
            <w:r>
              <w:rPr>
                <w:rFonts w:ascii="Courier New" w:eastAsia="Courier New" w:hAnsi="Courier New" w:cs="Courier New"/>
                <w:sz w:val="16"/>
              </w:rPr>
              <w:br/>
              <w:t>{</w:t>
            </w:r>
            <w:r>
              <w:rPr>
                <w:rFonts w:ascii="Courier New" w:eastAsia="Courier New" w:hAnsi="Courier New" w:cs="Courier New"/>
                <w:sz w:val="16"/>
              </w:rPr>
              <w:br/>
              <w:t xml:space="preserve">    int f;</w:t>
            </w:r>
            <w:r>
              <w:rPr>
                <w:rFonts w:ascii="Courier New" w:eastAsia="Courier New" w:hAnsi="Courier New" w:cs="Courier New"/>
                <w:sz w:val="16"/>
              </w:rPr>
              <w:br/>
              <w:t xml:space="preserve">    int n;</w:t>
            </w:r>
            <w:r>
              <w:rPr>
                <w:rFonts w:ascii="Courier New" w:eastAsia="Courier New" w:hAnsi="Courier New" w:cs="Courier New"/>
                <w:sz w:val="16"/>
              </w:rPr>
              <w:br/>
              <w:t xml:space="preserve">    paper(0);</w:t>
            </w:r>
            <w:r>
              <w:rPr>
                <w:rFonts w:ascii="Courier New" w:eastAsia="Courier New" w:hAnsi="Courier New" w:cs="Courier New"/>
                <w:sz w:val="16"/>
              </w:rPr>
              <w:br/>
              <w:t xml:space="preserve">    cls();</w:t>
            </w:r>
            <w:r>
              <w:rPr>
                <w:rFonts w:ascii="Courier New" w:eastAsia="Courier New" w:hAnsi="Courier New" w:cs="Courier New"/>
                <w:sz w:val="16"/>
              </w:rPr>
              <w:br/>
              <w:t xml:space="preserve">    draw_labels();</w:t>
            </w:r>
            <w:r>
              <w:rPr>
                <w:rFonts w:ascii="Courier New" w:eastAsia="Courier New" w:hAnsi="Courier New" w:cs="Courier New"/>
                <w:sz w:val="16"/>
              </w:rPr>
              <w:br/>
              <w:t xml:space="preserve">    n = d_frames(argc, argv, 240);</w:t>
            </w:r>
            <w:r>
              <w:rPr>
                <w:rFonts w:ascii="Courier New" w:eastAsia="Courier New" w:hAnsi="Courier New" w:cs="Courier New"/>
                <w:sz w:val="16"/>
              </w:rPr>
              <w:br/>
              <w:t xml:space="preserve">    for (f = 0; f &lt; n; f++) {</w:t>
            </w:r>
            <w:r>
              <w:rPr>
                <w:rFonts w:ascii="Courier New" w:eastAsia="Courier New" w:hAnsi="Courier New" w:cs="Courier New"/>
                <w:sz w:val="16"/>
              </w:rPr>
              <w:br/>
              <w:t xml:space="preserve">        scene(f);</w:t>
            </w:r>
            <w:r>
              <w:rPr>
                <w:rFonts w:ascii="Courier New" w:eastAsia="Courier New" w:hAnsi="Courier New" w:cs="Courier New"/>
                <w:sz w:val="16"/>
              </w:rPr>
              <w:br/>
              <w:t xml:space="preserve">        yield();</w:t>
            </w:r>
            <w:r>
              <w:rPr>
                <w:rFonts w:ascii="Courier New" w:eastAsia="Courier New" w:hAnsi="Courier New" w:cs="Courier New"/>
                <w:sz w:val="16"/>
              </w:rPr>
              <w:br/>
              <w:t xml:space="preserve">    }</w:t>
            </w:r>
            <w:r>
              <w:rPr>
                <w:rFonts w:ascii="Courier New" w:eastAsia="Courier New" w:hAnsi="Courier New" w:cs="Courier New"/>
                <w:sz w:val="16"/>
              </w:rPr>
              <w:br/>
              <w:t xml:space="preserve">    return 0;</w:t>
            </w:r>
            <w:r>
              <w:rPr>
                <w:rFonts w:ascii="Courier New" w:eastAsia="Courier New" w:hAnsi="Courier New" w:cs="Courier New"/>
                <w:sz w:val="16"/>
              </w:rPr>
              <w:br/>
              <w:t>}</w:t>
            </w:r>
            <w:r>
              <w:rPr>
                <w:rFonts w:ascii="Courier New" w:eastAsia="Courier New" w:hAnsi="Courier New" w:cs="Courier New"/>
                <w:sz w:val="16"/>
              </w:rPr>
              <w:br/>
            </w:r>
          </w:p>
        </w:tc>
      </w:tr>
    </w:tbl>
    <w:p w14:paraId="731A72CE" w14:textId="77777777" w:rsidR="00755AA7" w:rsidRDefault="00000000">
      <w:r>
        <w:br w:type="page"/>
      </w:r>
    </w:p>
    <w:p w14:paraId="58B33482" w14:textId="77777777" w:rsidR="00755AA7" w:rsidRDefault="00000000">
      <w:pPr>
        <w:pStyle w:val="Heading1"/>
        <w:pageBreakBefore/>
      </w:pPr>
      <w:r>
        <w:rPr>
          <w:rFonts w:ascii="Times New Roman" w:eastAsia="Times New Roman" w:hAnsi="Times New Roman" w:cs="Times New Roman"/>
        </w:rPr>
        <w:t>Appendix D. Documentation and Links</w:t>
      </w:r>
    </w:p>
    <w:p w14:paraId="6DF239D0" w14:textId="77777777" w:rsidR="00755AA7" w:rsidRDefault="00000000">
      <w:pPr>
        <w:pStyle w:val="BodyText"/>
      </w:pPr>
      <w:r>
        <w:t>Use each document for the job it owns. That keeps a handy host feature from quietly turning into a native promise.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672"/>
        <w:gridCol w:w="6264"/>
      </w:tblGrid>
      <w:tr w:rsidR="00755AA7" w14:paraId="2E7BC2F6" w14:textId="77777777">
        <w:trPr>
          <w:tblHeader/>
          <w:jc w:val="center"/>
        </w:trPr>
        <w:tc>
          <w:tcPr>
            <w:tcW w:w="3672" w:type="dxa"/>
            <w:shd w:val="clear" w:color="auto" w:fill="0B3D2E"/>
            <w:tcMar>
              <w:top w:w="90" w:type="dxa"/>
              <w:left w:w="80" w:type="dxa"/>
              <w:bottom w:w="90" w:type="dxa"/>
              <w:right w:w="80" w:type="dxa"/>
            </w:tcMar>
            <w:vAlign w:val="center"/>
          </w:tcPr>
          <w:p w14:paraId="00A0D18F" w14:textId="77777777" w:rsidR="00755AA7" w:rsidRDefault="00000000">
            <w:pPr>
              <w:spacing w:after="0"/>
            </w:pPr>
            <w:r>
              <w:rPr>
                <w:b/>
                <w:color w:val="FFFFFF"/>
                <w:sz w:val="18"/>
              </w:rPr>
              <w:t>Document</w:t>
            </w:r>
          </w:p>
        </w:tc>
        <w:tc>
          <w:tcPr>
            <w:tcW w:w="6264" w:type="dxa"/>
            <w:shd w:val="clear" w:color="auto" w:fill="0B3D2E"/>
            <w:tcMar>
              <w:top w:w="90" w:type="dxa"/>
              <w:left w:w="80" w:type="dxa"/>
              <w:bottom w:w="90" w:type="dxa"/>
              <w:right w:w="80" w:type="dxa"/>
            </w:tcMar>
            <w:vAlign w:val="center"/>
          </w:tcPr>
          <w:p w14:paraId="34940B21" w14:textId="77777777" w:rsidR="00755AA7" w:rsidRDefault="00000000">
            <w:pPr>
              <w:spacing w:after="0"/>
            </w:pPr>
            <w:r>
              <w:rPr>
                <w:b/>
                <w:color w:val="FFFFFF"/>
                <w:sz w:val="18"/>
              </w:rPr>
              <w:t>Use it for</w:t>
            </w:r>
          </w:p>
        </w:tc>
      </w:tr>
      <w:tr w:rsidR="00755AA7" w14:paraId="56B56AA1" w14:textId="77777777">
        <w:trPr>
          <w:jc w:val="center"/>
        </w:trPr>
        <w:tc>
          <w:tcPr>
            <w:tcW w:w="3672" w:type="dxa"/>
            <w:tcMar>
              <w:top w:w="80" w:type="dxa"/>
              <w:left w:w="80" w:type="dxa"/>
              <w:bottom w:w="80" w:type="dxa"/>
              <w:right w:w="80" w:type="dxa"/>
            </w:tcMar>
          </w:tcPr>
          <w:p w14:paraId="5CF331C4" w14:textId="77777777" w:rsidR="00755AA7" w:rsidRDefault="00000000">
            <w:pPr>
              <w:spacing w:after="0"/>
            </w:pPr>
            <w:r>
              <w:rPr>
                <w:sz w:val="18"/>
              </w:rPr>
              <w:t>C48 Language Specification Rev 0.11</w:t>
            </w:r>
          </w:p>
        </w:tc>
        <w:tc>
          <w:tcPr>
            <w:tcW w:w="6264" w:type="dxa"/>
            <w:tcMar>
              <w:top w:w="80" w:type="dxa"/>
              <w:left w:w="80" w:type="dxa"/>
              <w:bottom w:w="80" w:type="dxa"/>
              <w:right w:w="80" w:type="dxa"/>
            </w:tcMar>
          </w:tcPr>
          <w:p w14:paraId="78C91EF4" w14:textId="77777777" w:rsidR="00755AA7" w:rsidRDefault="00000000">
            <w:pPr>
              <w:spacing w:after="0"/>
            </w:pPr>
            <w:r>
              <w:rPr>
                <w:sz w:val="18"/>
              </w:rPr>
              <w:t>Canonical C48 syntax, types, expressions, conversions, evaluation order, calling convention, and language limits.</w:t>
            </w:r>
          </w:p>
        </w:tc>
      </w:tr>
      <w:tr w:rsidR="00755AA7" w14:paraId="47023CC5" w14:textId="77777777">
        <w:trPr>
          <w:jc w:val="center"/>
        </w:trPr>
        <w:tc>
          <w:tcPr>
            <w:tcW w:w="3672" w:type="dxa"/>
            <w:shd w:val="clear" w:color="auto" w:fill="F7F8F7"/>
            <w:tcMar>
              <w:top w:w="80" w:type="dxa"/>
              <w:left w:w="80" w:type="dxa"/>
              <w:bottom w:w="80" w:type="dxa"/>
              <w:right w:w="80" w:type="dxa"/>
            </w:tcMar>
          </w:tcPr>
          <w:p w14:paraId="08C88339" w14:textId="77777777" w:rsidR="00755AA7" w:rsidRDefault="00000000">
            <w:pPr>
              <w:spacing w:after="0"/>
            </w:pPr>
            <w:r>
              <w:rPr>
                <w:sz w:val="18"/>
              </w:rPr>
              <w:t>ZX-UX Architecture Rev 12</w:t>
            </w:r>
          </w:p>
        </w:tc>
        <w:tc>
          <w:tcPr>
            <w:tcW w:w="6264" w:type="dxa"/>
            <w:shd w:val="clear" w:color="auto" w:fill="F7F8F7"/>
            <w:tcMar>
              <w:top w:w="80" w:type="dxa"/>
              <w:left w:w="80" w:type="dxa"/>
              <w:bottom w:w="80" w:type="dxa"/>
              <w:right w:w="80" w:type="dxa"/>
            </w:tcMar>
          </w:tcPr>
          <w:p w14:paraId="0F5EE84B" w14:textId="77777777" w:rsidR="00755AA7" w:rsidRDefault="00000000">
            <w:pPr>
              <w:spacing w:after="0"/>
            </w:pPr>
            <w:r>
              <w:rPr>
                <w:sz w:val="18"/>
              </w:rPr>
              <w:t>Native memory map, process model, OBJ1/MEX1, kernel/runtime services, console, graphics, UDGs, cassette, and target behavior.</w:t>
            </w:r>
          </w:p>
        </w:tc>
      </w:tr>
      <w:tr w:rsidR="00755AA7" w14:paraId="141CCA2A" w14:textId="77777777">
        <w:trPr>
          <w:jc w:val="center"/>
        </w:trPr>
        <w:tc>
          <w:tcPr>
            <w:tcW w:w="3672" w:type="dxa"/>
            <w:tcMar>
              <w:top w:w="80" w:type="dxa"/>
              <w:left w:w="80" w:type="dxa"/>
              <w:bottom w:w="80" w:type="dxa"/>
              <w:right w:w="80" w:type="dxa"/>
            </w:tcMar>
          </w:tcPr>
          <w:p w14:paraId="3BE21BE5" w14:textId="77777777" w:rsidR="00755AA7" w:rsidRDefault="00000000">
            <w:pPr>
              <w:spacing w:after="0"/>
            </w:pPr>
            <w:r>
              <w:rPr>
                <w:sz w:val="18"/>
              </w:rPr>
              <w:t>ZX-UX C48 Compiler User Manual Rev 0.11</w:t>
            </w:r>
          </w:p>
        </w:tc>
        <w:tc>
          <w:tcPr>
            <w:tcW w:w="6264" w:type="dxa"/>
            <w:tcMar>
              <w:top w:w="80" w:type="dxa"/>
              <w:left w:w="80" w:type="dxa"/>
              <w:bottom w:w="80" w:type="dxa"/>
              <w:right w:w="80" w:type="dxa"/>
            </w:tcMar>
          </w:tcPr>
          <w:p w14:paraId="6C550139" w14:textId="77777777" w:rsidR="00755AA7" w:rsidRDefault="00000000">
            <w:pPr>
              <w:spacing w:after="0"/>
            </w:pPr>
            <w:r>
              <w:rPr>
                <w:sz w:val="18"/>
              </w:rPr>
              <w:t>Detailed compiler interface, diagnostics, native compiler/linker contract, runtime library, heap, stack, and portability guidance.</w:t>
            </w:r>
          </w:p>
        </w:tc>
      </w:tr>
      <w:tr w:rsidR="00755AA7" w14:paraId="202B3E70" w14:textId="77777777">
        <w:trPr>
          <w:jc w:val="center"/>
        </w:trPr>
        <w:tc>
          <w:tcPr>
            <w:tcW w:w="3672" w:type="dxa"/>
            <w:shd w:val="clear" w:color="auto" w:fill="F7F8F7"/>
            <w:tcMar>
              <w:top w:w="80" w:type="dxa"/>
              <w:left w:w="80" w:type="dxa"/>
              <w:bottom w:w="80" w:type="dxa"/>
              <w:right w:w="80" w:type="dxa"/>
            </w:tcMar>
          </w:tcPr>
          <w:p w14:paraId="2F847ACF" w14:textId="77777777" w:rsidR="00755AA7" w:rsidRDefault="00000000">
            <w:pPr>
              <w:spacing w:after="0"/>
            </w:pPr>
            <w:r>
              <w:rPr>
                <w:sz w:val="18"/>
              </w:rPr>
              <w:t>ZX-UX C48 SDK Technical Reference</w:t>
            </w:r>
          </w:p>
        </w:tc>
        <w:tc>
          <w:tcPr>
            <w:tcW w:w="6264" w:type="dxa"/>
            <w:shd w:val="clear" w:color="auto" w:fill="F7F8F7"/>
            <w:tcMar>
              <w:top w:w="80" w:type="dxa"/>
              <w:left w:w="80" w:type="dxa"/>
              <w:bottom w:w="80" w:type="dxa"/>
              <w:right w:w="80" w:type="dxa"/>
            </w:tcMar>
          </w:tcPr>
          <w:p w14:paraId="086830F8" w14:textId="77777777" w:rsidR="00755AA7" w:rsidRDefault="00000000">
            <w:pPr>
              <w:spacing w:after="0"/>
            </w:pPr>
            <w:r>
              <w:rPr>
                <w:sz w:val="18"/>
              </w:rPr>
              <w:t>Detailed host/runtime behavior, C48B1, memory and stack differences, Float5, display/input behavior, apps, games, demos, and verification boundaries.</w:t>
            </w:r>
          </w:p>
        </w:tc>
      </w:tr>
      <w:tr w:rsidR="00755AA7" w14:paraId="78BE867D" w14:textId="77777777">
        <w:trPr>
          <w:jc w:val="center"/>
        </w:trPr>
        <w:tc>
          <w:tcPr>
            <w:tcW w:w="3672" w:type="dxa"/>
            <w:tcMar>
              <w:top w:w="80" w:type="dxa"/>
              <w:left w:w="80" w:type="dxa"/>
              <w:bottom w:w="80" w:type="dxa"/>
              <w:right w:w="80" w:type="dxa"/>
            </w:tcMar>
          </w:tcPr>
          <w:p w14:paraId="360705D6" w14:textId="77777777" w:rsidR="00755AA7" w:rsidRDefault="00000000">
            <w:pPr>
              <w:spacing w:after="0"/>
            </w:pPr>
            <w:r>
              <w:rPr>
                <w:sz w:val="18"/>
              </w:rPr>
              <w:t>ZX-UX C48 SDK Adversarial Security Review</w:t>
            </w:r>
          </w:p>
        </w:tc>
        <w:tc>
          <w:tcPr>
            <w:tcW w:w="6264" w:type="dxa"/>
            <w:tcMar>
              <w:top w:w="80" w:type="dxa"/>
              <w:left w:w="80" w:type="dxa"/>
              <w:bottom w:w="80" w:type="dxa"/>
              <w:right w:w="80" w:type="dxa"/>
            </w:tcMar>
          </w:tcPr>
          <w:p w14:paraId="4677B098" w14:textId="77777777" w:rsidR="00755AA7" w:rsidRDefault="00000000">
            <w:pPr>
              <w:spacing w:after="0"/>
            </w:pPr>
            <w:r>
              <w:rPr>
                <w:sz w:val="18"/>
              </w:rPr>
              <w:t>Hostile-input findings, pointer/provenance checks, resource bounds, security fixtures, and remaining host-security limits.</w:t>
            </w:r>
          </w:p>
        </w:tc>
      </w:tr>
    </w:tbl>
    <w:p w14:paraId="403A705B" w14:textId="77777777" w:rsidR="00755AA7" w:rsidRDefault="00000000">
      <w:pPr>
        <w:spacing w:before="160"/>
      </w:pPr>
      <w:r>
        <w:rPr>
          <w:b/>
        </w:rPr>
        <w:t xml:space="preserve">The project repository is </w:t>
      </w:r>
      <w:hyperlink r:id="rId14">
        <w:r>
          <w:rPr>
            <w:color w:val="175E43"/>
            <w:u w:val="single"/>
          </w:rPr>
          <w:t>https://github.com/tuklusan/zx-ux-c48-sdk-sinclair-zx-spectrum-48k-unix-c-compiler-software-development-kit</w:t>
        </w:r>
      </w:hyperlink>
    </w:p>
    <w:p w14:paraId="1CF53225" w14:textId="77777777" w:rsidR="00755AA7" w:rsidRDefault="00000000">
      <w:r>
        <w:rPr>
          <w:b/>
        </w:rPr>
        <w:t xml:space="preserve">The SANYALnet Labs / author blog is </w:t>
      </w:r>
      <w:hyperlink r:id="rId15">
        <w:r>
          <w:rPr>
            <w:color w:val="175E43"/>
            <w:u w:val="single"/>
          </w:rPr>
          <w:t>https://supratim-sanyal.blogspot.com/</w:t>
        </w:r>
      </w:hyperlink>
    </w:p>
    <w:p w14:paraId="05917C2D" w14:textId="77777777" w:rsidR="00755AA7" w:rsidRDefault="00755AA7">
      <w:pPr>
        <w:pBdr>
          <w:bottom w:val="single" w:sz="10" w:space="1" w:color="175E43"/>
        </w:pBdr>
        <w:spacing w:before="60" w:after="160"/>
      </w:pPr>
    </w:p>
    <w:p w14:paraId="39558FCF" w14:textId="77777777" w:rsidR="00755AA7" w:rsidRDefault="00000000">
      <w:pPr>
        <w:jc w:val="center"/>
      </w:pPr>
      <w:r>
        <w:rPr>
          <w:rFonts w:ascii="Courier New" w:eastAsia="Courier New" w:hAnsi="Courier New" w:cs="Courier New"/>
          <w:b/>
          <w:color w:val="0B3D2E"/>
          <w:sz w:val="19"/>
        </w:rPr>
        <w:t>END OF USER MANUAL</w:t>
      </w:r>
    </w:p>
    <w:p>
      <w:r>
        <w:br w:type="page"/>
      </w:r>
    </w:p>
    <w:p>
      <w:pPr>
        <w:pStyle w:val="Heading1"/>
      </w:pPr>
      <w:r>
        <w:t>Native ZX-UX source tapes</w:t>
      </w:r>
    </w:p>
    <w:p>
      <w:r>
        <w:t>The SDK distribution includes 57 native ZX-UX source tape images beside the matching frozen programs under usr/bin. Each .src.tap image carries the C48 program source and the local header needed by that program.</w:t>
      </w:r>
    </w:p>
    <w:p>
      <w:r>
        <w:t>Each tape stores ZX-UX M48O version-1 RAW objects targeted at USERHOME. C source is type C (5); .h and .txt source material is type TXT (1). USERHOME resolves to the current /home/&lt;user&gt; when ZX-UX loads the object.</w:t>
      </w:r>
    </w:p>
    <w:p>
      <w:r>
        <w:t>To use a tape, position or attach the .src.tap cassette at its start, load the header object first, then load the C object. For example, the hello tape is used as: load exapi.h, then load hello.c, then cc hello.c. Pass the emitted OBJ1 object to the native ld linker and run the resulting MEX1 program.</w:t>
      </w:r>
    </w:p>
    <w:p>
      <w:r>
        <w:t>The native compiler-resident &lt;c48.h&gt; is supplied by ZX-UX itself and is not included on the source tapes. The model program is intentionally excluded because its present single-translation-unit form exceeds current native compiler resource limits.</w:t>
      </w:r>
    </w:p>
    <w:p>
      <w:r>
        <w:t>The c48srctap host utility creates compatible source tapes. It accepts only lowercase .c, .h, and .txt inputs, validates names and text format, writes atomically, and performs an internal decode-and-compare check before success.</w:t>
      </w:r>
    </w:p>
    <w:sectPr w:rsidR="00755AA7" w:rsidSect="00034616">
      <w:pgSz w:w="12240" w:h="15840"/>
      <w:pgMar w:top="979" w:right="1123" w:bottom="893" w:left="1123" w:header="403"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D667" w14:textId="77777777" w:rsidR="00C74318" w:rsidRDefault="00C74318">
      <w:pPr>
        <w:spacing w:after="0" w:line="240" w:lineRule="auto"/>
      </w:pPr>
      <w:r>
        <w:separator/>
      </w:r>
    </w:p>
  </w:endnote>
  <w:endnote w:type="continuationSeparator" w:id="0">
    <w:p w14:paraId="7988724E" w14:textId="77777777" w:rsidR="00C74318" w:rsidRDefault="00C7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F1C60" w14:textId="77777777" w:rsidR="00755AA7" w:rsidRDefault="00000000">
    <w:pPr>
      <w:pStyle w:val="Footer"/>
      <w:jc w:val="right"/>
    </w:pPr>
    <w:proofErr w:type="spellStart"/>
    <w:r>
      <w:rPr>
        <w:color w:val="666666"/>
        <w:sz w:val="16"/>
      </w:rPr>
      <w:t>SANYALnet</w:t>
    </w:r>
    <w:proofErr w:type="spellEnd"/>
    <w:r>
      <w:rPr>
        <w:color w:val="666666"/>
        <w:sz w:val="16"/>
      </w:rPr>
      <w:t xml:space="preserve"> Labs   |   Page </w:t>
    </w:r>
    <w:r>
      <w:rPr>
        <w:color w:val="666666"/>
        <w:sz w:val="16"/>
      </w:rPr>
      <w:fldChar w:fldCharType="begin"/>
    </w:r>
    <w:r>
      <w:rPr>
        <w:color w:val="666666"/>
        <w:sz w:val="16"/>
      </w:rPr>
      <w:instrText>PAGE</w:instrText>
    </w:r>
    <w:r w:rsidR="004E55E2">
      <w:rPr>
        <w:color w:val="666666"/>
        <w:sz w:val="16"/>
      </w:rPr>
      <w:fldChar w:fldCharType="separate"/>
    </w:r>
    <w:r w:rsidR="004E55E2">
      <w:rPr>
        <w:noProof/>
        <w:color w:val="666666"/>
        <w:sz w:val="16"/>
      </w:rPr>
      <w:t>2</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80DB" w14:textId="77777777" w:rsidR="00C74318" w:rsidRDefault="00C74318">
      <w:pPr>
        <w:spacing w:after="0" w:line="240" w:lineRule="auto"/>
      </w:pPr>
      <w:r>
        <w:separator/>
      </w:r>
    </w:p>
  </w:footnote>
  <w:footnote w:type="continuationSeparator" w:id="0">
    <w:p w14:paraId="7BA12BA5" w14:textId="77777777" w:rsidR="00C74318" w:rsidRDefault="00C74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5B542" w14:textId="77777777" w:rsidR="00755AA7" w:rsidRDefault="00000000">
    <w:pPr>
      <w:pStyle w:val="Header"/>
      <w:pBdr>
        <w:bottom w:val="single" w:sz="6" w:space="1" w:color="175E43"/>
      </w:pBdr>
      <w:jc w:val="right"/>
    </w:pPr>
    <w:r>
      <w:rPr>
        <w:b/>
        <w:color w:val="666666"/>
        <w:sz w:val="15"/>
      </w:rPr>
      <w:t xml:space="preserve">ZX-UX C48 SDK USER </w:t>
    </w:r>
    <w:proofErr w:type="gramStart"/>
    <w:r>
      <w:rPr>
        <w:b/>
        <w:color w:val="666666"/>
        <w:sz w:val="15"/>
      </w:rPr>
      <w:t>MANUAL  |</w:t>
    </w:r>
    <w:proofErr w:type="gramEnd"/>
    <w:r>
      <w:rPr>
        <w:b/>
        <w:color w:val="666666"/>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690865">
    <w:abstractNumId w:val="8"/>
  </w:num>
  <w:num w:numId="2" w16cid:durableId="2026444194">
    <w:abstractNumId w:val="6"/>
  </w:num>
  <w:num w:numId="3" w16cid:durableId="407923787">
    <w:abstractNumId w:val="5"/>
  </w:num>
  <w:num w:numId="4" w16cid:durableId="1386221995">
    <w:abstractNumId w:val="4"/>
  </w:num>
  <w:num w:numId="5" w16cid:durableId="1927181717">
    <w:abstractNumId w:val="7"/>
  </w:num>
  <w:num w:numId="6" w16cid:durableId="1640453821">
    <w:abstractNumId w:val="3"/>
  </w:num>
  <w:num w:numId="7" w16cid:durableId="39480268">
    <w:abstractNumId w:val="2"/>
  </w:num>
  <w:num w:numId="8" w16cid:durableId="59255429">
    <w:abstractNumId w:val="1"/>
  </w:num>
  <w:num w:numId="9" w16cid:durableId="1172721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B4E"/>
    <w:rsid w:val="0029639D"/>
    <w:rsid w:val="00326F90"/>
    <w:rsid w:val="004E55E2"/>
    <w:rsid w:val="00755AA7"/>
    <w:rsid w:val="00AA1D8D"/>
    <w:rsid w:val="00B47730"/>
    <w:rsid w:val="00C743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FD67D"/>
  <w14:defaultImageDpi w14:val="300"/>
  <w15:docId w15:val="{7B69E54B-6B44-451C-9D72-3B7FF0D2F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cs="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eastAsia="Arial" w:hAnsi="Arial" w:cs="Arial"/>
      <w:sz w:val="20"/>
    </w:rPr>
  </w:style>
  <w:style w:type="paragraph" w:customStyle="1" w:styleId="Numbered">
    <w:name w:val="Numbered"/>
    <w:pPr>
      <w:spacing w:after="60"/>
      <w:ind w:left="360" w:hanging="216"/>
    </w:pPr>
    <w:rPr>
      <w:rFonts w:ascii="Arial" w:eastAsia="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supratim-sanyal.blogspot.com/"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tuklusan/zx-ux-c48-sdk-sinclair-zx-spectrum-48k-unix-c-compiler-software-development-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SANYALnet Labs</cp:lastModifiedBy>
  <cp:revision>2</cp:revision>
  <dcterms:created xsi:type="dcterms:W3CDTF">2013-12-23T23:15:00Z</dcterms:created>
  <dcterms:modified xsi:type="dcterms:W3CDTF">2026-09-17T04:52:00Z</dcterms:modified>
  <cp:category/>
</cp:coreProperties>
</file>