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E743B" w14:textId="77777777" w:rsidR="00B32723" w:rsidRDefault="00397993">
      <w:pPr>
        <w:rPr>
          <w:rFonts w:ascii="Cambria" w:hAnsi="Cambria"/>
        </w:rPr>
      </w:pPr>
      <w:r>
        <w:rPr>
          <w:rFonts w:ascii="Cambria" w:hAnsi="Cambria"/>
        </w:rPr>
        <w:t>Tu Lam</w:t>
      </w:r>
    </w:p>
    <w:p w14:paraId="406E01EE" w14:textId="77777777" w:rsidR="00397993" w:rsidRDefault="00397993">
      <w:pPr>
        <w:rPr>
          <w:rFonts w:ascii="Cambria" w:hAnsi="Cambria"/>
        </w:rPr>
      </w:pPr>
      <w:r>
        <w:rPr>
          <w:rFonts w:ascii="Cambria" w:hAnsi="Cambria"/>
        </w:rPr>
        <w:t xml:space="preserve">CS 362 / Instructor </w:t>
      </w:r>
      <w:r w:rsidRPr="00397993">
        <w:rPr>
          <w:rFonts w:ascii="Cambria" w:hAnsi="Cambria"/>
        </w:rPr>
        <w:t xml:space="preserve">Vijay </w:t>
      </w:r>
      <w:proofErr w:type="spellStart"/>
      <w:r w:rsidRPr="00397993">
        <w:rPr>
          <w:rFonts w:ascii="Cambria" w:hAnsi="Cambria"/>
        </w:rPr>
        <w:t>Tadimeti</w:t>
      </w:r>
      <w:proofErr w:type="spellEnd"/>
    </w:p>
    <w:p w14:paraId="574CE319" w14:textId="77777777" w:rsidR="00397993" w:rsidRDefault="00397993">
      <w:pPr>
        <w:rPr>
          <w:rFonts w:ascii="Cambria" w:hAnsi="Cambria"/>
        </w:rPr>
      </w:pPr>
      <w:r>
        <w:rPr>
          <w:rFonts w:ascii="Cambria" w:hAnsi="Cambria"/>
        </w:rPr>
        <w:t xml:space="preserve">January </w:t>
      </w:r>
      <w:r w:rsidR="007A570E">
        <w:rPr>
          <w:rFonts w:ascii="Cambria" w:hAnsi="Cambria"/>
        </w:rPr>
        <w:t>28</w:t>
      </w:r>
      <w:r w:rsidRPr="00397993">
        <w:rPr>
          <w:rFonts w:ascii="Cambria" w:hAnsi="Cambria"/>
          <w:vertAlign w:val="superscript"/>
        </w:rPr>
        <w:t>th</w:t>
      </w:r>
      <w:r>
        <w:rPr>
          <w:rFonts w:ascii="Cambria" w:hAnsi="Cambria"/>
        </w:rPr>
        <w:t>, 2021</w:t>
      </w:r>
    </w:p>
    <w:p w14:paraId="3BB1158B" w14:textId="77777777" w:rsidR="00397993" w:rsidRDefault="00397993" w:rsidP="00397993">
      <w:pPr>
        <w:jc w:val="center"/>
        <w:rPr>
          <w:rFonts w:ascii="Cambria" w:hAnsi="Cambria"/>
          <w:b/>
          <w:sz w:val="32"/>
          <w:szCs w:val="32"/>
        </w:rPr>
      </w:pPr>
      <w:r w:rsidRPr="00397993">
        <w:rPr>
          <w:rFonts w:ascii="Cambria" w:hAnsi="Cambria"/>
          <w:b/>
          <w:sz w:val="32"/>
          <w:szCs w:val="32"/>
        </w:rPr>
        <w:t>Homework #</w:t>
      </w:r>
      <w:r w:rsidR="007A570E">
        <w:rPr>
          <w:rFonts w:ascii="Cambria" w:hAnsi="Cambria"/>
          <w:b/>
          <w:sz w:val="32"/>
          <w:szCs w:val="32"/>
        </w:rPr>
        <w:t>3</w:t>
      </w:r>
    </w:p>
    <w:p w14:paraId="139438B6" w14:textId="77777777" w:rsidR="00397993" w:rsidRPr="00397993" w:rsidRDefault="00397993" w:rsidP="00397993">
      <w:pPr>
        <w:rPr>
          <w:rFonts w:ascii="Courier New" w:hAnsi="Courier New" w:cs="Courier New"/>
          <w:sz w:val="24"/>
          <w:szCs w:val="24"/>
        </w:rPr>
      </w:pPr>
      <w:r w:rsidRPr="00D00EB8">
        <w:rPr>
          <w:rFonts w:ascii="Courier New" w:hAnsi="Courier New" w:cs="Courier New"/>
          <w:b/>
          <w:sz w:val="24"/>
          <w:szCs w:val="24"/>
        </w:rPr>
        <w:t>1</w:t>
      </w:r>
      <w:r w:rsidR="00D00EB8">
        <w:rPr>
          <w:rFonts w:ascii="Courier New" w:hAnsi="Courier New" w:cs="Courier New"/>
          <w:sz w:val="24"/>
          <w:szCs w:val="24"/>
        </w:rPr>
        <w:t xml:space="preserve">. </w:t>
      </w:r>
      <w:r w:rsidR="007A570E">
        <w:rPr>
          <w:rFonts w:ascii="Courier New" w:hAnsi="Courier New" w:cs="Courier New"/>
          <w:i/>
          <w:sz w:val="24"/>
          <w:szCs w:val="24"/>
        </w:rPr>
        <w:t>Software Testing</w:t>
      </w:r>
    </w:p>
    <w:p w14:paraId="38504EF9" w14:textId="77777777" w:rsidR="00397993" w:rsidRPr="00D00EB8" w:rsidRDefault="00397993" w:rsidP="00397993">
      <w:pPr>
        <w:rPr>
          <w:rFonts w:ascii="Courier New" w:hAnsi="Courier New" w:cs="Courier New"/>
          <w:i/>
          <w:sz w:val="24"/>
          <w:szCs w:val="24"/>
        </w:rPr>
      </w:pPr>
      <w:proofErr w:type="spellStart"/>
      <w:r>
        <w:rPr>
          <w:rFonts w:ascii="Courier New" w:hAnsi="Courier New" w:cs="Courier New"/>
          <w:sz w:val="24"/>
          <w:szCs w:val="24"/>
        </w:rPr>
        <w:t>i</w:t>
      </w:r>
      <w:proofErr w:type="spellEnd"/>
      <w:r>
        <w:rPr>
          <w:rFonts w:ascii="Courier New" w:hAnsi="Courier New" w:cs="Courier New"/>
          <w:sz w:val="24"/>
          <w:szCs w:val="24"/>
        </w:rPr>
        <w:t xml:space="preserve">) </w:t>
      </w:r>
      <w:r w:rsidR="007A570E" w:rsidRPr="007A570E">
        <w:rPr>
          <w:rFonts w:ascii="Courier New" w:hAnsi="Courier New" w:cs="Courier New"/>
          <w:i/>
          <w:sz w:val="24"/>
          <w:szCs w:val="24"/>
        </w:rPr>
        <w:t>Which of the 3 systems would you apply unit testing to and why?</w:t>
      </w:r>
    </w:p>
    <w:p w14:paraId="7BF26A6A" w14:textId="77777777" w:rsidR="00397993" w:rsidRPr="007A570E" w:rsidRDefault="00397993" w:rsidP="00397993">
      <w:pPr>
        <w:rPr>
          <w:rFonts w:ascii="Courier New" w:hAnsi="Courier New" w:cs="Courier New"/>
        </w:rPr>
      </w:pPr>
      <w:r w:rsidRPr="007A570E">
        <w:rPr>
          <w:rFonts w:ascii="Courier New" w:hAnsi="Courier New" w:cs="Courier New"/>
          <w:b/>
        </w:rPr>
        <w:t>Answer</w:t>
      </w:r>
      <w:r w:rsidRPr="007A570E">
        <w:rPr>
          <w:rFonts w:ascii="Courier New" w:hAnsi="Courier New" w:cs="Courier New"/>
        </w:rPr>
        <w:t>:</w:t>
      </w:r>
      <w:r w:rsidR="006E3CEA">
        <w:rPr>
          <w:rFonts w:ascii="Courier New" w:hAnsi="Courier New" w:cs="Courier New"/>
        </w:rPr>
        <w:t xml:space="preserve"> Out of the 3 systems, </w:t>
      </w:r>
      <w:r w:rsidR="006E3CEA" w:rsidRPr="00AB7D71">
        <w:rPr>
          <w:rFonts w:ascii="Courier New" w:hAnsi="Courier New" w:cs="Courier New"/>
          <w:b/>
          <w:i/>
        </w:rPr>
        <w:t>S/W system A</w:t>
      </w:r>
      <w:r w:rsidR="006E3CEA">
        <w:rPr>
          <w:rFonts w:ascii="Courier New" w:hAnsi="Courier New" w:cs="Courier New"/>
        </w:rPr>
        <w:t xml:space="preserve"> would apply to the unit testing. System A fit with this testing due to the unit testing focus on testing individual component in the whole system. As demonstrated in the drawing, the dotted line showing only that component is in focus and that the team is only focus on testing that unit. </w:t>
      </w:r>
    </w:p>
    <w:p w14:paraId="1DE95B0C" w14:textId="77777777" w:rsidR="00397993" w:rsidRPr="007A570E" w:rsidRDefault="00397993" w:rsidP="00397993">
      <w:pPr>
        <w:rPr>
          <w:rFonts w:ascii="Courier New" w:hAnsi="Courier New" w:cs="Courier New"/>
        </w:rPr>
      </w:pPr>
    </w:p>
    <w:p w14:paraId="1C569CA0" w14:textId="77777777" w:rsidR="00397993" w:rsidRPr="00D00EB8" w:rsidRDefault="00397993" w:rsidP="00397993">
      <w:pPr>
        <w:rPr>
          <w:rFonts w:ascii="Courier New" w:hAnsi="Courier New" w:cs="Courier New"/>
          <w:i/>
          <w:sz w:val="24"/>
          <w:szCs w:val="24"/>
        </w:rPr>
      </w:pPr>
      <w:r>
        <w:rPr>
          <w:rFonts w:ascii="Courier New" w:hAnsi="Courier New" w:cs="Courier New"/>
          <w:sz w:val="24"/>
          <w:szCs w:val="24"/>
        </w:rPr>
        <w:t xml:space="preserve">ii) </w:t>
      </w:r>
      <w:r w:rsidR="007A570E" w:rsidRPr="007A570E">
        <w:rPr>
          <w:rFonts w:ascii="Courier New" w:hAnsi="Courier New" w:cs="Courier New"/>
          <w:i/>
          <w:sz w:val="24"/>
          <w:szCs w:val="24"/>
        </w:rPr>
        <w:t>Which of the 3 systems would you apply integration testing to and why?</w:t>
      </w:r>
    </w:p>
    <w:p w14:paraId="41C3619E" w14:textId="77777777" w:rsidR="00397993" w:rsidRPr="007A570E" w:rsidRDefault="00397993" w:rsidP="00397993">
      <w:pPr>
        <w:rPr>
          <w:rFonts w:ascii="Courier New" w:hAnsi="Courier New" w:cs="Courier New"/>
        </w:rPr>
      </w:pPr>
      <w:r w:rsidRPr="007A570E">
        <w:rPr>
          <w:rFonts w:ascii="Courier New" w:hAnsi="Courier New" w:cs="Courier New"/>
          <w:b/>
        </w:rPr>
        <w:t>Answer</w:t>
      </w:r>
      <w:r w:rsidRPr="007A570E">
        <w:rPr>
          <w:rFonts w:ascii="Courier New" w:hAnsi="Courier New" w:cs="Courier New"/>
        </w:rPr>
        <w:t>:</w:t>
      </w:r>
      <w:r w:rsidR="006E3CEA">
        <w:rPr>
          <w:rFonts w:ascii="Courier New" w:hAnsi="Courier New" w:cs="Courier New"/>
        </w:rPr>
        <w:t xml:space="preserve"> </w:t>
      </w:r>
      <w:r w:rsidR="006E3CEA" w:rsidRPr="006E3CEA">
        <w:rPr>
          <w:rFonts w:ascii="Courier New" w:hAnsi="Courier New" w:cs="Courier New"/>
        </w:rPr>
        <w:t xml:space="preserve">Out of the 3 systems, </w:t>
      </w:r>
      <w:r w:rsidR="006E3CEA" w:rsidRPr="00AB7D71">
        <w:rPr>
          <w:rFonts w:ascii="Courier New" w:hAnsi="Courier New" w:cs="Courier New"/>
          <w:b/>
          <w:i/>
        </w:rPr>
        <w:t>S/W system C</w:t>
      </w:r>
      <w:r w:rsidR="006E3CEA" w:rsidRPr="006E3CEA">
        <w:rPr>
          <w:rFonts w:ascii="Courier New" w:hAnsi="Courier New" w:cs="Courier New"/>
        </w:rPr>
        <w:t xml:space="preserve"> would apply to the </w:t>
      </w:r>
      <w:r w:rsidR="006E3CEA">
        <w:rPr>
          <w:rFonts w:ascii="Courier New" w:hAnsi="Courier New" w:cs="Courier New"/>
        </w:rPr>
        <w:t>integration</w:t>
      </w:r>
      <w:r w:rsidR="006E3CEA" w:rsidRPr="006E3CEA">
        <w:rPr>
          <w:rFonts w:ascii="Courier New" w:hAnsi="Courier New" w:cs="Courier New"/>
        </w:rPr>
        <w:t xml:space="preserve"> testing.</w:t>
      </w:r>
      <w:r w:rsidR="00AB7D71">
        <w:rPr>
          <w:rFonts w:ascii="Courier New" w:hAnsi="Courier New" w:cs="Courier New"/>
        </w:rPr>
        <w:t xml:space="preserve"> System C fi</w:t>
      </w:r>
      <w:r w:rsidR="006F4BC5">
        <w:rPr>
          <w:rFonts w:ascii="Courier New" w:hAnsi="Courier New" w:cs="Courier New"/>
        </w:rPr>
        <w:t xml:space="preserve">t in </w:t>
      </w:r>
      <w:r w:rsidR="00AB7D71">
        <w:rPr>
          <w:rFonts w:ascii="Courier New" w:hAnsi="Courier New" w:cs="Courier New"/>
        </w:rPr>
        <w:t xml:space="preserve">with this testing is due to the fact that the test is looking at each individual component </w:t>
      </w:r>
      <w:r w:rsidR="008D6826">
        <w:rPr>
          <w:rFonts w:ascii="Courier New" w:hAnsi="Courier New" w:cs="Courier New"/>
        </w:rPr>
        <w:t xml:space="preserve">that can be </w:t>
      </w:r>
      <w:r w:rsidR="00AB7D71">
        <w:rPr>
          <w:rFonts w:ascii="Courier New" w:hAnsi="Courier New" w:cs="Courier New"/>
        </w:rPr>
        <w:t xml:space="preserve">brought </w:t>
      </w:r>
      <w:r w:rsidR="008D6826">
        <w:rPr>
          <w:rFonts w:ascii="Courier New" w:hAnsi="Courier New" w:cs="Courier New"/>
        </w:rPr>
        <w:t>together</w:t>
      </w:r>
      <w:r w:rsidR="00AB7D71">
        <w:rPr>
          <w:rFonts w:ascii="Courier New" w:hAnsi="Courier New" w:cs="Courier New"/>
        </w:rPr>
        <w:t xml:space="preserve"> and can perform the test without any problem.</w:t>
      </w:r>
      <w:r w:rsidR="008D6826">
        <w:rPr>
          <w:rFonts w:ascii="Courier New" w:hAnsi="Courier New" w:cs="Courier New"/>
        </w:rPr>
        <w:t xml:space="preserve"> Basically, asking if these components can integrate and work with each other. System B shows that as the dotted line </w:t>
      </w:r>
      <w:r w:rsidR="00462CA3">
        <w:rPr>
          <w:rFonts w:ascii="Courier New" w:hAnsi="Courier New" w:cs="Courier New"/>
        </w:rPr>
        <w:t>focus on bringing 3 individual components to test and see if they would integrate well with the whole system.</w:t>
      </w:r>
    </w:p>
    <w:p w14:paraId="7F84CCC7" w14:textId="77777777" w:rsidR="00397993" w:rsidRPr="007A570E" w:rsidRDefault="00397993" w:rsidP="00397993">
      <w:pPr>
        <w:rPr>
          <w:rFonts w:ascii="Courier New" w:hAnsi="Courier New" w:cs="Courier New"/>
        </w:rPr>
      </w:pPr>
    </w:p>
    <w:p w14:paraId="24B0DB17" w14:textId="77777777" w:rsidR="00397993" w:rsidRPr="00397993" w:rsidRDefault="00397993" w:rsidP="00397993">
      <w:pPr>
        <w:rPr>
          <w:rFonts w:ascii="Courier New" w:hAnsi="Courier New" w:cs="Courier New"/>
          <w:sz w:val="24"/>
          <w:szCs w:val="24"/>
        </w:rPr>
      </w:pPr>
      <w:r>
        <w:rPr>
          <w:rFonts w:ascii="Courier New" w:hAnsi="Courier New" w:cs="Courier New"/>
          <w:sz w:val="24"/>
          <w:szCs w:val="24"/>
        </w:rPr>
        <w:t xml:space="preserve">iii) </w:t>
      </w:r>
      <w:r w:rsidR="007A570E" w:rsidRPr="007A570E">
        <w:rPr>
          <w:rFonts w:ascii="Courier New" w:hAnsi="Courier New" w:cs="Courier New"/>
          <w:i/>
          <w:sz w:val="24"/>
          <w:szCs w:val="24"/>
        </w:rPr>
        <w:t>Which</w:t>
      </w:r>
      <w:r w:rsidR="007A570E">
        <w:rPr>
          <w:rFonts w:ascii="Courier New" w:hAnsi="Courier New" w:cs="Courier New"/>
          <w:i/>
          <w:sz w:val="24"/>
          <w:szCs w:val="24"/>
        </w:rPr>
        <w:t xml:space="preserve"> </w:t>
      </w:r>
      <w:r w:rsidR="007A570E" w:rsidRPr="007A570E">
        <w:rPr>
          <w:rFonts w:ascii="Courier New" w:hAnsi="Courier New" w:cs="Courier New"/>
          <w:i/>
          <w:sz w:val="24"/>
          <w:szCs w:val="24"/>
        </w:rPr>
        <w:t>of the 3 systems would you apply system testing to and why?</w:t>
      </w:r>
    </w:p>
    <w:p w14:paraId="2FD1D14E" w14:textId="77777777" w:rsidR="00397993" w:rsidRPr="007A570E" w:rsidRDefault="00397993" w:rsidP="00397993">
      <w:pPr>
        <w:rPr>
          <w:rFonts w:ascii="Courier New" w:hAnsi="Courier New" w:cs="Courier New"/>
        </w:rPr>
      </w:pPr>
      <w:r w:rsidRPr="007A570E">
        <w:rPr>
          <w:rFonts w:ascii="Courier New" w:hAnsi="Courier New" w:cs="Courier New"/>
          <w:b/>
        </w:rPr>
        <w:t>Answer</w:t>
      </w:r>
      <w:r w:rsidRPr="007A570E">
        <w:rPr>
          <w:rFonts w:ascii="Courier New" w:hAnsi="Courier New" w:cs="Courier New"/>
        </w:rPr>
        <w:t>:</w:t>
      </w:r>
      <w:r w:rsidR="006E3CEA">
        <w:rPr>
          <w:rFonts w:ascii="Courier New" w:hAnsi="Courier New" w:cs="Courier New"/>
        </w:rPr>
        <w:t xml:space="preserve"> </w:t>
      </w:r>
      <w:r w:rsidR="006E3CEA" w:rsidRPr="006E3CEA">
        <w:rPr>
          <w:rFonts w:ascii="Courier New" w:hAnsi="Courier New" w:cs="Courier New"/>
        </w:rPr>
        <w:t xml:space="preserve">Out of the 3 systems, </w:t>
      </w:r>
      <w:r w:rsidR="006E3CEA" w:rsidRPr="00704EB4">
        <w:rPr>
          <w:rFonts w:ascii="Courier New" w:hAnsi="Courier New" w:cs="Courier New"/>
          <w:b/>
          <w:i/>
        </w:rPr>
        <w:t>S/W system B</w:t>
      </w:r>
      <w:r w:rsidR="006E3CEA" w:rsidRPr="006E3CEA">
        <w:rPr>
          <w:rFonts w:ascii="Courier New" w:hAnsi="Courier New" w:cs="Courier New"/>
        </w:rPr>
        <w:t xml:space="preserve"> would apply to the </w:t>
      </w:r>
      <w:r w:rsidR="006E3CEA">
        <w:rPr>
          <w:rFonts w:ascii="Courier New" w:hAnsi="Courier New" w:cs="Courier New"/>
        </w:rPr>
        <w:t>system</w:t>
      </w:r>
      <w:r w:rsidR="006E3CEA" w:rsidRPr="006E3CEA">
        <w:rPr>
          <w:rFonts w:ascii="Courier New" w:hAnsi="Courier New" w:cs="Courier New"/>
        </w:rPr>
        <w:t xml:space="preserve"> testing.</w:t>
      </w:r>
      <w:r w:rsidR="006F4BC5">
        <w:rPr>
          <w:rFonts w:ascii="Courier New" w:hAnsi="Courier New" w:cs="Courier New"/>
        </w:rPr>
        <w:t xml:space="preserve"> System B would be the best fit as the system testing is performing the test as a whole system, meaning testing everything in the system itself. System B shows this as the dotted line circle the entire system and every block of components are part of that testing phase.</w:t>
      </w:r>
    </w:p>
    <w:p w14:paraId="1F576FE9" w14:textId="77777777" w:rsidR="00397993" w:rsidRPr="007A570E" w:rsidRDefault="00397993" w:rsidP="00397993">
      <w:pPr>
        <w:rPr>
          <w:rFonts w:ascii="Courier New" w:hAnsi="Courier New" w:cs="Courier New"/>
        </w:rPr>
      </w:pPr>
    </w:p>
    <w:p w14:paraId="786CF790" w14:textId="77777777" w:rsidR="00397993" w:rsidRDefault="00397993" w:rsidP="00397993">
      <w:pPr>
        <w:rPr>
          <w:rFonts w:ascii="Courier New" w:hAnsi="Courier New" w:cs="Courier New"/>
        </w:rPr>
      </w:pPr>
    </w:p>
    <w:p w14:paraId="076238D1" w14:textId="77777777" w:rsidR="006F4BC5" w:rsidRDefault="006F4BC5" w:rsidP="00397993">
      <w:pPr>
        <w:rPr>
          <w:rFonts w:ascii="Courier New" w:hAnsi="Courier New" w:cs="Courier New"/>
        </w:rPr>
      </w:pPr>
    </w:p>
    <w:p w14:paraId="5E2A53CF" w14:textId="77777777" w:rsidR="006F4BC5" w:rsidRPr="007A570E" w:rsidRDefault="006F4BC5" w:rsidP="00397993">
      <w:pPr>
        <w:rPr>
          <w:rFonts w:ascii="Courier New" w:hAnsi="Courier New" w:cs="Courier New"/>
        </w:rPr>
      </w:pPr>
    </w:p>
    <w:p w14:paraId="18DE1AA5" w14:textId="77777777" w:rsidR="00397993" w:rsidRDefault="00397993" w:rsidP="00397993">
      <w:pPr>
        <w:rPr>
          <w:rFonts w:ascii="Courier New" w:hAnsi="Courier New" w:cs="Courier New"/>
          <w:i/>
          <w:sz w:val="24"/>
          <w:szCs w:val="24"/>
        </w:rPr>
      </w:pPr>
      <w:r w:rsidRPr="00D00EB8">
        <w:rPr>
          <w:rFonts w:ascii="Courier New" w:hAnsi="Courier New" w:cs="Courier New"/>
          <w:b/>
          <w:sz w:val="24"/>
          <w:szCs w:val="24"/>
        </w:rPr>
        <w:lastRenderedPageBreak/>
        <w:t>2</w:t>
      </w:r>
      <w:r>
        <w:rPr>
          <w:rFonts w:ascii="Courier New" w:hAnsi="Courier New" w:cs="Courier New"/>
          <w:sz w:val="24"/>
          <w:szCs w:val="24"/>
        </w:rPr>
        <w:t xml:space="preserve">. </w:t>
      </w:r>
      <w:r w:rsidR="007A570E">
        <w:rPr>
          <w:rFonts w:ascii="Courier New" w:hAnsi="Courier New" w:cs="Courier New"/>
          <w:i/>
          <w:sz w:val="24"/>
          <w:szCs w:val="24"/>
        </w:rPr>
        <w:t>In-Class Activity Revisit</w:t>
      </w:r>
    </w:p>
    <w:p w14:paraId="1BB0FBBE" w14:textId="77777777" w:rsidR="007A570E" w:rsidRDefault="007A570E" w:rsidP="00397993">
      <w:pPr>
        <w:rPr>
          <w:rFonts w:ascii="Courier New" w:hAnsi="Courier New" w:cs="Courier New"/>
          <w:sz w:val="24"/>
          <w:szCs w:val="24"/>
        </w:rPr>
      </w:pPr>
      <w:proofErr w:type="spellStart"/>
      <w:r>
        <w:rPr>
          <w:rFonts w:ascii="Courier New" w:hAnsi="Courier New" w:cs="Courier New"/>
          <w:sz w:val="24"/>
          <w:szCs w:val="24"/>
        </w:rPr>
        <w:t>i</w:t>
      </w:r>
      <w:proofErr w:type="spellEnd"/>
      <w:r>
        <w:rPr>
          <w:rFonts w:ascii="Courier New" w:hAnsi="Courier New" w:cs="Courier New"/>
          <w:sz w:val="24"/>
          <w:szCs w:val="24"/>
        </w:rPr>
        <w:t xml:space="preserve">) </w:t>
      </w:r>
      <w:r w:rsidRPr="007A570E">
        <w:rPr>
          <w:rFonts w:ascii="Courier New" w:hAnsi="Courier New" w:cs="Courier New"/>
          <w:sz w:val="24"/>
          <w:szCs w:val="24"/>
        </w:rPr>
        <w:t>Describe</w:t>
      </w:r>
      <w:r>
        <w:rPr>
          <w:rFonts w:ascii="Courier New" w:hAnsi="Courier New" w:cs="Courier New"/>
          <w:sz w:val="24"/>
          <w:szCs w:val="24"/>
        </w:rPr>
        <w:t xml:space="preserve"> </w:t>
      </w:r>
      <w:r w:rsidRPr="007A570E">
        <w:rPr>
          <w:rFonts w:ascii="Courier New" w:hAnsi="Courier New" w:cs="Courier New"/>
          <w:sz w:val="24"/>
          <w:szCs w:val="24"/>
        </w:rPr>
        <w:t>or</w:t>
      </w:r>
      <w:r>
        <w:rPr>
          <w:rFonts w:ascii="Courier New" w:hAnsi="Courier New" w:cs="Courier New"/>
          <w:sz w:val="24"/>
          <w:szCs w:val="24"/>
        </w:rPr>
        <w:t xml:space="preserve"> </w:t>
      </w:r>
      <w:r w:rsidRPr="007A570E">
        <w:rPr>
          <w:rFonts w:ascii="Courier New" w:hAnsi="Courier New" w:cs="Courier New"/>
          <w:sz w:val="24"/>
          <w:szCs w:val="24"/>
        </w:rPr>
        <w:t>draw</w:t>
      </w:r>
      <w:r>
        <w:rPr>
          <w:rFonts w:ascii="Courier New" w:hAnsi="Courier New" w:cs="Courier New"/>
          <w:sz w:val="24"/>
          <w:szCs w:val="24"/>
        </w:rPr>
        <w:t xml:space="preserve"> </w:t>
      </w:r>
      <w:r w:rsidRPr="007A570E">
        <w:rPr>
          <w:rFonts w:ascii="Courier New" w:hAnsi="Courier New" w:cs="Courier New"/>
          <w:sz w:val="24"/>
          <w:szCs w:val="24"/>
        </w:rPr>
        <w:t>your</w:t>
      </w:r>
      <w:r>
        <w:rPr>
          <w:rFonts w:ascii="Courier New" w:hAnsi="Courier New" w:cs="Courier New"/>
          <w:sz w:val="24"/>
          <w:szCs w:val="24"/>
        </w:rPr>
        <w:t xml:space="preserve"> </w:t>
      </w:r>
      <w:r w:rsidRPr="007A570E">
        <w:rPr>
          <w:rFonts w:ascii="Courier New" w:hAnsi="Courier New" w:cs="Courier New"/>
          <w:sz w:val="24"/>
          <w:szCs w:val="24"/>
        </w:rPr>
        <w:t>system</w:t>
      </w:r>
    </w:p>
    <w:p w14:paraId="6FB66CA8" w14:textId="77777777" w:rsidR="007A570E" w:rsidRDefault="007A570E" w:rsidP="00397993">
      <w:pPr>
        <w:rPr>
          <w:rFonts w:ascii="Courier New" w:hAnsi="Courier New" w:cs="Courier New"/>
        </w:rPr>
      </w:pPr>
      <w:r w:rsidRPr="007A570E">
        <w:rPr>
          <w:rFonts w:ascii="Courier New" w:hAnsi="Courier New" w:cs="Courier New"/>
          <w:b/>
        </w:rPr>
        <w:t>Answer</w:t>
      </w:r>
      <w:r>
        <w:rPr>
          <w:rFonts w:ascii="Courier New" w:hAnsi="Courier New" w:cs="Courier New"/>
        </w:rPr>
        <w:t>:</w:t>
      </w:r>
      <w:r w:rsidR="006F71F9">
        <w:rPr>
          <w:rFonts w:ascii="Courier New" w:hAnsi="Courier New" w:cs="Courier New"/>
        </w:rPr>
        <w:t xml:space="preserve"> Below would be a drawing of the system from my in-class activity and this is revolved around the Snapchat SNS.</w:t>
      </w:r>
    </w:p>
    <w:p w14:paraId="4473518E" w14:textId="77777777" w:rsidR="006F71F9" w:rsidRDefault="007E6945" w:rsidP="00397993">
      <w:pPr>
        <w:rPr>
          <w:rFonts w:ascii="Courier New" w:hAnsi="Courier New" w:cs="Courier New"/>
        </w:rPr>
      </w:pPr>
      <w:r>
        <w:rPr>
          <w:rFonts w:ascii="Courier New" w:hAnsi="Courier New" w:cs="Courier New"/>
          <w:noProof/>
        </w:rPr>
        <w:drawing>
          <wp:inline distT="0" distB="0" distL="0" distR="0" wp14:anchorId="3594F316" wp14:editId="2E3E5BF9">
            <wp:extent cx="5943600" cy="1213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213485"/>
                    </a:xfrm>
                    <a:prstGeom prst="rect">
                      <a:avLst/>
                    </a:prstGeom>
                  </pic:spPr>
                </pic:pic>
              </a:graphicData>
            </a:graphic>
          </wp:inline>
        </w:drawing>
      </w:r>
    </w:p>
    <w:p w14:paraId="170C9D6A" w14:textId="77777777" w:rsidR="007A570E" w:rsidRPr="007A570E" w:rsidRDefault="007A570E" w:rsidP="00397993">
      <w:pPr>
        <w:rPr>
          <w:rFonts w:ascii="Courier New" w:hAnsi="Courier New" w:cs="Courier New"/>
        </w:rPr>
      </w:pPr>
    </w:p>
    <w:p w14:paraId="59FFA367" w14:textId="77777777" w:rsidR="00397993" w:rsidRPr="00397993" w:rsidRDefault="00397993" w:rsidP="00397993">
      <w:pPr>
        <w:rPr>
          <w:rFonts w:ascii="Courier New" w:hAnsi="Courier New" w:cs="Courier New"/>
          <w:sz w:val="24"/>
          <w:szCs w:val="24"/>
        </w:rPr>
      </w:pPr>
      <w:r>
        <w:rPr>
          <w:rFonts w:ascii="Courier New" w:hAnsi="Courier New" w:cs="Courier New"/>
          <w:sz w:val="24"/>
          <w:szCs w:val="24"/>
        </w:rPr>
        <w:t>i</w:t>
      </w:r>
      <w:r w:rsidR="007A570E">
        <w:rPr>
          <w:rFonts w:ascii="Courier New" w:hAnsi="Courier New" w:cs="Courier New"/>
          <w:sz w:val="24"/>
          <w:szCs w:val="24"/>
        </w:rPr>
        <w:t>i</w:t>
      </w: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4675"/>
        <w:gridCol w:w="4675"/>
      </w:tblGrid>
      <w:tr w:rsidR="00397993" w14:paraId="68AAB27C" w14:textId="77777777" w:rsidTr="00397993">
        <w:tc>
          <w:tcPr>
            <w:tcW w:w="4675" w:type="dxa"/>
          </w:tcPr>
          <w:p w14:paraId="3F2C9397" w14:textId="77777777" w:rsidR="00397993" w:rsidRPr="00D00EB8" w:rsidRDefault="007A570E" w:rsidP="00397993">
            <w:pPr>
              <w:jc w:val="center"/>
              <w:rPr>
                <w:rFonts w:ascii="Courier New" w:hAnsi="Courier New" w:cs="Courier New"/>
                <w:b/>
              </w:rPr>
            </w:pPr>
            <w:r>
              <w:rPr>
                <w:rFonts w:ascii="Courier New" w:hAnsi="Courier New" w:cs="Courier New"/>
                <w:b/>
              </w:rPr>
              <w:t>Verification</w:t>
            </w:r>
          </w:p>
        </w:tc>
        <w:tc>
          <w:tcPr>
            <w:tcW w:w="4675" w:type="dxa"/>
          </w:tcPr>
          <w:p w14:paraId="2C26D449" w14:textId="77777777" w:rsidR="00397993" w:rsidRPr="00D00EB8" w:rsidRDefault="007A570E" w:rsidP="00397993">
            <w:pPr>
              <w:jc w:val="center"/>
              <w:rPr>
                <w:rFonts w:ascii="Courier New" w:hAnsi="Courier New" w:cs="Courier New"/>
                <w:b/>
              </w:rPr>
            </w:pPr>
            <w:r>
              <w:rPr>
                <w:rFonts w:ascii="Courier New" w:hAnsi="Courier New" w:cs="Courier New"/>
                <w:b/>
              </w:rPr>
              <w:t>Validation</w:t>
            </w:r>
          </w:p>
        </w:tc>
      </w:tr>
      <w:tr w:rsidR="00397993" w14:paraId="0B3DC0E0" w14:textId="77777777" w:rsidTr="00397993">
        <w:tc>
          <w:tcPr>
            <w:tcW w:w="4675" w:type="dxa"/>
          </w:tcPr>
          <w:p w14:paraId="778E2133" w14:textId="77777777" w:rsidR="00397993" w:rsidRDefault="00936FE9" w:rsidP="00936FE9">
            <w:pPr>
              <w:pStyle w:val="ListParagraph"/>
              <w:numPr>
                <w:ilvl w:val="0"/>
                <w:numId w:val="7"/>
              </w:numPr>
              <w:rPr>
                <w:rFonts w:ascii="Courier New" w:hAnsi="Courier New" w:cs="Courier New"/>
              </w:rPr>
            </w:pPr>
            <w:r>
              <w:rPr>
                <w:rFonts w:ascii="Courier New" w:hAnsi="Courier New" w:cs="Courier New"/>
              </w:rPr>
              <w:t>Display the login page if user access through app, if the data entry matches, let the user in.</w:t>
            </w:r>
          </w:p>
          <w:p w14:paraId="229C9FC9" w14:textId="77777777" w:rsidR="00936FE9" w:rsidRPr="00936FE9" w:rsidRDefault="000D501B" w:rsidP="00936FE9">
            <w:pPr>
              <w:pStyle w:val="ListParagraph"/>
              <w:numPr>
                <w:ilvl w:val="0"/>
                <w:numId w:val="7"/>
              </w:numPr>
              <w:rPr>
                <w:rFonts w:ascii="Courier New" w:hAnsi="Courier New" w:cs="Courier New"/>
              </w:rPr>
            </w:pPr>
            <w:r>
              <w:rPr>
                <w:rFonts w:ascii="Courier New" w:hAnsi="Courier New" w:cs="Courier New"/>
              </w:rPr>
              <w:t>When sending a photo to a friend, the user should see a red arrow icon that it sends successfully.</w:t>
            </w:r>
          </w:p>
        </w:tc>
        <w:tc>
          <w:tcPr>
            <w:tcW w:w="4675" w:type="dxa"/>
          </w:tcPr>
          <w:p w14:paraId="6DAA980A" w14:textId="77777777" w:rsidR="00397993" w:rsidRDefault="00036504" w:rsidP="00036504">
            <w:pPr>
              <w:pStyle w:val="ListParagraph"/>
              <w:numPr>
                <w:ilvl w:val="0"/>
                <w:numId w:val="7"/>
              </w:numPr>
              <w:rPr>
                <w:rFonts w:ascii="Courier New" w:hAnsi="Courier New" w:cs="Courier New"/>
              </w:rPr>
            </w:pPr>
            <w:r>
              <w:rPr>
                <w:rFonts w:ascii="Courier New" w:hAnsi="Courier New" w:cs="Courier New"/>
              </w:rPr>
              <w:t>Test the boundary to see if the message pop up</w:t>
            </w:r>
            <w:r w:rsidR="000D501B">
              <w:rPr>
                <w:rFonts w:ascii="Courier New" w:hAnsi="Courier New" w:cs="Courier New"/>
              </w:rPr>
              <w:t xml:space="preserve"> about </w:t>
            </w:r>
            <w:r>
              <w:rPr>
                <w:rFonts w:ascii="Courier New" w:hAnsi="Courier New" w:cs="Courier New"/>
              </w:rPr>
              <w:t>the user sends more than 10 photo/videos to a friend at a time</w:t>
            </w:r>
            <w:r w:rsidR="000D501B">
              <w:rPr>
                <w:rFonts w:ascii="Courier New" w:hAnsi="Courier New" w:cs="Courier New"/>
              </w:rPr>
              <w:t xml:space="preserve"> or would it continue.</w:t>
            </w:r>
          </w:p>
          <w:p w14:paraId="4497B669" w14:textId="77777777" w:rsidR="00036504" w:rsidRPr="00036504" w:rsidRDefault="00036504" w:rsidP="00036504">
            <w:pPr>
              <w:pStyle w:val="ListParagraph"/>
              <w:numPr>
                <w:ilvl w:val="0"/>
                <w:numId w:val="7"/>
              </w:numPr>
              <w:rPr>
                <w:rFonts w:ascii="Courier New" w:hAnsi="Courier New" w:cs="Courier New"/>
              </w:rPr>
            </w:pPr>
            <w:r>
              <w:rPr>
                <w:rFonts w:ascii="Courier New" w:hAnsi="Courier New" w:cs="Courier New"/>
              </w:rPr>
              <w:t>Check to see the error handling when sending thing without internet/LTE should display to resend again.</w:t>
            </w:r>
          </w:p>
        </w:tc>
      </w:tr>
    </w:tbl>
    <w:p w14:paraId="5B1D05F9" w14:textId="77777777" w:rsidR="00397993" w:rsidRDefault="00397993" w:rsidP="00397993">
      <w:pPr>
        <w:rPr>
          <w:rFonts w:ascii="Courier New" w:hAnsi="Courier New" w:cs="Courier New"/>
          <w:sz w:val="24"/>
          <w:szCs w:val="24"/>
        </w:rPr>
      </w:pPr>
    </w:p>
    <w:p w14:paraId="037B0EEE" w14:textId="77777777" w:rsidR="00D00EB8" w:rsidRDefault="00D00EB8" w:rsidP="00397993">
      <w:pPr>
        <w:rPr>
          <w:rFonts w:ascii="Courier New" w:hAnsi="Courier New" w:cs="Courier New"/>
          <w:sz w:val="24"/>
          <w:szCs w:val="24"/>
        </w:rPr>
      </w:pPr>
      <w:r>
        <w:rPr>
          <w:rFonts w:ascii="Courier New" w:hAnsi="Courier New" w:cs="Courier New"/>
          <w:sz w:val="24"/>
          <w:szCs w:val="24"/>
        </w:rPr>
        <w:t>ii</w:t>
      </w:r>
      <w:r w:rsidR="007A570E">
        <w:rPr>
          <w:rFonts w:ascii="Courier New" w:hAnsi="Courier New" w:cs="Courier New"/>
          <w:sz w:val="24"/>
          <w:szCs w:val="24"/>
        </w:rPr>
        <w:t>i</w:t>
      </w:r>
      <w:r>
        <w:rPr>
          <w:rFonts w:ascii="Courier New" w:hAnsi="Courier New" w:cs="Courier New"/>
          <w:sz w:val="24"/>
          <w:szCs w:val="24"/>
        </w:rPr>
        <w:t>)</w:t>
      </w:r>
    </w:p>
    <w:tbl>
      <w:tblPr>
        <w:tblStyle w:val="TableGrid"/>
        <w:tblW w:w="0" w:type="auto"/>
        <w:tblLook w:val="04A0" w:firstRow="1" w:lastRow="0" w:firstColumn="1" w:lastColumn="0" w:noHBand="0" w:noVBand="1"/>
      </w:tblPr>
      <w:tblGrid>
        <w:gridCol w:w="4675"/>
        <w:gridCol w:w="4675"/>
      </w:tblGrid>
      <w:tr w:rsidR="00D00EB8" w14:paraId="0BA59936" w14:textId="77777777" w:rsidTr="00D00EB8">
        <w:tc>
          <w:tcPr>
            <w:tcW w:w="4675" w:type="dxa"/>
          </w:tcPr>
          <w:p w14:paraId="22F88266" w14:textId="77777777" w:rsidR="00D00EB8" w:rsidRPr="00D00EB8" w:rsidRDefault="007A570E" w:rsidP="00D00EB8">
            <w:pPr>
              <w:jc w:val="center"/>
              <w:rPr>
                <w:rFonts w:ascii="Courier New" w:hAnsi="Courier New" w:cs="Courier New"/>
                <w:b/>
              </w:rPr>
            </w:pPr>
            <w:r>
              <w:rPr>
                <w:rFonts w:ascii="Courier New" w:hAnsi="Courier New" w:cs="Courier New"/>
                <w:b/>
              </w:rPr>
              <w:t>Functional Testing</w:t>
            </w:r>
          </w:p>
        </w:tc>
        <w:tc>
          <w:tcPr>
            <w:tcW w:w="4675" w:type="dxa"/>
          </w:tcPr>
          <w:p w14:paraId="32AF56E7" w14:textId="77777777" w:rsidR="00D00EB8" w:rsidRPr="00D00EB8" w:rsidRDefault="007A570E" w:rsidP="00D00EB8">
            <w:pPr>
              <w:jc w:val="center"/>
              <w:rPr>
                <w:rFonts w:ascii="Courier New" w:hAnsi="Courier New" w:cs="Courier New"/>
                <w:b/>
              </w:rPr>
            </w:pPr>
            <w:r>
              <w:rPr>
                <w:rFonts w:ascii="Courier New" w:hAnsi="Courier New" w:cs="Courier New"/>
                <w:b/>
              </w:rPr>
              <w:t>Non-Functional Testing</w:t>
            </w:r>
          </w:p>
        </w:tc>
      </w:tr>
      <w:tr w:rsidR="00D00EB8" w14:paraId="62EA1E40" w14:textId="77777777" w:rsidTr="00D00EB8">
        <w:tc>
          <w:tcPr>
            <w:tcW w:w="4675" w:type="dxa"/>
          </w:tcPr>
          <w:p w14:paraId="6AF3766B" w14:textId="77777777" w:rsidR="00D00EB8" w:rsidRDefault="006B254B" w:rsidP="006B254B">
            <w:pPr>
              <w:pStyle w:val="ListParagraph"/>
              <w:numPr>
                <w:ilvl w:val="0"/>
                <w:numId w:val="7"/>
              </w:numPr>
              <w:rPr>
                <w:rFonts w:ascii="Courier New" w:hAnsi="Courier New" w:cs="Courier New"/>
              </w:rPr>
            </w:pPr>
            <w:r>
              <w:rPr>
                <w:rFonts w:ascii="Courier New" w:hAnsi="Courier New" w:cs="Courier New"/>
              </w:rPr>
              <w:t>When a user decides to click “save” it will save to their device photo album.</w:t>
            </w:r>
          </w:p>
          <w:p w14:paraId="1912E3DB" w14:textId="77777777" w:rsidR="006B254B" w:rsidRPr="006B254B" w:rsidRDefault="006B254B" w:rsidP="006B254B">
            <w:pPr>
              <w:pStyle w:val="ListParagraph"/>
              <w:numPr>
                <w:ilvl w:val="0"/>
                <w:numId w:val="7"/>
              </w:numPr>
              <w:rPr>
                <w:rFonts w:ascii="Courier New" w:hAnsi="Courier New" w:cs="Courier New"/>
              </w:rPr>
            </w:pPr>
            <w:r>
              <w:rPr>
                <w:rFonts w:ascii="Courier New" w:hAnsi="Courier New" w:cs="Courier New"/>
              </w:rPr>
              <w:t>User will also get notification if someone respond back to their text, or send a photo/videos to them directly.</w:t>
            </w:r>
          </w:p>
        </w:tc>
        <w:tc>
          <w:tcPr>
            <w:tcW w:w="4675" w:type="dxa"/>
          </w:tcPr>
          <w:p w14:paraId="04BBFB24" w14:textId="77777777" w:rsidR="00D00EB8" w:rsidRDefault="006B254B" w:rsidP="006B254B">
            <w:pPr>
              <w:pStyle w:val="ListParagraph"/>
              <w:numPr>
                <w:ilvl w:val="0"/>
                <w:numId w:val="7"/>
              </w:numPr>
              <w:rPr>
                <w:rFonts w:ascii="Courier New" w:hAnsi="Courier New" w:cs="Courier New"/>
              </w:rPr>
            </w:pPr>
            <w:r>
              <w:rPr>
                <w:rFonts w:ascii="Courier New" w:hAnsi="Courier New" w:cs="Courier New"/>
              </w:rPr>
              <w:t>Testing the speed performance of the app when use, should launch app and have everything load in about 5 seconds.</w:t>
            </w:r>
          </w:p>
          <w:p w14:paraId="3A9E387E" w14:textId="77777777" w:rsidR="006B254B" w:rsidRPr="006B254B" w:rsidRDefault="001C3B84" w:rsidP="006B254B">
            <w:pPr>
              <w:pStyle w:val="ListParagraph"/>
              <w:numPr>
                <w:ilvl w:val="0"/>
                <w:numId w:val="7"/>
              </w:numPr>
              <w:rPr>
                <w:rFonts w:ascii="Courier New" w:hAnsi="Courier New" w:cs="Courier New"/>
              </w:rPr>
            </w:pPr>
            <w:r>
              <w:rPr>
                <w:rFonts w:ascii="Courier New" w:hAnsi="Courier New" w:cs="Courier New"/>
              </w:rPr>
              <w:t xml:space="preserve">Testing if the texting in app can hold/support up to infinite word count. </w:t>
            </w:r>
          </w:p>
        </w:tc>
      </w:tr>
    </w:tbl>
    <w:p w14:paraId="4A976D58" w14:textId="77777777" w:rsidR="00D00EB8" w:rsidRDefault="00D00EB8" w:rsidP="00397993">
      <w:pPr>
        <w:rPr>
          <w:rFonts w:ascii="Courier New" w:hAnsi="Courier New" w:cs="Courier New"/>
          <w:sz w:val="24"/>
          <w:szCs w:val="24"/>
        </w:rPr>
      </w:pPr>
    </w:p>
    <w:p w14:paraId="2E4A989E" w14:textId="77777777" w:rsidR="00D00EB8" w:rsidRDefault="00D00EB8" w:rsidP="00397993">
      <w:pPr>
        <w:rPr>
          <w:rFonts w:ascii="Courier New" w:hAnsi="Courier New" w:cs="Courier New"/>
          <w:sz w:val="24"/>
          <w:szCs w:val="24"/>
        </w:rPr>
      </w:pPr>
    </w:p>
    <w:p w14:paraId="7ECDC275" w14:textId="77777777" w:rsidR="007A570E" w:rsidRDefault="007A570E" w:rsidP="00397993">
      <w:pPr>
        <w:rPr>
          <w:rFonts w:ascii="Courier New" w:hAnsi="Courier New" w:cs="Courier New"/>
          <w:sz w:val="24"/>
          <w:szCs w:val="24"/>
        </w:rPr>
      </w:pPr>
    </w:p>
    <w:p w14:paraId="36A9F346" w14:textId="77777777" w:rsidR="001C3B84" w:rsidRDefault="001C3B84" w:rsidP="00397993">
      <w:pPr>
        <w:rPr>
          <w:rFonts w:ascii="Courier New" w:hAnsi="Courier New" w:cs="Courier New"/>
          <w:sz w:val="24"/>
          <w:szCs w:val="24"/>
        </w:rPr>
      </w:pPr>
    </w:p>
    <w:p w14:paraId="30E68625" w14:textId="77777777" w:rsidR="001C3B84" w:rsidRDefault="001C3B84" w:rsidP="00397993">
      <w:pPr>
        <w:rPr>
          <w:rFonts w:ascii="Courier New" w:hAnsi="Courier New" w:cs="Courier New"/>
          <w:sz w:val="24"/>
          <w:szCs w:val="24"/>
        </w:rPr>
      </w:pPr>
    </w:p>
    <w:p w14:paraId="16B4F862" w14:textId="77777777" w:rsidR="001C3B84" w:rsidRDefault="001C3B84" w:rsidP="00397993">
      <w:pPr>
        <w:rPr>
          <w:rFonts w:ascii="Courier New" w:hAnsi="Courier New" w:cs="Courier New"/>
          <w:sz w:val="24"/>
          <w:szCs w:val="24"/>
        </w:rPr>
      </w:pPr>
    </w:p>
    <w:p w14:paraId="37A99142" w14:textId="77777777" w:rsidR="00D00EB8" w:rsidRDefault="00D00EB8" w:rsidP="00397993">
      <w:pPr>
        <w:rPr>
          <w:rFonts w:ascii="Cambria Math" w:hAnsi="Cambria Math" w:cs="Cambria Math"/>
          <w:sz w:val="24"/>
          <w:szCs w:val="24"/>
        </w:rPr>
      </w:pPr>
      <w:r w:rsidRPr="00D00EB8">
        <w:rPr>
          <w:rFonts w:ascii="Courier New" w:hAnsi="Courier New" w:cs="Courier New"/>
          <w:b/>
          <w:sz w:val="24"/>
          <w:szCs w:val="24"/>
        </w:rPr>
        <w:lastRenderedPageBreak/>
        <w:t>3</w:t>
      </w:r>
      <w:r>
        <w:rPr>
          <w:rFonts w:ascii="Courier New" w:hAnsi="Courier New" w:cs="Courier New"/>
          <w:sz w:val="24"/>
          <w:szCs w:val="24"/>
        </w:rPr>
        <w:t xml:space="preserve">. </w:t>
      </w:r>
      <w:r w:rsidR="007A570E">
        <w:rPr>
          <w:rFonts w:ascii="Courier New" w:hAnsi="Courier New" w:cs="Courier New"/>
          <w:i/>
          <w:sz w:val="24"/>
          <w:szCs w:val="24"/>
        </w:rPr>
        <w:t>Leap Year Program</w:t>
      </w:r>
    </w:p>
    <w:p w14:paraId="7F3659A7" w14:textId="77777777" w:rsidR="00D00EB8" w:rsidRDefault="007A570E" w:rsidP="007A570E">
      <w:pPr>
        <w:rPr>
          <w:rFonts w:ascii="Courier New" w:hAnsi="Courier New" w:cs="Courier New"/>
          <w:sz w:val="24"/>
          <w:szCs w:val="24"/>
        </w:rPr>
      </w:pPr>
      <w:proofErr w:type="spellStart"/>
      <w:r>
        <w:rPr>
          <w:rFonts w:ascii="Courier New" w:hAnsi="Courier New" w:cs="Courier New"/>
          <w:sz w:val="24"/>
          <w:szCs w:val="24"/>
        </w:rPr>
        <w:t>i</w:t>
      </w:r>
      <w:proofErr w:type="spellEnd"/>
      <w:r>
        <w:rPr>
          <w:rFonts w:ascii="Courier New" w:hAnsi="Courier New" w:cs="Courier New"/>
          <w:sz w:val="24"/>
          <w:szCs w:val="24"/>
        </w:rPr>
        <w:t>, ii)</w:t>
      </w:r>
    </w:p>
    <w:p w14:paraId="631A6336" w14:textId="77777777" w:rsidR="007A570E" w:rsidRDefault="007A570E" w:rsidP="007A570E">
      <w:pPr>
        <w:rPr>
          <w:rFonts w:ascii="Courier New" w:hAnsi="Courier New" w:cs="Courier New"/>
        </w:rPr>
      </w:pPr>
      <w:r w:rsidRPr="007A570E">
        <w:rPr>
          <w:rFonts w:ascii="Courier New" w:hAnsi="Courier New" w:cs="Courier New"/>
          <w:b/>
        </w:rPr>
        <w:t>Answer</w:t>
      </w:r>
      <w:r w:rsidRPr="007A570E">
        <w:rPr>
          <w:rFonts w:ascii="Courier New" w:hAnsi="Courier New" w:cs="Courier New"/>
        </w:rPr>
        <w:t>:</w:t>
      </w:r>
      <w:r>
        <w:rPr>
          <w:rFonts w:ascii="Courier New" w:hAnsi="Courier New" w:cs="Courier New"/>
        </w:rPr>
        <w:t xml:space="preserve"> All the part for this question is being provided with an URL link to the Git</w:t>
      </w:r>
      <w:r w:rsidR="001C3B84">
        <w:rPr>
          <w:rFonts w:ascii="Courier New" w:hAnsi="Courier New" w:cs="Courier New"/>
        </w:rPr>
        <w:t>H</w:t>
      </w:r>
      <w:r>
        <w:rPr>
          <w:rFonts w:ascii="Courier New" w:hAnsi="Courier New" w:cs="Courier New"/>
        </w:rPr>
        <w:t xml:space="preserve">ub where the code for leap year </w:t>
      </w:r>
      <w:r w:rsidR="00167AB1">
        <w:rPr>
          <w:rFonts w:ascii="Courier New" w:hAnsi="Courier New" w:cs="Courier New"/>
        </w:rPr>
        <w:t>with error handling, without error handling, and the flowchart to the README.md would be located at.</w:t>
      </w:r>
    </w:p>
    <w:p w14:paraId="065CFF17" w14:textId="62A80337" w:rsidR="00167AB1" w:rsidRDefault="00167AB1" w:rsidP="007A570E">
      <w:pPr>
        <w:rPr>
          <w:rFonts w:ascii="Courier New" w:hAnsi="Courier New" w:cs="Courier New"/>
        </w:rPr>
      </w:pPr>
      <w:r>
        <w:rPr>
          <w:rFonts w:ascii="Courier New" w:hAnsi="Courier New" w:cs="Courier New"/>
        </w:rPr>
        <w:t>URL:</w:t>
      </w:r>
      <w:r w:rsidR="00941F98">
        <w:rPr>
          <w:rFonts w:ascii="Courier New" w:hAnsi="Courier New" w:cs="Courier New"/>
        </w:rPr>
        <w:t xml:space="preserve"> </w:t>
      </w:r>
      <w:hyperlink r:id="rId6" w:history="1">
        <w:r w:rsidR="00941F98" w:rsidRPr="00F96FEB">
          <w:rPr>
            <w:rStyle w:val="Hyperlink"/>
            <w:rFonts w:ascii="Courier New" w:hAnsi="Courier New" w:cs="Courier New"/>
          </w:rPr>
          <w:t>https://github.com/tulam1/CS362---Hw3</w:t>
        </w:r>
      </w:hyperlink>
    </w:p>
    <w:p w14:paraId="38B2BB1F" w14:textId="77777777" w:rsidR="00D00EB8" w:rsidRDefault="00D00EB8" w:rsidP="00397993">
      <w:pPr>
        <w:rPr>
          <w:rFonts w:ascii="Courier New" w:hAnsi="Courier New" w:cs="Courier New"/>
        </w:rPr>
      </w:pPr>
    </w:p>
    <w:p w14:paraId="3BC15CB8" w14:textId="77777777" w:rsidR="00167AB1" w:rsidRPr="00167AB1" w:rsidRDefault="00167AB1" w:rsidP="00397993">
      <w:pPr>
        <w:rPr>
          <w:rFonts w:ascii="Courier New" w:hAnsi="Courier New" w:cs="Courier New"/>
        </w:rPr>
      </w:pPr>
    </w:p>
    <w:p w14:paraId="040ECB20" w14:textId="77777777" w:rsidR="00D00EB8" w:rsidRDefault="00D00EB8" w:rsidP="00397993">
      <w:pPr>
        <w:rPr>
          <w:rFonts w:ascii="Courier New" w:hAnsi="Courier New" w:cs="Courier New"/>
          <w:sz w:val="24"/>
          <w:szCs w:val="24"/>
        </w:rPr>
      </w:pPr>
      <w:r w:rsidRPr="00D00EB8">
        <w:rPr>
          <w:rFonts w:ascii="Courier New" w:hAnsi="Courier New" w:cs="Courier New"/>
          <w:b/>
          <w:sz w:val="24"/>
          <w:szCs w:val="24"/>
        </w:rPr>
        <w:t>4</w:t>
      </w:r>
      <w:r>
        <w:rPr>
          <w:rFonts w:ascii="Courier New" w:hAnsi="Courier New" w:cs="Courier New"/>
          <w:sz w:val="24"/>
          <w:szCs w:val="24"/>
        </w:rPr>
        <w:t xml:space="preserve">. </w:t>
      </w:r>
      <w:r w:rsidR="00167AB1" w:rsidRPr="00167AB1">
        <w:rPr>
          <w:rFonts w:ascii="Courier New" w:hAnsi="Courier New" w:cs="Courier New"/>
          <w:i/>
          <w:sz w:val="24"/>
          <w:szCs w:val="24"/>
        </w:rPr>
        <w:t>Agile and Waterfall methodologies</w:t>
      </w:r>
    </w:p>
    <w:p w14:paraId="46933AA7" w14:textId="77777777" w:rsidR="00D00EB8" w:rsidRDefault="00D00EB8" w:rsidP="00397993">
      <w:pPr>
        <w:rPr>
          <w:rFonts w:ascii="Courier New" w:hAnsi="Courier New" w:cs="Courier New"/>
          <w:sz w:val="24"/>
          <w:szCs w:val="24"/>
        </w:rPr>
      </w:pPr>
      <w:proofErr w:type="spellStart"/>
      <w:r>
        <w:rPr>
          <w:rFonts w:ascii="Courier New" w:hAnsi="Courier New" w:cs="Courier New"/>
          <w:sz w:val="24"/>
          <w:szCs w:val="24"/>
        </w:rPr>
        <w:t>i</w:t>
      </w:r>
      <w:proofErr w:type="spellEnd"/>
      <w:r>
        <w:rPr>
          <w:rFonts w:ascii="Courier New" w:hAnsi="Courier New" w:cs="Courier New"/>
          <w:sz w:val="24"/>
          <w:szCs w:val="24"/>
        </w:rPr>
        <w:t xml:space="preserve">) </w:t>
      </w:r>
      <w:r w:rsidR="00167AB1" w:rsidRPr="00167AB1">
        <w:rPr>
          <w:rFonts w:ascii="Courier New" w:hAnsi="Courier New" w:cs="Courier New"/>
          <w:i/>
          <w:sz w:val="24"/>
          <w:szCs w:val="24"/>
        </w:rPr>
        <w:t>Describe a project in a few words.</w:t>
      </w:r>
    </w:p>
    <w:p w14:paraId="193E0312" w14:textId="77777777" w:rsidR="00D00EB8" w:rsidRPr="00167AB1" w:rsidRDefault="00D00EB8" w:rsidP="00397993">
      <w:pPr>
        <w:rPr>
          <w:rFonts w:ascii="Courier New" w:hAnsi="Courier New" w:cs="Courier New"/>
        </w:rPr>
      </w:pPr>
      <w:r w:rsidRPr="00167AB1">
        <w:rPr>
          <w:rFonts w:ascii="Courier New" w:hAnsi="Courier New" w:cs="Courier New"/>
          <w:b/>
        </w:rPr>
        <w:t>Answer</w:t>
      </w:r>
      <w:r w:rsidRPr="00167AB1">
        <w:rPr>
          <w:rFonts w:ascii="Courier New" w:hAnsi="Courier New" w:cs="Courier New"/>
        </w:rPr>
        <w:t>:</w:t>
      </w:r>
      <w:r w:rsidR="001C3B84">
        <w:rPr>
          <w:rFonts w:ascii="Courier New" w:hAnsi="Courier New" w:cs="Courier New"/>
        </w:rPr>
        <w:t xml:space="preserve"> The project is a video game based on text adventure video game. The game will start and give user options to choose which path they want to go and the choice choose by user will have consequences in the adventure’s storyline. Game is provided with number options, and text to display their result. Users can load/save their game and choose different UI in the option section in the game.</w:t>
      </w:r>
    </w:p>
    <w:p w14:paraId="7B087A50" w14:textId="77777777" w:rsidR="00D00EB8" w:rsidRPr="00167AB1" w:rsidRDefault="00D00EB8" w:rsidP="00397993">
      <w:pPr>
        <w:rPr>
          <w:rFonts w:ascii="Courier New" w:hAnsi="Courier New" w:cs="Courier New"/>
        </w:rPr>
      </w:pPr>
    </w:p>
    <w:p w14:paraId="0F4958C9" w14:textId="77777777" w:rsidR="00D00EB8" w:rsidRDefault="00D00EB8" w:rsidP="00397993">
      <w:pPr>
        <w:rPr>
          <w:rFonts w:ascii="Courier New" w:hAnsi="Courier New" w:cs="Courier New"/>
          <w:i/>
          <w:sz w:val="24"/>
          <w:szCs w:val="24"/>
        </w:rPr>
      </w:pPr>
      <w:r>
        <w:rPr>
          <w:rFonts w:ascii="Courier New" w:hAnsi="Courier New" w:cs="Courier New"/>
          <w:sz w:val="24"/>
          <w:szCs w:val="24"/>
        </w:rPr>
        <w:t xml:space="preserve">ii) </w:t>
      </w:r>
      <w:r w:rsidR="00167AB1">
        <w:rPr>
          <w:rFonts w:ascii="Courier New" w:hAnsi="Courier New" w:cs="Courier New"/>
          <w:i/>
          <w:sz w:val="24"/>
          <w:szCs w:val="24"/>
        </w:rPr>
        <w:t>Below is a table with the examples how to apply testing in both agile and waterfall:</w:t>
      </w:r>
    </w:p>
    <w:tbl>
      <w:tblPr>
        <w:tblStyle w:val="TableGrid"/>
        <w:tblW w:w="0" w:type="auto"/>
        <w:tblLook w:val="04A0" w:firstRow="1" w:lastRow="0" w:firstColumn="1" w:lastColumn="0" w:noHBand="0" w:noVBand="1"/>
      </w:tblPr>
      <w:tblGrid>
        <w:gridCol w:w="4675"/>
        <w:gridCol w:w="4675"/>
      </w:tblGrid>
      <w:tr w:rsidR="00167AB1" w14:paraId="6CFD8575" w14:textId="77777777" w:rsidTr="00167AB1">
        <w:tc>
          <w:tcPr>
            <w:tcW w:w="4675" w:type="dxa"/>
          </w:tcPr>
          <w:p w14:paraId="0BDFC51B" w14:textId="77777777" w:rsidR="00167AB1" w:rsidRPr="00167AB1" w:rsidRDefault="00167AB1" w:rsidP="00167AB1">
            <w:pPr>
              <w:jc w:val="center"/>
              <w:rPr>
                <w:rFonts w:ascii="Courier New" w:hAnsi="Courier New" w:cs="Courier New"/>
                <w:b/>
              </w:rPr>
            </w:pPr>
            <w:r>
              <w:rPr>
                <w:rFonts w:ascii="Courier New" w:hAnsi="Courier New" w:cs="Courier New"/>
                <w:b/>
              </w:rPr>
              <w:t>Agile</w:t>
            </w:r>
          </w:p>
        </w:tc>
        <w:tc>
          <w:tcPr>
            <w:tcW w:w="4675" w:type="dxa"/>
          </w:tcPr>
          <w:p w14:paraId="2299451F" w14:textId="77777777" w:rsidR="00167AB1" w:rsidRPr="00167AB1" w:rsidRDefault="00167AB1" w:rsidP="00167AB1">
            <w:pPr>
              <w:jc w:val="center"/>
              <w:rPr>
                <w:rFonts w:ascii="Courier New" w:hAnsi="Courier New" w:cs="Courier New"/>
                <w:b/>
              </w:rPr>
            </w:pPr>
            <w:r>
              <w:rPr>
                <w:rFonts w:ascii="Courier New" w:hAnsi="Courier New" w:cs="Courier New"/>
                <w:b/>
              </w:rPr>
              <w:t>Waterfall</w:t>
            </w:r>
          </w:p>
        </w:tc>
      </w:tr>
      <w:tr w:rsidR="00167AB1" w14:paraId="5CE6181A" w14:textId="77777777" w:rsidTr="00167AB1">
        <w:tc>
          <w:tcPr>
            <w:tcW w:w="4675" w:type="dxa"/>
          </w:tcPr>
          <w:p w14:paraId="54F5D97B" w14:textId="77777777" w:rsidR="00167AB1" w:rsidRDefault="001C3B84" w:rsidP="001C3B84">
            <w:pPr>
              <w:pStyle w:val="ListParagraph"/>
              <w:numPr>
                <w:ilvl w:val="0"/>
                <w:numId w:val="7"/>
              </w:numPr>
              <w:rPr>
                <w:rFonts w:ascii="Courier New" w:hAnsi="Courier New" w:cs="Courier New"/>
              </w:rPr>
            </w:pPr>
            <w:r>
              <w:rPr>
                <w:rFonts w:ascii="Courier New" w:hAnsi="Courier New" w:cs="Courier New"/>
              </w:rPr>
              <w:t xml:space="preserve">Use integration testing to see if one component for example the text display matches with the </w:t>
            </w:r>
            <w:r w:rsidR="00D469DD">
              <w:rPr>
                <w:rFonts w:ascii="Courier New" w:hAnsi="Courier New" w:cs="Courier New"/>
              </w:rPr>
              <w:t>user’s choosing option (another component).</w:t>
            </w:r>
          </w:p>
          <w:p w14:paraId="76A526D0" w14:textId="77777777" w:rsidR="00D469DD" w:rsidRPr="001C3B84" w:rsidRDefault="00D469DD" w:rsidP="001C3B84">
            <w:pPr>
              <w:pStyle w:val="ListParagraph"/>
              <w:numPr>
                <w:ilvl w:val="0"/>
                <w:numId w:val="7"/>
              </w:numPr>
              <w:rPr>
                <w:rFonts w:ascii="Courier New" w:hAnsi="Courier New" w:cs="Courier New"/>
              </w:rPr>
            </w:pPr>
            <w:r>
              <w:rPr>
                <w:rFonts w:ascii="Courier New" w:hAnsi="Courier New" w:cs="Courier New"/>
              </w:rPr>
              <w:t>We can use unit testing if in the future, the game wanted to add new feature such as a different storyline into the game and test would that unit work.</w:t>
            </w:r>
          </w:p>
        </w:tc>
        <w:tc>
          <w:tcPr>
            <w:tcW w:w="4675" w:type="dxa"/>
          </w:tcPr>
          <w:p w14:paraId="38CEDF51" w14:textId="77777777" w:rsidR="00167AB1" w:rsidRDefault="00D469DD" w:rsidP="00D469DD">
            <w:pPr>
              <w:pStyle w:val="ListParagraph"/>
              <w:numPr>
                <w:ilvl w:val="0"/>
                <w:numId w:val="7"/>
              </w:numPr>
              <w:rPr>
                <w:rFonts w:ascii="Courier New" w:hAnsi="Courier New" w:cs="Courier New"/>
              </w:rPr>
            </w:pPr>
            <w:r>
              <w:rPr>
                <w:rFonts w:ascii="Courier New" w:hAnsi="Courier New" w:cs="Courier New"/>
              </w:rPr>
              <w:t>We can test the system as a whole as the game is straight forward and see if the game performs as expected as there is not much requirements to implement.</w:t>
            </w:r>
          </w:p>
          <w:p w14:paraId="7359F3AD" w14:textId="77777777" w:rsidR="00D469DD" w:rsidRPr="00D469DD" w:rsidRDefault="00D469DD" w:rsidP="00D469DD">
            <w:pPr>
              <w:pStyle w:val="ListParagraph"/>
              <w:numPr>
                <w:ilvl w:val="0"/>
                <w:numId w:val="7"/>
              </w:numPr>
              <w:rPr>
                <w:rFonts w:ascii="Courier New" w:hAnsi="Courier New" w:cs="Courier New"/>
              </w:rPr>
            </w:pPr>
            <w:r>
              <w:rPr>
                <w:rFonts w:ascii="Courier New" w:hAnsi="Courier New" w:cs="Courier New"/>
              </w:rPr>
              <w:t>We can use acceptance test and let the consumer test out the program once it hit the demoing stage and see how the game perform and detect any weird thing during their experience.</w:t>
            </w:r>
          </w:p>
        </w:tc>
      </w:tr>
    </w:tbl>
    <w:p w14:paraId="023778C9" w14:textId="77777777" w:rsidR="00167AB1" w:rsidRDefault="00167AB1" w:rsidP="00397993">
      <w:pPr>
        <w:rPr>
          <w:rFonts w:ascii="Courier New" w:hAnsi="Courier New" w:cs="Courier New"/>
          <w:sz w:val="24"/>
          <w:szCs w:val="24"/>
        </w:rPr>
      </w:pPr>
    </w:p>
    <w:p w14:paraId="25217A9B" w14:textId="77777777" w:rsidR="00D00EB8" w:rsidRPr="00397993" w:rsidRDefault="00D00EB8" w:rsidP="00397993">
      <w:pPr>
        <w:rPr>
          <w:rFonts w:ascii="Courier New" w:hAnsi="Courier New" w:cs="Courier New"/>
          <w:sz w:val="24"/>
          <w:szCs w:val="24"/>
        </w:rPr>
      </w:pPr>
    </w:p>
    <w:p w14:paraId="10696002" w14:textId="77777777" w:rsidR="00397993" w:rsidRPr="00397993" w:rsidRDefault="00397993" w:rsidP="00397993">
      <w:pPr>
        <w:pStyle w:val="ListParagraph"/>
        <w:ind w:left="1080"/>
        <w:rPr>
          <w:rFonts w:ascii="Courier New" w:hAnsi="Courier New" w:cs="Courier New"/>
          <w:sz w:val="24"/>
          <w:szCs w:val="24"/>
        </w:rPr>
      </w:pPr>
    </w:p>
    <w:sectPr w:rsidR="00397993" w:rsidRPr="00397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E405E"/>
    <w:multiLevelType w:val="hybridMultilevel"/>
    <w:tmpl w:val="22825B9A"/>
    <w:lvl w:ilvl="0" w:tplc="C89C872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57E53"/>
    <w:multiLevelType w:val="hybridMultilevel"/>
    <w:tmpl w:val="128AB854"/>
    <w:lvl w:ilvl="0" w:tplc="9072DA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44C4F"/>
    <w:multiLevelType w:val="hybridMultilevel"/>
    <w:tmpl w:val="3C5AAD10"/>
    <w:lvl w:ilvl="0" w:tplc="EE46A980">
      <w:start w:val="1"/>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B4D26"/>
    <w:multiLevelType w:val="hybridMultilevel"/>
    <w:tmpl w:val="02780E98"/>
    <w:lvl w:ilvl="0" w:tplc="744033EA">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F32C76"/>
    <w:multiLevelType w:val="hybridMultilevel"/>
    <w:tmpl w:val="0C7C5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5275B8"/>
    <w:multiLevelType w:val="hybridMultilevel"/>
    <w:tmpl w:val="53C8AE1C"/>
    <w:lvl w:ilvl="0" w:tplc="390AB6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3A23BC"/>
    <w:multiLevelType w:val="hybridMultilevel"/>
    <w:tmpl w:val="765E91FA"/>
    <w:lvl w:ilvl="0" w:tplc="80189A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993"/>
    <w:rsid w:val="00036504"/>
    <w:rsid w:val="000760EB"/>
    <w:rsid w:val="000D501B"/>
    <w:rsid w:val="001644DB"/>
    <w:rsid w:val="00166BF4"/>
    <w:rsid w:val="00167AB1"/>
    <w:rsid w:val="001C3B84"/>
    <w:rsid w:val="00355FF9"/>
    <w:rsid w:val="00397993"/>
    <w:rsid w:val="00462CA3"/>
    <w:rsid w:val="00684351"/>
    <w:rsid w:val="006B254B"/>
    <w:rsid w:val="006E3CEA"/>
    <w:rsid w:val="006F4BC5"/>
    <w:rsid w:val="006F71F9"/>
    <w:rsid w:val="00704EB4"/>
    <w:rsid w:val="007A570E"/>
    <w:rsid w:val="007E6945"/>
    <w:rsid w:val="00832259"/>
    <w:rsid w:val="008D6826"/>
    <w:rsid w:val="00936FE9"/>
    <w:rsid w:val="00941F98"/>
    <w:rsid w:val="00A33FAA"/>
    <w:rsid w:val="00AB7D71"/>
    <w:rsid w:val="00CA374F"/>
    <w:rsid w:val="00D00EB8"/>
    <w:rsid w:val="00D469DD"/>
    <w:rsid w:val="00F377DB"/>
    <w:rsid w:val="00FD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92FB7"/>
  <w15:chartTrackingRefBased/>
  <w15:docId w15:val="{859A1C35-3446-446E-BDB4-5030C2C73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993"/>
    <w:pPr>
      <w:ind w:left="720"/>
      <w:contextualSpacing/>
    </w:pPr>
  </w:style>
  <w:style w:type="table" w:styleId="TableGrid">
    <w:name w:val="Table Grid"/>
    <w:basedOn w:val="TableNormal"/>
    <w:uiPriority w:val="39"/>
    <w:rsid w:val="00397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1F98"/>
    <w:rPr>
      <w:color w:val="0563C1" w:themeColor="hyperlink"/>
      <w:u w:val="single"/>
    </w:rPr>
  </w:style>
  <w:style w:type="character" w:styleId="UnresolvedMention">
    <w:name w:val="Unresolved Mention"/>
    <w:basedOn w:val="DefaultParagraphFont"/>
    <w:uiPriority w:val="99"/>
    <w:semiHidden/>
    <w:unhideWhenUsed/>
    <w:rsid w:val="00941F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ulam1/CS362---Hw3"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OSU Libraries</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Valley Library Information Desk</dc:creator>
  <cp:keywords/>
  <dc:description/>
  <cp:lastModifiedBy>Lam, Tu</cp:lastModifiedBy>
  <cp:revision>3</cp:revision>
  <dcterms:created xsi:type="dcterms:W3CDTF">2021-01-29T06:35:00Z</dcterms:created>
  <dcterms:modified xsi:type="dcterms:W3CDTF">2021-01-29T07:02:00Z</dcterms:modified>
</cp:coreProperties>
</file>