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34F56" w14:textId="119BB79B" w:rsidR="0056628C" w:rsidRDefault="003108CA">
      <w:pPr>
        <w:rPr>
          <w:rFonts w:ascii="Cambria" w:hAnsi="Cambria"/>
        </w:rPr>
      </w:pPr>
      <w:r>
        <w:rPr>
          <w:rFonts w:ascii="Cambria" w:hAnsi="Cambria"/>
        </w:rPr>
        <w:t>Tu Lam</w:t>
      </w:r>
    </w:p>
    <w:p w14:paraId="1DDF7693" w14:textId="2065C2E7" w:rsidR="003108CA" w:rsidRDefault="003108CA">
      <w:pPr>
        <w:rPr>
          <w:rFonts w:ascii="Cambria" w:hAnsi="Cambria"/>
        </w:rPr>
      </w:pPr>
      <w:r>
        <w:rPr>
          <w:rFonts w:ascii="Cambria" w:hAnsi="Cambria"/>
        </w:rPr>
        <w:t>CS 373 (Defense Against the Dark Arts)</w:t>
      </w:r>
    </w:p>
    <w:p w14:paraId="2B983407" w14:textId="192BB667" w:rsidR="003108CA" w:rsidRDefault="003108CA">
      <w:pPr>
        <w:rPr>
          <w:rFonts w:ascii="Cambria" w:hAnsi="Cambria"/>
        </w:rPr>
      </w:pPr>
      <w:r>
        <w:rPr>
          <w:rFonts w:ascii="Cambria" w:hAnsi="Cambria"/>
        </w:rPr>
        <w:t>Dr. Bram Lewis</w:t>
      </w:r>
    </w:p>
    <w:p w14:paraId="3D015B45" w14:textId="1705FC8C" w:rsidR="003108CA" w:rsidRDefault="003108CA">
      <w:pPr>
        <w:rPr>
          <w:rFonts w:ascii="Cambria" w:hAnsi="Cambria"/>
        </w:rPr>
      </w:pPr>
      <w:r>
        <w:rPr>
          <w:rFonts w:ascii="Cambria" w:hAnsi="Cambria"/>
        </w:rPr>
        <w:t xml:space="preserve">October </w:t>
      </w:r>
      <w:r w:rsidR="001D498F">
        <w:rPr>
          <w:rFonts w:ascii="Cambria" w:hAnsi="Cambria"/>
        </w:rPr>
        <w:t>27th</w:t>
      </w:r>
      <w:r>
        <w:rPr>
          <w:rFonts w:ascii="Cambria" w:hAnsi="Cambria"/>
        </w:rPr>
        <w:t>, 2021</w:t>
      </w:r>
    </w:p>
    <w:p w14:paraId="7CCC7A53" w14:textId="4B7DADE6" w:rsidR="003108CA" w:rsidRDefault="003108CA">
      <w:pPr>
        <w:rPr>
          <w:rFonts w:ascii="Cambria" w:hAnsi="Cambria"/>
        </w:rPr>
      </w:pPr>
    </w:p>
    <w:p w14:paraId="2F853230" w14:textId="21A3E8AD" w:rsidR="003108CA" w:rsidRDefault="007D5F53" w:rsidP="003108CA">
      <w:pPr>
        <w:jc w:val="center"/>
        <w:rPr>
          <w:rFonts w:ascii="Cambria" w:hAnsi="Cambria"/>
          <w:b/>
          <w:bCs/>
          <w:sz w:val="28"/>
          <w:szCs w:val="28"/>
          <w:u w:val="single"/>
        </w:rPr>
      </w:pPr>
      <w:r>
        <w:rPr>
          <w:rFonts w:ascii="Cambria" w:hAnsi="Cambria"/>
          <w:b/>
          <w:bCs/>
          <w:sz w:val="28"/>
          <w:szCs w:val="28"/>
          <w:u w:val="single"/>
        </w:rPr>
        <w:t>Lab #</w:t>
      </w:r>
      <w:r w:rsidR="0076631F">
        <w:rPr>
          <w:rFonts w:ascii="Cambria" w:hAnsi="Cambria"/>
          <w:b/>
          <w:bCs/>
          <w:sz w:val="28"/>
          <w:szCs w:val="28"/>
          <w:u w:val="single"/>
        </w:rPr>
        <w:t>3</w:t>
      </w:r>
      <w:r>
        <w:rPr>
          <w:rFonts w:ascii="Cambria" w:hAnsi="Cambria"/>
          <w:b/>
          <w:bCs/>
          <w:sz w:val="28"/>
          <w:szCs w:val="28"/>
          <w:u w:val="single"/>
        </w:rPr>
        <w:t xml:space="preserve"> (</w:t>
      </w:r>
      <w:r w:rsidR="0076631F" w:rsidRPr="0076631F">
        <w:rPr>
          <w:rFonts w:ascii="Cambria" w:hAnsi="Cambria"/>
          <w:b/>
          <w:bCs/>
          <w:sz w:val="28"/>
          <w:szCs w:val="28"/>
          <w:u w:val="single"/>
        </w:rPr>
        <w:t>Software Defined Radio</w:t>
      </w:r>
      <w:r>
        <w:rPr>
          <w:rFonts w:ascii="Cambria" w:hAnsi="Cambria"/>
          <w:b/>
          <w:bCs/>
          <w:sz w:val="28"/>
          <w:szCs w:val="28"/>
          <w:u w:val="single"/>
        </w:rPr>
        <w:t>)</w:t>
      </w:r>
    </w:p>
    <w:p w14:paraId="4BE41C79" w14:textId="4E5E49A8" w:rsidR="009A3CE0" w:rsidRDefault="00146D15" w:rsidP="00C74A8C">
      <w:pPr>
        <w:ind w:firstLine="720"/>
        <w:rPr>
          <w:rFonts w:ascii="Cambria" w:hAnsi="Cambria"/>
        </w:rPr>
      </w:pPr>
      <w:r>
        <w:rPr>
          <w:rFonts w:ascii="Cambria" w:hAnsi="Cambria"/>
        </w:rPr>
        <w:t xml:space="preserve">This </w:t>
      </w:r>
      <w:r w:rsidR="008E1C4F">
        <w:rPr>
          <w:rFonts w:ascii="Cambria" w:hAnsi="Cambria"/>
        </w:rPr>
        <w:t xml:space="preserve">time in lab no.3, we are </w:t>
      </w:r>
      <w:r w:rsidR="005D0F8E">
        <w:rPr>
          <w:rFonts w:ascii="Cambria" w:hAnsi="Cambria"/>
        </w:rPr>
        <w:t>looking</w:t>
      </w:r>
      <w:r w:rsidR="008E1C4F">
        <w:rPr>
          <w:rFonts w:ascii="Cambria" w:hAnsi="Cambria"/>
        </w:rPr>
        <w:t xml:space="preserve"> at a software called GQRX to look at couple of the file that the class provide</w:t>
      </w:r>
      <w:r w:rsidR="005D0F8E">
        <w:rPr>
          <w:rFonts w:ascii="Cambria" w:hAnsi="Cambria"/>
        </w:rPr>
        <w:t>d</w:t>
      </w:r>
      <w:r w:rsidR="008E1C4F">
        <w:rPr>
          <w:rFonts w:ascii="Cambria" w:hAnsi="Cambria"/>
        </w:rPr>
        <w:t xml:space="preserve"> for us</w:t>
      </w:r>
      <w:r w:rsidR="005D0F8E">
        <w:rPr>
          <w:rFonts w:ascii="Cambria" w:hAnsi="Cambria"/>
        </w:rPr>
        <w:t>. Through this, we are looking at the frequency, hearing, and decipher the file to find out what kind of content each file hold. From this, we can see how to detect the frequency and be able to crack the file using the GQRX program through VMWare.</w:t>
      </w:r>
    </w:p>
    <w:p w14:paraId="269517C6" w14:textId="2881BAAF" w:rsidR="00052F85" w:rsidRDefault="00052F85" w:rsidP="00C74A8C">
      <w:pPr>
        <w:ind w:firstLine="720"/>
        <w:rPr>
          <w:rFonts w:ascii="Cambria" w:hAnsi="Cambria"/>
        </w:rPr>
      </w:pPr>
      <w:r>
        <w:rPr>
          <w:rFonts w:ascii="Cambria" w:hAnsi="Cambria"/>
        </w:rPr>
        <w:t xml:space="preserve">At the start, </w:t>
      </w:r>
      <w:r w:rsidR="00C770FE">
        <w:rPr>
          <w:rFonts w:ascii="Cambria" w:hAnsi="Cambria"/>
        </w:rPr>
        <w:t>I extracted the three files that was part of this lab and label them as number 1, 2, and 3.iq to make easier to distinguish them when doing the lab. Below will be a picture on what I rename them. Then I use the code “</w:t>
      </w:r>
      <w:proofErr w:type="spellStart"/>
      <w:r w:rsidR="00C770FE" w:rsidRPr="00C770FE">
        <w:rPr>
          <w:rFonts w:ascii="Cambria" w:hAnsi="Cambria"/>
          <w:b/>
          <w:bCs/>
          <w:i/>
          <w:iCs/>
        </w:rPr>
        <w:t>sudo</w:t>
      </w:r>
      <w:proofErr w:type="spellEnd"/>
      <w:r w:rsidR="00C770FE" w:rsidRPr="00C770FE">
        <w:rPr>
          <w:rFonts w:ascii="Cambria" w:hAnsi="Cambria"/>
          <w:b/>
          <w:bCs/>
          <w:i/>
          <w:iCs/>
        </w:rPr>
        <w:t xml:space="preserve"> apt update</w:t>
      </w:r>
      <w:r w:rsidR="00C770FE">
        <w:rPr>
          <w:rFonts w:ascii="Cambria" w:hAnsi="Cambria"/>
        </w:rPr>
        <w:t xml:space="preserve">” to update the Kali VM to get all the latest thing install before install the program </w:t>
      </w:r>
      <w:r w:rsidR="00C770FE" w:rsidRPr="00C770FE">
        <w:rPr>
          <w:rFonts w:ascii="Cambria" w:hAnsi="Cambria"/>
          <w:b/>
          <w:bCs/>
          <w:i/>
          <w:iCs/>
        </w:rPr>
        <w:t>GQRX</w:t>
      </w:r>
      <w:r w:rsidR="00C770FE">
        <w:rPr>
          <w:rFonts w:ascii="Cambria" w:hAnsi="Cambria"/>
        </w:rPr>
        <w:t xml:space="preserve"> on it. Then I ran the code “</w:t>
      </w:r>
      <w:proofErr w:type="spellStart"/>
      <w:r w:rsidR="00C770FE" w:rsidRPr="00C770FE">
        <w:rPr>
          <w:rFonts w:ascii="Cambria" w:hAnsi="Cambria"/>
          <w:b/>
          <w:bCs/>
          <w:i/>
          <w:iCs/>
        </w:rPr>
        <w:t>sudo</w:t>
      </w:r>
      <w:proofErr w:type="spellEnd"/>
      <w:r w:rsidR="00C770FE" w:rsidRPr="00C770FE">
        <w:rPr>
          <w:rFonts w:ascii="Cambria" w:hAnsi="Cambria"/>
          <w:b/>
          <w:bCs/>
          <w:i/>
          <w:iCs/>
        </w:rPr>
        <w:t xml:space="preserve"> apt install </w:t>
      </w:r>
      <w:proofErr w:type="spellStart"/>
      <w:r w:rsidR="00C770FE" w:rsidRPr="00C770FE">
        <w:rPr>
          <w:rFonts w:ascii="Cambria" w:hAnsi="Cambria"/>
          <w:b/>
          <w:bCs/>
          <w:i/>
          <w:iCs/>
        </w:rPr>
        <w:t>gqrx-sdr</w:t>
      </w:r>
      <w:proofErr w:type="spellEnd"/>
      <w:r w:rsidR="00C770FE">
        <w:rPr>
          <w:rFonts w:ascii="Cambria" w:hAnsi="Cambria"/>
        </w:rPr>
        <w:t xml:space="preserve">” to install the </w:t>
      </w:r>
      <w:r w:rsidR="00C770FE" w:rsidRPr="00C770FE">
        <w:rPr>
          <w:rFonts w:ascii="Cambria" w:hAnsi="Cambria"/>
          <w:b/>
          <w:bCs/>
          <w:i/>
          <w:iCs/>
        </w:rPr>
        <w:t>GQRX</w:t>
      </w:r>
      <w:r w:rsidR="00C770FE">
        <w:rPr>
          <w:rFonts w:ascii="Cambria" w:hAnsi="Cambria"/>
        </w:rPr>
        <w:t xml:space="preserve"> program</w:t>
      </w:r>
      <w:r w:rsidR="00B87C2E">
        <w:rPr>
          <w:rFonts w:ascii="Cambria" w:hAnsi="Cambria"/>
        </w:rPr>
        <w:t xml:space="preserve"> (</w:t>
      </w:r>
      <w:r w:rsidR="00B87C2E" w:rsidRPr="003F7AF9">
        <w:rPr>
          <w:rFonts w:ascii="Cambria" w:hAnsi="Cambria"/>
          <w:i/>
          <w:iCs/>
        </w:rPr>
        <w:t>Figure #2</w:t>
      </w:r>
      <w:r w:rsidR="00B87C2E">
        <w:rPr>
          <w:rFonts w:ascii="Cambria" w:hAnsi="Cambria"/>
        </w:rPr>
        <w:t xml:space="preserve"> the code I enter in to install GQRX)</w:t>
      </w:r>
      <w:r w:rsidR="00C770FE">
        <w:rPr>
          <w:rFonts w:ascii="Cambria" w:hAnsi="Cambria"/>
        </w:rPr>
        <w:t>.</w:t>
      </w:r>
    </w:p>
    <w:p w14:paraId="79C30291" w14:textId="41719CC9" w:rsidR="00C67671" w:rsidRDefault="00C770FE" w:rsidP="00907077">
      <w:pPr>
        <w:jc w:val="center"/>
        <w:rPr>
          <w:rFonts w:ascii="Cambria" w:hAnsi="Cambria"/>
        </w:rPr>
      </w:pPr>
      <w:r>
        <w:rPr>
          <w:rFonts w:ascii="Cambria" w:hAnsi="Cambria"/>
          <w:noProof/>
        </w:rPr>
        <w:drawing>
          <wp:inline distT="0" distB="0" distL="0" distR="0" wp14:anchorId="3E98A589" wp14:editId="33B24DAB">
            <wp:extent cx="3409950" cy="122713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35585" cy="1236355"/>
                    </a:xfrm>
                    <a:prstGeom prst="rect">
                      <a:avLst/>
                    </a:prstGeom>
                  </pic:spPr>
                </pic:pic>
              </a:graphicData>
            </a:graphic>
          </wp:inline>
        </w:drawing>
      </w:r>
    </w:p>
    <w:p w14:paraId="61B38DC3" w14:textId="26EA6B0C" w:rsidR="00907077" w:rsidRDefault="00907077" w:rsidP="00C770FE">
      <w:pPr>
        <w:jc w:val="center"/>
        <w:rPr>
          <w:rFonts w:ascii="Cambria" w:hAnsi="Cambria"/>
        </w:rPr>
      </w:pPr>
      <w:r w:rsidRPr="00907077">
        <w:rPr>
          <w:rFonts w:ascii="Cambria" w:hAnsi="Cambria"/>
          <w:b/>
          <w:bCs/>
          <w:i/>
          <w:iCs/>
        </w:rPr>
        <w:t>Figure #1</w:t>
      </w:r>
      <w:r>
        <w:rPr>
          <w:rFonts w:ascii="Cambria" w:hAnsi="Cambria"/>
        </w:rPr>
        <w:t xml:space="preserve">: Showing the </w:t>
      </w:r>
      <w:r w:rsidR="00C770FE">
        <w:rPr>
          <w:rFonts w:ascii="Cambria" w:hAnsi="Cambria"/>
        </w:rPr>
        <w:t>renaming of each .iq file from the lab</w:t>
      </w:r>
    </w:p>
    <w:p w14:paraId="4AEACEA3" w14:textId="36865F8A" w:rsidR="00593F3C" w:rsidRDefault="007D76DD" w:rsidP="00593F3C">
      <w:pPr>
        <w:jc w:val="center"/>
        <w:rPr>
          <w:rFonts w:ascii="Cambria" w:hAnsi="Cambria"/>
        </w:rPr>
      </w:pPr>
      <w:r>
        <w:rPr>
          <w:rFonts w:ascii="Cambria" w:hAnsi="Cambria"/>
          <w:noProof/>
        </w:rPr>
        <w:drawing>
          <wp:inline distT="0" distB="0" distL="0" distR="0" wp14:anchorId="5C0C1250" wp14:editId="7F76890D">
            <wp:extent cx="3409950" cy="548028"/>
            <wp:effectExtent l="0" t="0" r="0" b="444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447907" cy="554128"/>
                    </a:xfrm>
                    <a:prstGeom prst="rect">
                      <a:avLst/>
                    </a:prstGeom>
                  </pic:spPr>
                </pic:pic>
              </a:graphicData>
            </a:graphic>
          </wp:inline>
        </w:drawing>
      </w:r>
    </w:p>
    <w:p w14:paraId="45ACBBE6" w14:textId="7DA72335" w:rsidR="00593F3C" w:rsidRDefault="00593F3C" w:rsidP="00593F3C">
      <w:pPr>
        <w:jc w:val="center"/>
        <w:rPr>
          <w:rFonts w:ascii="Cambria" w:hAnsi="Cambria"/>
        </w:rPr>
      </w:pPr>
      <w:r w:rsidRPr="00593F3C">
        <w:rPr>
          <w:rFonts w:ascii="Cambria" w:hAnsi="Cambria"/>
          <w:b/>
          <w:bCs/>
          <w:i/>
          <w:iCs/>
        </w:rPr>
        <w:t>Figure #2</w:t>
      </w:r>
      <w:r>
        <w:rPr>
          <w:rFonts w:ascii="Cambria" w:hAnsi="Cambria"/>
        </w:rPr>
        <w:t xml:space="preserve">: </w:t>
      </w:r>
      <w:r w:rsidR="000253C4">
        <w:rPr>
          <w:rFonts w:ascii="Cambria" w:hAnsi="Cambria"/>
        </w:rPr>
        <w:t>The code that was used to install GQRX</w:t>
      </w:r>
    </w:p>
    <w:p w14:paraId="5099B30D" w14:textId="176DCC68" w:rsidR="009665F3" w:rsidRDefault="00907077" w:rsidP="009665F3">
      <w:pPr>
        <w:rPr>
          <w:rFonts w:ascii="Cambria" w:hAnsi="Cambria"/>
        </w:rPr>
      </w:pPr>
      <w:r>
        <w:rPr>
          <w:rFonts w:ascii="Cambria" w:hAnsi="Cambria"/>
        </w:rPr>
        <w:tab/>
      </w:r>
      <w:r w:rsidR="00CB6597">
        <w:rPr>
          <w:rFonts w:ascii="Cambria" w:hAnsi="Cambria"/>
        </w:rPr>
        <w:t xml:space="preserve">Then </w:t>
      </w:r>
      <w:r w:rsidR="00084B94">
        <w:rPr>
          <w:rFonts w:ascii="Cambria" w:hAnsi="Cambria"/>
        </w:rPr>
        <w:t xml:space="preserve">I was stuck in the process of installing </w:t>
      </w:r>
      <w:r w:rsidR="00084B94" w:rsidRPr="00084B94">
        <w:rPr>
          <w:rFonts w:ascii="Cambria" w:hAnsi="Cambria"/>
          <w:b/>
          <w:bCs/>
          <w:i/>
          <w:iCs/>
        </w:rPr>
        <w:t xml:space="preserve">GQRX </w:t>
      </w:r>
      <w:r w:rsidR="00084B94">
        <w:rPr>
          <w:rFonts w:ascii="Cambria" w:hAnsi="Cambria"/>
        </w:rPr>
        <w:t>but ran into trouble when it comes to installing it. Finally, after messing it around, I was able to get GQRX install and run it through the command line by using “</w:t>
      </w:r>
      <w:proofErr w:type="spellStart"/>
      <w:r w:rsidR="00084B94" w:rsidRPr="00084B94">
        <w:rPr>
          <w:rFonts w:ascii="Cambria" w:hAnsi="Cambria"/>
          <w:b/>
          <w:bCs/>
          <w:i/>
          <w:iCs/>
        </w:rPr>
        <w:t>gqrx</w:t>
      </w:r>
      <w:proofErr w:type="spellEnd"/>
      <w:r w:rsidR="00084B94">
        <w:rPr>
          <w:rFonts w:ascii="Cambria" w:hAnsi="Cambria"/>
        </w:rPr>
        <w:t xml:space="preserve">”. After that, the GQRX popup </w:t>
      </w:r>
      <w:r w:rsidR="00A07AA4">
        <w:rPr>
          <w:rFonts w:ascii="Cambria" w:hAnsi="Cambria"/>
        </w:rPr>
        <w:t>a window, which is shown in the figure below.</w:t>
      </w:r>
    </w:p>
    <w:p w14:paraId="6A476375" w14:textId="231EEF25" w:rsidR="00A07AA4" w:rsidRDefault="00A07AA4" w:rsidP="00A07AA4">
      <w:pPr>
        <w:jc w:val="center"/>
        <w:rPr>
          <w:rFonts w:ascii="Cambria" w:hAnsi="Cambria"/>
        </w:rPr>
      </w:pPr>
      <w:r>
        <w:rPr>
          <w:rFonts w:ascii="Cambria" w:hAnsi="Cambria"/>
          <w:noProof/>
        </w:rPr>
        <w:lastRenderedPageBreak/>
        <w:drawing>
          <wp:inline distT="0" distB="0" distL="0" distR="0" wp14:anchorId="6EEC4105" wp14:editId="14A54399">
            <wp:extent cx="2162175" cy="3047885"/>
            <wp:effectExtent l="0" t="0" r="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65419" cy="3052458"/>
                    </a:xfrm>
                    <a:prstGeom prst="rect">
                      <a:avLst/>
                    </a:prstGeom>
                  </pic:spPr>
                </pic:pic>
              </a:graphicData>
            </a:graphic>
          </wp:inline>
        </w:drawing>
      </w:r>
    </w:p>
    <w:p w14:paraId="74C91882" w14:textId="1EB1DCF7" w:rsidR="00A07AA4" w:rsidRDefault="00A07AA4" w:rsidP="00A07AA4">
      <w:pPr>
        <w:jc w:val="center"/>
        <w:rPr>
          <w:rFonts w:ascii="Cambria" w:hAnsi="Cambria"/>
        </w:rPr>
      </w:pPr>
      <w:r w:rsidRPr="00A07AA4">
        <w:rPr>
          <w:rFonts w:ascii="Cambria" w:hAnsi="Cambria"/>
          <w:b/>
          <w:bCs/>
          <w:i/>
          <w:iCs/>
        </w:rPr>
        <w:t>Figure #3</w:t>
      </w:r>
      <w:r>
        <w:rPr>
          <w:rFonts w:ascii="Cambria" w:hAnsi="Cambria"/>
        </w:rPr>
        <w:t>: The screen that popup after launching GQRX</w:t>
      </w:r>
    </w:p>
    <w:p w14:paraId="2876A1A2" w14:textId="31E432C9" w:rsidR="00C65246" w:rsidRDefault="00C65246" w:rsidP="00C65246">
      <w:pPr>
        <w:rPr>
          <w:rFonts w:ascii="Cambria" w:hAnsi="Cambria"/>
        </w:rPr>
      </w:pPr>
      <w:r>
        <w:rPr>
          <w:rFonts w:ascii="Cambria" w:hAnsi="Cambria"/>
        </w:rPr>
        <w:tab/>
        <w:t>From there, on the lab canvas page, there is a video provided by the course to show us how to use GQRX. Using Dr. Kevin McGrath</w:t>
      </w:r>
      <w:r w:rsidR="00156DF9">
        <w:rPr>
          <w:rFonts w:ascii="Cambria" w:hAnsi="Cambria"/>
        </w:rPr>
        <w:t xml:space="preserve">, we will use the frequency and setting output from the </w:t>
      </w:r>
      <w:r w:rsidR="0040659E">
        <w:rPr>
          <w:rFonts w:ascii="Cambria" w:hAnsi="Cambria"/>
        </w:rPr>
        <w:t xml:space="preserve">file that was given to us. From the </w:t>
      </w:r>
      <w:r w:rsidR="0040659E" w:rsidRPr="0040659E">
        <w:rPr>
          <w:rFonts w:ascii="Cambria" w:hAnsi="Cambria"/>
          <w:b/>
          <w:bCs/>
          <w:i/>
          <w:iCs/>
        </w:rPr>
        <w:t>first iq</w:t>
      </w:r>
      <w:r w:rsidR="0040659E">
        <w:rPr>
          <w:rFonts w:ascii="Cambria" w:hAnsi="Cambria"/>
        </w:rPr>
        <w:t xml:space="preserve"> file, we find the frequency to be 50.090 MHz and 2Msps for setting up the option under GQRX.</w:t>
      </w:r>
      <w:r w:rsidR="005020CD">
        <w:rPr>
          <w:rFonts w:ascii="Cambria" w:hAnsi="Cambria"/>
        </w:rPr>
        <w:t xml:space="preserve"> Below is the figure showing me putting in the input as for the setting, and in the setting, we </w:t>
      </w:r>
      <w:r w:rsidR="00381545">
        <w:rPr>
          <w:rFonts w:ascii="Cambria" w:hAnsi="Cambria"/>
        </w:rPr>
        <w:t>must</w:t>
      </w:r>
      <w:r w:rsidR="005020CD">
        <w:rPr>
          <w:rFonts w:ascii="Cambria" w:hAnsi="Cambria"/>
        </w:rPr>
        <w:t xml:space="preserve"> set the path to find iq file and by doing that, I found my path to be</w:t>
      </w:r>
      <w:r w:rsidR="00381545">
        <w:rPr>
          <w:rFonts w:ascii="Cambria" w:hAnsi="Cambria"/>
        </w:rPr>
        <w:t xml:space="preserve"> </w:t>
      </w:r>
      <w:r w:rsidR="00381545" w:rsidRPr="0045457A">
        <w:rPr>
          <w:rFonts w:ascii="Cambria" w:hAnsi="Cambria"/>
          <w:b/>
          <w:bCs/>
          <w:i/>
          <w:iCs/>
        </w:rPr>
        <w:t>/</w:t>
      </w:r>
      <w:r w:rsidR="00F95F90" w:rsidRPr="0045457A">
        <w:rPr>
          <w:rFonts w:ascii="Cambria" w:hAnsi="Cambria"/>
          <w:b/>
          <w:bCs/>
          <w:i/>
          <w:iCs/>
        </w:rPr>
        <w:t>home/</w:t>
      </w:r>
      <w:proofErr w:type="spellStart"/>
      <w:r w:rsidR="00381545" w:rsidRPr="0045457A">
        <w:rPr>
          <w:rFonts w:ascii="Cambria" w:hAnsi="Cambria"/>
          <w:b/>
          <w:bCs/>
          <w:i/>
          <w:iCs/>
        </w:rPr>
        <w:t>lamtu</w:t>
      </w:r>
      <w:proofErr w:type="spellEnd"/>
      <w:r w:rsidR="00381545" w:rsidRPr="0045457A">
        <w:rPr>
          <w:rFonts w:ascii="Cambria" w:hAnsi="Cambria"/>
          <w:b/>
          <w:bCs/>
          <w:i/>
          <w:iCs/>
        </w:rPr>
        <w:t>/Desktop/Sound</w:t>
      </w:r>
      <w:r w:rsidR="00F95F90" w:rsidRPr="0045457A">
        <w:rPr>
          <w:rFonts w:ascii="Cambria" w:hAnsi="Cambria"/>
          <w:b/>
          <w:bCs/>
          <w:i/>
          <w:iCs/>
        </w:rPr>
        <w:t>s</w:t>
      </w:r>
      <w:r w:rsidR="00381545" w:rsidRPr="0045457A">
        <w:rPr>
          <w:rFonts w:ascii="Cambria" w:hAnsi="Cambria"/>
          <w:b/>
          <w:bCs/>
          <w:i/>
          <w:iCs/>
        </w:rPr>
        <w:t>/</w:t>
      </w:r>
      <w:r w:rsidR="00F95F90" w:rsidRPr="0045457A">
        <w:rPr>
          <w:rFonts w:ascii="Cambria" w:hAnsi="Cambria"/>
          <w:b/>
          <w:bCs/>
          <w:i/>
          <w:iCs/>
        </w:rPr>
        <w:t>f</w:t>
      </w:r>
      <w:r w:rsidR="00381545" w:rsidRPr="0045457A">
        <w:rPr>
          <w:rFonts w:ascii="Cambria" w:hAnsi="Cambria"/>
          <w:b/>
          <w:bCs/>
          <w:i/>
          <w:iCs/>
        </w:rPr>
        <w:t>1.iq/</w:t>
      </w:r>
      <w:r w:rsidR="00381545">
        <w:rPr>
          <w:rFonts w:ascii="Cambria" w:hAnsi="Cambria"/>
        </w:rPr>
        <w:t xml:space="preserve">. In the video by McGrath, he mentions that the sample rate </w:t>
      </w:r>
      <w:r w:rsidR="00CE26DF">
        <w:rPr>
          <w:rFonts w:ascii="Cambria" w:hAnsi="Cambria"/>
        </w:rPr>
        <w:t>must</w:t>
      </w:r>
      <w:r w:rsidR="00381545">
        <w:rPr>
          <w:rFonts w:ascii="Cambria" w:hAnsi="Cambria"/>
        </w:rPr>
        <w:t xml:space="preserve"> be more than twice the maximum frequency in order to identify the signal uniquely. </w:t>
      </w:r>
      <w:r w:rsidR="004F4A92">
        <w:rPr>
          <w:rFonts w:ascii="Cambria" w:hAnsi="Cambria"/>
        </w:rPr>
        <w:t>So,</w:t>
      </w:r>
      <w:r w:rsidR="00381545">
        <w:rPr>
          <w:rFonts w:ascii="Cambria" w:hAnsi="Cambria"/>
        </w:rPr>
        <w:t xml:space="preserve"> for that, I double the rate up from 2</w:t>
      </w:r>
      <w:r w:rsidR="00CE26DF">
        <w:rPr>
          <w:rFonts w:ascii="Cambria" w:hAnsi="Cambria"/>
        </w:rPr>
        <w:t>ksps</w:t>
      </w:r>
      <w:r w:rsidR="00381545">
        <w:rPr>
          <w:rFonts w:ascii="Cambria" w:hAnsi="Cambria"/>
        </w:rPr>
        <w:t xml:space="preserve"> to 2</w:t>
      </w:r>
      <w:r w:rsidR="00CE26DF">
        <w:rPr>
          <w:rFonts w:ascii="Cambria" w:hAnsi="Cambria"/>
        </w:rPr>
        <w:t>Msps</w:t>
      </w:r>
      <w:r w:rsidR="00381545">
        <w:rPr>
          <w:rFonts w:ascii="Cambria" w:hAnsi="Cambria"/>
        </w:rPr>
        <w:t>, and then keeping the 50.090 MHz the same with the LNB LO at 2.0 MHz just to test it out.</w:t>
      </w:r>
    </w:p>
    <w:p w14:paraId="77E6C158" w14:textId="6C3264C5" w:rsidR="00381545" w:rsidRDefault="00F95F90" w:rsidP="00381545">
      <w:pPr>
        <w:jc w:val="center"/>
        <w:rPr>
          <w:rFonts w:ascii="Cambria" w:hAnsi="Cambria"/>
        </w:rPr>
      </w:pPr>
      <w:r>
        <w:rPr>
          <w:rFonts w:ascii="Cambria" w:hAnsi="Cambria"/>
          <w:noProof/>
        </w:rPr>
        <w:drawing>
          <wp:inline distT="0" distB="0" distL="0" distR="0" wp14:anchorId="6450DD84" wp14:editId="2FFD8EAA">
            <wp:extent cx="4867275" cy="234939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2620" cy="2356803"/>
                    </a:xfrm>
                    <a:prstGeom prst="rect">
                      <a:avLst/>
                    </a:prstGeom>
                  </pic:spPr>
                </pic:pic>
              </a:graphicData>
            </a:graphic>
          </wp:inline>
        </w:drawing>
      </w:r>
    </w:p>
    <w:p w14:paraId="53A731A0" w14:textId="5F6C2F7B" w:rsidR="00381545" w:rsidRDefault="00381545" w:rsidP="00381545">
      <w:pPr>
        <w:jc w:val="center"/>
        <w:rPr>
          <w:rFonts w:ascii="Cambria" w:hAnsi="Cambria"/>
        </w:rPr>
      </w:pPr>
      <w:r w:rsidRPr="00381545">
        <w:rPr>
          <w:rFonts w:ascii="Cambria" w:hAnsi="Cambria"/>
          <w:b/>
          <w:bCs/>
          <w:i/>
          <w:iCs/>
        </w:rPr>
        <w:t>Figure #4</w:t>
      </w:r>
      <w:r>
        <w:rPr>
          <w:rFonts w:ascii="Cambria" w:hAnsi="Cambria"/>
        </w:rPr>
        <w:t>: Configuring the setting during the initial setup page</w:t>
      </w:r>
    </w:p>
    <w:p w14:paraId="54666FD4" w14:textId="78DCF24D" w:rsidR="00F95F90" w:rsidRDefault="00F95F90" w:rsidP="00381545">
      <w:pPr>
        <w:jc w:val="center"/>
        <w:rPr>
          <w:rFonts w:ascii="Cambria" w:hAnsi="Cambria"/>
        </w:rPr>
      </w:pPr>
    </w:p>
    <w:p w14:paraId="4F486F74" w14:textId="16B7FB9D" w:rsidR="00F95F90" w:rsidRDefault="00F95F90" w:rsidP="00F95F90">
      <w:pPr>
        <w:rPr>
          <w:rFonts w:ascii="Cambria" w:hAnsi="Cambria"/>
        </w:rPr>
      </w:pPr>
      <w:r>
        <w:rPr>
          <w:rFonts w:ascii="Cambria" w:hAnsi="Cambria"/>
        </w:rPr>
        <w:lastRenderedPageBreak/>
        <w:tab/>
        <w:t xml:space="preserve">After pressing the “OK” button the file opens, and then what I did is press the play button and the file start to pay a sound. From the sound, I recognized as </w:t>
      </w:r>
      <w:r w:rsidRPr="00065A0D">
        <w:rPr>
          <w:rFonts w:ascii="Cambria" w:hAnsi="Cambria"/>
          <w:b/>
          <w:bCs/>
          <w:i/>
          <w:iCs/>
        </w:rPr>
        <w:t>Morse Code</w:t>
      </w:r>
      <w:r>
        <w:rPr>
          <w:rFonts w:ascii="Cambria" w:hAnsi="Cambria"/>
        </w:rPr>
        <w:t xml:space="preserve"> and trying to listen to it and looking the Morse Code up to decipher it. Below will be a screen showing how the program run using the file iq and how it is display. From here, you can see that the recording show spike in the middle to indicate sound, while there is a histogram showing the activity of the iq file.</w:t>
      </w:r>
    </w:p>
    <w:p w14:paraId="2B3C7307" w14:textId="1246AC58" w:rsidR="002B0EBD" w:rsidRDefault="002B0EBD" w:rsidP="002B0EBD">
      <w:pPr>
        <w:jc w:val="center"/>
        <w:rPr>
          <w:rFonts w:ascii="Cambria" w:hAnsi="Cambria"/>
        </w:rPr>
      </w:pPr>
      <w:r>
        <w:rPr>
          <w:rFonts w:ascii="Cambria" w:hAnsi="Cambria"/>
          <w:noProof/>
        </w:rPr>
        <w:drawing>
          <wp:inline distT="0" distB="0" distL="0" distR="0" wp14:anchorId="1E9E6CEA" wp14:editId="01C589DE">
            <wp:extent cx="4562475" cy="2506924"/>
            <wp:effectExtent l="0" t="0" r="0" b="825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0359" cy="2511256"/>
                    </a:xfrm>
                    <a:prstGeom prst="rect">
                      <a:avLst/>
                    </a:prstGeom>
                  </pic:spPr>
                </pic:pic>
              </a:graphicData>
            </a:graphic>
          </wp:inline>
        </w:drawing>
      </w:r>
    </w:p>
    <w:p w14:paraId="3C4E6345" w14:textId="13C0CA65" w:rsidR="002B0EBD" w:rsidRDefault="002B0EBD" w:rsidP="002B0EBD">
      <w:pPr>
        <w:jc w:val="center"/>
        <w:rPr>
          <w:rFonts w:ascii="Cambria" w:hAnsi="Cambria"/>
        </w:rPr>
      </w:pPr>
      <w:r w:rsidRPr="002B0EBD">
        <w:rPr>
          <w:rFonts w:ascii="Cambria" w:hAnsi="Cambria"/>
          <w:b/>
          <w:bCs/>
          <w:i/>
          <w:iCs/>
        </w:rPr>
        <w:t>Figure #5</w:t>
      </w:r>
      <w:r>
        <w:rPr>
          <w:rFonts w:ascii="Cambria" w:hAnsi="Cambria"/>
        </w:rPr>
        <w:t>: Showing the recording of the first iq file being played</w:t>
      </w:r>
    </w:p>
    <w:p w14:paraId="662133F8" w14:textId="4AD7E450" w:rsidR="0045457A" w:rsidRDefault="0045457A" w:rsidP="0045457A">
      <w:pPr>
        <w:rPr>
          <w:rFonts w:ascii="Cambria" w:hAnsi="Cambria"/>
        </w:rPr>
      </w:pPr>
      <w:r>
        <w:rPr>
          <w:rFonts w:ascii="Cambria" w:hAnsi="Cambria"/>
        </w:rPr>
        <w:tab/>
        <w:t>Through carefully listening and deciphering the Morse Code on the first file. I end up with the code to be “</w:t>
      </w:r>
      <w:r w:rsidRPr="0045457A">
        <w:rPr>
          <w:rFonts w:ascii="Cambria" w:hAnsi="Cambria"/>
          <w:b/>
          <w:bCs/>
          <w:i/>
          <w:iCs/>
        </w:rPr>
        <w:t>Sample 2 was capture at 146520KHz Sample rate 2M</w:t>
      </w:r>
      <w:r>
        <w:rPr>
          <w:rFonts w:ascii="Cambria" w:hAnsi="Cambria"/>
        </w:rPr>
        <w:t xml:space="preserve">”. This means that the bandwidth to produce the next iq file is at </w:t>
      </w:r>
      <w:r w:rsidRPr="000E4946">
        <w:rPr>
          <w:rFonts w:ascii="Cambria" w:hAnsi="Cambria"/>
          <w:b/>
          <w:bCs/>
          <w:i/>
          <w:iCs/>
        </w:rPr>
        <w:t>1</w:t>
      </w:r>
      <w:r w:rsidR="004F4A92" w:rsidRPr="000E4946">
        <w:rPr>
          <w:rFonts w:ascii="Cambria" w:hAnsi="Cambria"/>
          <w:b/>
          <w:bCs/>
          <w:i/>
          <w:iCs/>
        </w:rPr>
        <w:t>4</w:t>
      </w:r>
      <w:r w:rsidRPr="000E4946">
        <w:rPr>
          <w:rFonts w:ascii="Cambria" w:hAnsi="Cambria"/>
          <w:b/>
          <w:bCs/>
          <w:i/>
          <w:iCs/>
        </w:rPr>
        <w:t xml:space="preserve">.6520 </w:t>
      </w:r>
      <w:proofErr w:type="spellStart"/>
      <w:r w:rsidRPr="000E4946">
        <w:rPr>
          <w:rFonts w:ascii="Cambria" w:hAnsi="Cambria"/>
          <w:b/>
          <w:bCs/>
          <w:i/>
          <w:iCs/>
        </w:rPr>
        <w:t>Mhz</w:t>
      </w:r>
      <w:proofErr w:type="spellEnd"/>
      <w:r>
        <w:rPr>
          <w:rFonts w:ascii="Cambria" w:hAnsi="Cambria"/>
        </w:rPr>
        <w:t xml:space="preserve"> and the input rate is at </w:t>
      </w:r>
      <w:r w:rsidRPr="000E4946">
        <w:rPr>
          <w:rFonts w:ascii="Cambria" w:hAnsi="Cambria"/>
          <w:b/>
          <w:bCs/>
          <w:i/>
          <w:iCs/>
        </w:rPr>
        <w:t>2Msps</w:t>
      </w:r>
      <w:r>
        <w:rPr>
          <w:rFonts w:ascii="Cambria" w:hAnsi="Cambria"/>
        </w:rPr>
        <w:t xml:space="preserve">. With this in consideration, I try that combination to open sample </w:t>
      </w:r>
      <w:r w:rsidRPr="0045457A">
        <w:rPr>
          <w:rFonts w:ascii="Cambria" w:hAnsi="Cambria"/>
          <w:b/>
          <w:bCs/>
          <w:i/>
          <w:iCs/>
        </w:rPr>
        <w:t>2.iq</w:t>
      </w:r>
      <w:r>
        <w:rPr>
          <w:rFonts w:ascii="Cambria" w:hAnsi="Cambria"/>
        </w:rPr>
        <w:t xml:space="preserve"> file</w:t>
      </w:r>
      <w:r w:rsidR="00A77EAC">
        <w:rPr>
          <w:rFonts w:ascii="Cambria" w:hAnsi="Cambria"/>
        </w:rPr>
        <w:t>. Below is the screenshot I enter in the new bandwidth and input rate for the file 2 and finding the path to it.</w:t>
      </w:r>
    </w:p>
    <w:p w14:paraId="7CB73AC7" w14:textId="744D02F6" w:rsidR="00A77EAC" w:rsidRDefault="00337570" w:rsidP="00337570">
      <w:pPr>
        <w:jc w:val="center"/>
        <w:rPr>
          <w:rFonts w:ascii="Cambria" w:hAnsi="Cambria"/>
        </w:rPr>
      </w:pPr>
      <w:r>
        <w:rPr>
          <w:rFonts w:ascii="Cambria" w:hAnsi="Cambria"/>
          <w:noProof/>
        </w:rPr>
        <w:drawing>
          <wp:inline distT="0" distB="0" distL="0" distR="0" wp14:anchorId="6438250B" wp14:editId="71DADC94">
            <wp:extent cx="5048250" cy="2317557"/>
            <wp:effectExtent l="0" t="0" r="0"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5862" cy="2321052"/>
                    </a:xfrm>
                    <a:prstGeom prst="rect">
                      <a:avLst/>
                    </a:prstGeom>
                  </pic:spPr>
                </pic:pic>
              </a:graphicData>
            </a:graphic>
          </wp:inline>
        </w:drawing>
      </w:r>
    </w:p>
    <w:p w14:paraId="49779878" w14:textId="7371D0E0" w:rsidR="00337570" w:rsidRDefault="00337570" w:rsidP="00337570">
      <w:pPr>
        <w:jc w:val="center"/>
        <w:rPr>
          <w:rFonts w:ascii="Cambria" w:hAnsi="Cambria"/>
        </w:rPr>
      </w:pPr>
      <w:r w:rsidRPr="00337570">
        <w:rPr>
          <w:rFonts w:ascii="Cambria" w:hAnsi="Cambria"/>
          <w:b/>
          <w:bCs/>
          <w:i/>
          <w:iCs/>
        </w:rPr>
        <w:t>Figure #6</w:t>
      </w:r>
      <w:r>
        <w:rPr>
          <w:rFonts w:ascii="Cambria" w:hAnsi="Cambria"/>
        </w:rPr>
        <w:t>: The new input setting when decoded the Morse Code in file 1</w:t>
      </w:r>
    </w:p>
    <w:p w14:paraId="70672638" w14:textId="1BECC5DC" w:rsidR="00337570" w:rsidRDefault="00337570" w:rsidP="00337570">
      <w:pPr>
        <w:rPr>
          <w:rFonts w:ascii="Cambria" w:hAnsi="Cambria"/>
        </w:rPr>
      </w:pPr>
      <w:r>
        <w:rPr>
          <w:rFonts w:ascii="Cambria" w:hAnsi="Cambria"/>
        </w:rPr>
        <w:tab/>
        <w:t>After pressing the “OK” button</w:t>
      </w:r>
      <w:r w:rsidR="009C0FEA">
        <w:rPr>
          <w:rFonts w:ascii="Cambria" w:hAnsi="Cambria"/>
        </w:rPr>
        <w:t xml:space="preserve"> and start playing the file, I can hear a very muffle voice coming through to the file and the figure below will show it. From here, I would have to look around </w:t>
      </w:r>
      <w:r w:rsidR="009C0FEA">
        <w:rPr>
          <w:rFonts w:ascii="Cambria" w:hAnsi="Cambria"/>
        </w:rPr>
        <w:lastRenderedPageBreak/>
        <w:t>the GQRX program and mess around the file to see if I can amplify the audio to produce a sound that we could hear and decode this file message.</w:t>
      </w:r>
    </w:p>
    <w:p w14:paraId="656F447D" w14:textId="48FCDEE5" w:rsidR="009C0FEA" w:rsidRDefault="009C0FEA" w:rsidP="009C0FEA">
      <w:pPr>
        <w:jc w:val="center"/>
        <w:rPr>
          <w:rFonts w:ascii="Cambria" w:hAnsi="Cambria"/>
        </w:rPr>
      </w:pPr>
      <w:r>
        <w:rPr>
          <w:rFonts w:ascii="Cambria" w:hAnsi="Cambria"/>
          <w:noProof/>
        </w:rPr>
        <w:drawing>
          <wp:inline distT="0" distB="0" distL="0" distR="0" wp14:anchorId="2CCCEF91" wp14:editId="1F6A3841">
            <wp:extent cx="4543425" cy="2472186"/>
            <wp:effectExtent l="0" t="0" r="0" b="444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9135" cy="2475293"/>
                    </a:xfrm>
                    <a:prstGeom prst="rect">
                      <a:avLst/>
                    </a:prstGeom>
                  </pic:spPr>
                </pic:pic>
              </a:graphicData>
            </a:graphic>
          </wp:inline>
        </w:drawing>
      </w:r>
    </w:p>
    <w:p w14:paraId="27FFC365" w14:textId="53B8C82F" w:rsidR="009C0FEA" w:rsidRDefault="009C0FEA" w:rsidP="009C0FEA">
      <w:pPr>
        <w:jc w:val="center"/>
        <w:rPr>
          <w:rFonts w:ascii="Cambria" w:hAnsi="Cambria"/>
        </w:rPr>
      </w:pPr>
      <w:r w:rsidRPr="009C0FEA">
        <w:rPr>
          <w:rFonts w:ascii="Cambria" w:hAnsi="Cambria"/>
          <w:b/>
          <w:bCs/>
          <w:i/>
          <w:iCs/>
        </w:rPr>
        <w:t>Figure #7</w:t>
      </w:r>
      <w:r>
        <w:rPr>
          <w:rFonts w:ascii="Cambria" w:hAnsi="Cambria"/>
        </w:rPr>
        <w:t>: The output audio of the file 2.iq when use the frequency provided in 1.iq</w:t>
      </w:r>
    </w:p>
    <w:p w14:paraId="72E489D7" w14:textId="4B77BDB2" w:rsidR="009303C9" w:rsidRDefault="009303C9" w:rsidP="009303C9">
      <w:pPr>
        <w:rPr>
          <w:rFonts w:ascii="Cambria" w:hAnsi="Cambria"/>
        </w:rPr>
      </w:pPr>
      <w:r>
        <w:rPr>
          <w:rFonts w:ascii="Cambria" w:hAnsi="Cambria"/>
        </w:rPr>
        <w:tab/>
        <w:t xml:space="preserve">When fiddling around with the GQRX program, I found out that the receiver options was at </w:t>
      </w:r>
      <w:r w:rsidRPr="00CC6354">
        <w:rPr>
          <w:rFonts w:ascii="Cambria" w:hAnsi="Cambria"/>
          <w:b/>
          <w:bCs/>
          <w:i/>
          <w:iCs/>
        </w:rPr>
        <w:t xml:space="preserve">0.100 </w:t>
      </w:r>
      <w:proofErr w:type="spellStart"/>
      <w:r w:rsidRPr="00CC6354">
        <w:rPr>
          <w:rFonts w:ascii="Cambria" w:hAnsi="Cambria"/>
          <w:b/>
          <w:bCs/>
          <w:i/>
          <w:iCs/>
        </w:rPr>
        <w:t>KHz</w:t>
      </w:r>
      <w:proofErr w:type="spellEnd"/>
      <w:r>
        <w:rPr>
          <w:rFonts w:ascii="Cambria" w:hAnsi="Cambria"/>
        </w:rPr>
        <w:t xml:space="preserve">, and I play around with it and increase it to </w:t>
      </w:r>
      <w:r w:rsidRPr="00CC6354">
        <w:rPr>
          <w:rFonts w:ascii="Cambria" w:hAnsi="Cambria"/>
          <w:b/>
          <w:bCs/>
          <w:i/>
          <w:iCs/>
        </w:rPr>
        <w:t xml:space="preserve">2.500 </w:t>
      </w:r>
      <w:proofErr w:type="spellStart"/>
      <w:r w:rsidRPr="00CC6354">
        <w:rPr>
          <w:rFonts w:ascii="Cambria" w:hAnsi="Cambria"/>
          <w:b/>
          <w:bCs/>
          <w:i/>
          <w:iCs/>
        </w:rPr>
        <w:t>KHz</w:t>
      </w:r>
      <w:proofErr w:type="spellEnd"/>
      <w:r>
        <w:rPr>
          <w:rFonts w:ascii="Cambria" w:hAnsi="Cambria"/>
        </w:rPr>
        <w:t xml:space="preserve"> to see if I get anywhere. </w:t>
      </w:r>
      <w:r w:rsidR="00CC6354">
        <w:rPr>
          <w:rFonts w:ascii="Cambria" w:hAnsi="Cambria"/>
        </w:rPr>
        <w:t>Miracles</w:t>
      </w:r>
      <w:r>
        <w:rPr>
          <w:rFonts w:ascii="Cambria" w:hAnsi="Cambria"/>
        </w:rPr>
        <w:t xml:space="preserve"> happen and when I start playing the file again, I was able to hear the message clearly.</w:t>
      </w:r>
      <w:r w:rsidR="00CC6354">
        <w:rPr>
          <w:rFonts w:ascii="Cambria" w:hAnsi="Cambria"/>
        </w:rPr>
        <w:t xml:space="preserve"> The voice came through and said that </w:t>
      </w:r>
      <w:r w:rsidR="00D15043">
        <w:rPr>
          <w:rFonts w:ascii="Cambria" w:hAnsi="Cambria"/>
        </w:rPr>
        <w:t>“</w:t>
      </w:r>
      <w:r w:rsidR="00D15043" w:rsidRPr="004338E9">
        <w:rPr>
          <w:rFonts w:ascii="Cambria" w:hAnsi="Cambria"/>
          <w:b/>
          <w:bCs/>
          <w:i/>
          <w:iCs/>
        </w:rPr>
        <w:t xml:space="preserve">The third file was capture at 7.171 MHz at 2.5 </w:t>
      </w:r>
      <w:proofErr w:type="spellStart"/>
      <w:r w:rsidR="00D15043" w:rsidRPr="004338E9">
        <w:rPr>
          <w:rFonts w:ascii="Cambria" w:hAnsi="Cambria"/>
          <w:b/>
          <w:bCs/>
          <w:i/>
          <w:iCs/>
        </w:rPr>
        <w:t>Msps</w:t>
      </w:r>
      <w:proofErr w:type="spellEnd"/>
      <w:r w:rsidR="00D15043">
        <w:rPr>
          <w:rFonts w:ascii="Cambria" w:hAnsi="Cambria"/>
        </w:rPr>
        <w:t xml:space="preserve">”. Through this, we have </w:t>
      </w:r>
      <w:proofErr w:type="spellStart"/>
      <w:r w:rsidR="00D15043">
        <w:rPr>
          <w:rFonts w:ascii="Cambria" w:hAnsi="Cambria"/>
        </w:rPr>
        <w:t>deciper</w:t>
      </w:r>
      <w:proofErr w:type="spellEnd"/>
      <w:r w:rsidR="00D15043">
        <w:rPr>
          <w:rFonts w:ascii="Cambria" w:hAnsi="Cambria"/>
        </w:rPr>
        <w:t xml:space="preserve"> the 2</w:t>
      </w:r>
      <w:r w:rsidR="00D15043" w:rsidRPr="00D15043">
        <w:rPr>
          <w:rFonts w:ascii="Cambria" w:hAnsi="Cambria"/>
          <w:vertAlign w:val="superscript"/>
        </w:rPr>
        <w:t>nd</w:t>
      </w:r>
      <w:r w:rsidR="00D15043">
        <w:rPr>
          <w:rFonts w:ascii="Cambria" w:hAnsi="Cambria"/>
        </w:rPr>
        <w:t xml:space="preserve"> file in the GQRX and can use this frequency to move onto the 3</w:t>
      </w:r>
      <w:r w:rsidR="00D15043" w:rsidRPr="00D15043">
        <w:rPr>
          <w:rFonts w:ascii="Cambria" w:hAnsi="Cambria"/>
          <w:vertAlign w:val="superscript"/>
        </w:rPr>
        <w:t>rd</w:t>
      </w:r>
      <w:r w:rsidR="00D15043">
        <w:rPr>
          <w:rFonts w:ascii="Cambria" w:hAnsi="Cambria"/>
        </w:rPr>
        <w:t xml:space="preserve"> file and the last one.</w:t>
      </w:r>
      <w:r w:rsidR="008853A5">
        <w:rPr>
          <w:rFonts w:ascii="Cambria" w:hAnsi="Cambria"/>
        </w:rPr>
        <w:t xml:space="preserve"> Using that number, I was able to setup the final file and below will be an image reflecting my input setting before I hit the “OK” button to continue with the program and try to understand the 3</w:t>
      </w:r>
      <w:r w:rsidR="008853A5" w:rsidRPr="008853A5">
        <w:rPr>
          <w:rFonts w:ascii="Cambria" w:hAnsi="Cambria"/>
          <w:vertAlign w:val="superscript"/>
        </w:rPr>
        <w:t>rd</w:t>
      </w:r>
      <w:r w:rsidR="008853A5">
        <w:rPr>
          <w:rFonts w:ascii="Cambria" w:hAnsi="Cambria"/>
        </w:rPr>
        <w:t xml:space="preserve"> file.</w:t>
      </w:r>
    </w:p>
    <w:p w14:paraId="4BB53D11" w14:textId="40AEA975" w:rsidR="008853A5" w:rsidRDefault="008853A5" w:rsidP="008853A5">
      <w:pPr>
        <w:jc w:val="center"/>
        <w:rPr>
          <w:rFonts w:ascii="Cambria" w:hAnsi="Cambria"/>
        </w:rPr>
      </w:pPr>
      <w:r>
        <w:rPr>
          <w:rFonts w:ascii="Cambria" w:hAnsi="Cambria"/>
          <w:noProof/>
        </w:rPr>
        <w:drawing>
          <wp:inline distT="0" distB="0" distL="0" distR="0" wp14:anchorId="661BA5D2" wp14:editId="312DAF66">
            <wp:extent cx="4095750" cy="2190964"/>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6053" cy="2196476"/>
                    </a:xfrm>
                    <a:prstGeom prst="rect">
                      <a:avLst/>
                    </a:prstGeom>
                  </pic:spPr>
                </pic:pic>
              </a:graphicData>
            </a:graphic>
          </wp:inline>
        </w:drawing>
      </w:r>
    </w:p>
    <w:p w14:paraId="07A7B956" w14:textId="456BF391" w:rsidR="008853A5" w:rsidRDefault="008853A5" w:rsidP="008853A5">
      <w:pPr>
        <w:jc w:val="center"/>
        <w:rPr>
          <w:rFonts w:ascii="Cambria" w:hAnsi="Cambria"/>
        </w:rPr>
      </w:pPr>
      <w:r w:rsidRPr="008853A5">
        <w:rPr>
          <w:rFonts w:ascii="Cambria" w:hAnsi="Cambria"/>
          <w:b/>
          <w:bCs/>
          <w:i/>
          <w:iCs/>
        </w:rPr>
        <w:t>Figure #8</w:t>
      </w:r>
      <w:r>
        <w:rPr>
          <w:rFonts w:ascii="Cambria" w:hAnsi="Cambria"/>
        </w:rPr>
        <w:t>: The configuration setting for the 3</w:t>
      </w:r>
      <w:r w:rsidRPr="008853A5">
        <w:rPr>
          <w:rFonts w:ascii="Cambria" w:hAnsi="Cambria"/>
          <w:vertAlign w:val="superscript"/>
        </w:rPr>
        <w:t>rd</w:t>
      </w:r>
      <w:r>
        <w:rPr>
          <w:rFonts w:ascii="Cambria" w:hAnsi="Cambria"/>
        </w:rPr>
        <w:t xml:space="preserve"> and last file in lab</w:t>
      </w:r>
    </w:p>
    <w:p w14:paraId="596BE22F" w14:textId="3CE6DAA8" w:rsidR="00973F12" w:rsidRDefault="00973F12" w:rsidP="00973F12">
      <w:pPr>
        <w:rPr>
          <w:rFonts w:ascii="Cambria" w:hAnsi="Cambria"/>
        </w:rPr>
      </w:pPr>
      <w:r>
        <w:rPr>
          <w:rFonts w:ascii="Cambria" w:hAnsi="Cambria"/>
        </w:rPr>
        <w:tab/>
        <w:t xml:space="preserve">Opening the third file and pressing the play button, I was only able to hear like a static popping noise coming from the file. This was very confusing to me as I thought maybe it needs to be </w:t>
      </w:r>
      <w:r w:rsidR="006F78D4">
        <w:rPr>
          <w:rFonts w:ascii="Cambria" w:hAnsi="Cambria"/>
        </w:rPr>
        <w:t>amplified</w:t>
      </w:r>
      <w:r>
        <w:rPr>
          <w:rFonts w:ascii="Cambria" w:hAnsi="Cambria"/>
        </w:rPr>
        <w:t xml:space="preserve"> more to be </w:t>
      </w:r>
      <w:r w:rsidR="00397B96">
        <w:rPr>
          <w:rFonts w:ascii="Cambria" w:hAnsi="Cambria"/>
        </w:rPr>
        <w:t>hearing</w:t>
      </w:r>
      <w:r>
        <w:rPr>
          <w:rFonts w:ascii="Cambria" w:hAnsi="Cambria"/>
        </w:rPr>
        <w:t xml:space="preserve"> the sound.</w:t>
      </w:r>
      <w:r w:rsidR="00397B96">
        <w:rPr>
          <w:rFonts w:ascii="Cambria" w:hAnsi="Cambria"/>
        </w:rPr>
        <w:t xml:space="preserve"> Then I try slowly incrementing the receiver options up and </w:t>
      </w:r>
      <w:r w:rsidR="00397B96">
        <w:rPr>
          <w:rFonts w:ascii="Cambria" w:hAnsi="Cambria"/>
        </w:rPr>
        <w:lastRenderedPageBreak/>
        <w:t xml:space="preserve">up until I reach </w:t>
      </w:r>
      <w:r w:rsidR="00397B96" w:rsidRPr="0056108F">
        <w:rPr>
          <w:rFonts w:ascii="Cambria" w:hAnsi="Cambria"/>
          <w:b/>
          <w:bCs/>
          <w:i/>
          <w:iCs/>
        </w:rPr>
        <w:t xml:space="preserve">6.000 </w:t>
      </w:r>
      <w:proofErr w:type="spellStart"/>
      <w:r w:rsidR="00397B96" w:rsidRPr="0056108F">
        <w:rPr>
          <w:rFonts w:ascii="Cambria" w:hAnsi="Cambria"/>
          <w:b/>
          <w:bCs/>
          <w:i/>
          <w:iCs/>
        </w:rPr>
        <w:t>KHz</w:t>
      </w:r>
      <w:proofErr w:type="spellEnd"/>
      <w:r w:rsidR="00397B96">
        <w:rPr>
          <w:rFonts w:ascii="Cambria" w:hAnsi="Cambria"/>
        </w:rPr>
        <w:t xml:space="preserve"> and it produces a noise sound like a static noise of am machine printing something.</w:t>
      </w:r>
      <w:r w:rsidR="00334A9C">
        <w:rPr>
          <w:rFonts w:ascii="Cambria" w:hAnsi="Cambria"/>
        </w:rPr>
        <w:t xml:space="preserve"> Below is the image of the 3</w:t>
      </w:r>
      <w:r w:rsidR="00334A9C" w:rsidRPr="00334A9C">
        <w:rPr>
          <w:rFonts w:ascii="Cambria" w:hAnsi="Cambria"/>
          <w:vertAlign w:val="superscript"/>
        </w:rPr>
        <w:t>rd</w:t>
      </w:r>
      <w:r w:rsidR="00334A9C">
        <w:rPr>
          <w:rFonts w:ascii="Cambria" w:hAnsi="Cambria"/>
        </w:rPr>
        <w:t xml:space="preserve"> file being play on the GQRX program.</w:t>
      </w:r>
    </w:p>
    <w:p w14:paraId="7F5F423C" w14:textId="1763A1E0" w:rsidR="00334A9C" w:rsidRDefault="00334A9C" w:rsidP="00334A9C">
      <w:pPr>
        <w:jc w:val="center"/>
        <w:rPr>
          <w:rFonts w:ascii="Cambria" w:hAnsi="Cambria"/>
        </w:rPr>
      </w:pPr>
      <w:r>
        <w:rPr>
          <w:rFonts w:ascii="Cambria" w:hAnsi="Cambria"/>
          <w:noProof/>
        </w:rPr>
        <w:drawing>
          <wp:inline distT="0" distB="0" distL="0" distR="0" wp14:anchorId="278A992D" wp14:editId="4C3E9193">
            <wp:extent cx="4933950" cy="2719471"/>
            <wp:effectExtent l="0" t="0" r="0" b="508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51176" cy="2728965"/>
                    </a:xfrm>
                    <a:prstGeom prst="rect">
                      <a:avLst/>
                    </a:prstGeom>
                  </pic:spPr>
                </pic:pic>
              </a:graphicData>
            </a:graphic>
          </wp:inline>
        </w:drawing>
      </w:r>
    </w:p>
    <w:p w14:paraId="6445D04F" w14:textId="372848BA" w:rsidR="00334A9C" w:rsidRDefault="00334A9C" w:rsidP="00334A9C">
      <w:pPr>
        <w:jc w:val="center"/>
        <w:rPr>
          <w:rFonts w:ascii="Cambria" w:hAnsi="Cambria"/>
        </w:rPr>
      </w:pPr>
      <w:r w:rsidRPr="00334A9C">
        <w:rPr>
          <w:rFonts w:ascii="Cambria" w:hAnsi="Cambria"/>
          <w:b/>
          <w:bCs/>
          <w:i/>
          <w:iCs/>
        </w:rPr>
        <w:t>Figure #9</w:t>
      </w:r>
      <w:r>
        <w:rPr>
          <w:rFonts w:ascii="Cambria" w:hAnsi="Cambria"/>
        </w:rPr>
        <w:t>: Show the 3</w:t>
      </w:r>
      <w:r w:rsidRPr="00334A9C">
        <w:rPr>
          <w:rFonts w:ascii="Cambria" w:hAnsi="Cambria"/>
          <w:vertAlign w:val="superscript"/>
        </w:rPr>
        <w:t>rd</w:t>
      </w:r>
      <w:r>
        <w:rPr>
          <w:rFonts w:ascii="Cambria" w:hAnsi="Cambria"/>
        </w:rPr>
        <w:t xml:space="preserve"> file </w:t>
      </w:r>
      <w:r w:rsidR="00C2028D">
        <w:rPr>
          <w:rFonts w:ascii="Cambria" w:hAnsi="Cambria"/>
        </w:rPr>
        <w:t>playing a</w:t>
      </w:r>
      <w:r>
        <w:rPr>
          <w:rFonts w:ascii="Cambria" w:hAnsi="Cambria"/>
        </w:rPr>
        <w:t xml:space="preserve"> sound at 6.000 kHz</w:t>
      </w:r>
    </w:p>
    <w:p w14:paraId="1F7AE7C8" w14:textId="0BD3C44B" w:rsidR="000E4946" w:rsidRDefault="008E315E" w:rsidP="000E4946">
      <w:pPr>
        <w:rPr>
          <w:rFonts w:ascii="Cambria" w:hAnsi="Cambria"/>
        </w:rPr>
      </w:pPr>
      <w:r>
        <w:rPr>
          <w:rFonts w:ascii="Cambria" w:hAnsi="Cambria"/>
        </w:rPr>
        <w:tab/>
        <w:t xml:space="preserve">Through this, I didn’t know what the file is doing with this static noise. Then I did some research about it and found out that the audio is a sound that will produce an image once a program listens to the sound in the file. Through </w:t>
      </w:r>
      <w:r w:rsidR="007D3EDD">
        <w:rPr>
          <w:rFonts w:ascii="Cambria" w:hAnsi="Cambria"/>
        </w:rPr>
        <w:t xml:space="preserve">this, I found that </w:t>
      </w:r>
      <w:r w:rsidR="001F422C" w:rsidRPr="001F422C">
        <w:rPr>
          <w:rFonts w:ascii="Cambria" w:hAnsi="Cambria"/>
          <w:b/>
          <w:bCs/>
          <w:i/>
          <w:iCs/>
        </w:rPr>
        <w:t>QSSTV</w:t>
      </w:r>
      <w:r w:rsidR="001F422C">
        <w:rPr>
          <w:rFonts w:ascii="Cambria" w:hAnsi="Cambria"/>
        </w:rPr>
        <w:t xml:space="preserve"> will work well with this file on hand. </w:t>
      </w:r>
      <w:r w:rsidR="001F422C" w:rsidRPr="001F422C">
        <w:rPr>
          <w:rFonts w:ascii="Cambria" w:hAnsi="Cambria"/>
          <w:b/>
          <w:bCs/>
          <w:i/>
          <w:iCs/>
        </w:rPr>
        <w:t>QSSTV</w:t>
      </w:r>
      <w:r w:rsidR="001F422C">
        <w:rPr>
          <w:rFonts w:ascii="Cambria" w:hAnsi="Cambria"/>
        </w:rPr>
        <w:t xml:space="preserve"> is defined to be using radio signal to transmit </w:t>
      </w:r>
      <w:r w:rsidR="00CA668F">
        <w:rPr>
          <w:rFonts w:ascii="Cambria" w:hAnsi="Cambria"/>
        </w:rPr>
        <w:t>an</w:t>
      </w:r>
      <w:r w:rsidR="001F422C">
        <w:rPr>
          <w:rFonts w:ascii="Cambria" w:hAnsi="Cambria"/>
        </w:rPr>
        <w:t xml:space="preserve"> image either in color or black &amp; white. Using this program, we can then debug the sound coming </w:t>
      </w:r>
      <w:r w:rsidR="00CA668F">
        <w:rPr>
          <w:rFonts w:ascii="Cambria" w:hAnsi="Cambria"/>
        </w:rPr>
        <w:t>off</w:t>
      </w:r>
      <w:r w:rsidR="001F422C">
        <w:rPr>
          <w:rFonts w:ascii="Cambria" w:hAnsi="Cambria"/>
        </w:rPr>
        <w:t xml:space="preserve"> this file.</w:t>
      </w:r>
      <w:r w:rsidR="000922DC">
        <w:rPr>
          <w:rFonts w:ascii="Cambria" w:hAnsi="Cambria"/>
        </w:rPr>
        <w:t xml:space="preserve"> To do the installation, I would do the command “</w:t>
      </w:r>
      <w:proofErr w:type="spellStart"/>
      <w:r w:rsidR="000922DC" w:rsidRPr="000922DC">
        <w:rPr>
          <w:rFonts w:ascii="Cambria" w:hAnsi="Cambria"/>
          <w:b/>
          <w:bCs/>
          <w:i/>
          <w:iCs/>
        </w:rPr>
        <w:t>sudo</w:t>
      </w:r>
      <w:proofErr w:type="spellEnd"/>
      <w:r w:rsidR="000922DC" w:rsidRPr="000922DC">
        <w:rPr>
          <w:rFonts w:ascii="Cambria" w:hAnsi="Cambria"/>
          <w:b/>
          <w:bCs/>
          <w:i/>
          <w:iCs/>
        </w:rPr>
        <w:t xml:space="preserve"> apt-get install </w:t>
      </w:r>
      <w:proofErr w:type="spellStart"/>
      <w:r w:rsidR="000922DC" w:rsidRPr="000922DC">
        <w:rPr>
          <w:rFonts w:ascii="Cambria" w:hAnsi="Cambria"/>
          <w:b/>
          <w:bCs/>
          <w:i/>
          <w:iCs/>
        </w:rPr>
        <w:t>qsstv</w:t>
      </w:r>
      <w:proofErr w:type="spellEnd"/>
      <w:r w:rsidR="000922DC">
        <w:rPr>
          <w:rFonts w:ascii="Cambria" w:hAnsi="Cambria"/>
        </w:rPr>
        <w:t>” for it to install on the terminal. Then moving on, I try to mess around with the file to record the static sound that</w:t>
      </w:r>
      <w:r w:rsidR="0085524D">
        <w:rPr>
          <w:rFonts w:ascii="Cambria" w:hAnsi="Cambria"/>
        </w:rPr>
        <w:t xml:space="preserve"> the file is given off. From here, we can use this recording file to be use in </w:t>
      </w:r>
      <w:r w:rsidR="0085524D" w:rsidRPr="0085524D">
        <w:rPr>
          <w:rFonts w:ascii="Cambria" w:hAnsi="Cambria"/>
          <w:b/>
          <w:bCs/>
          <w:i/>
          <w:iCs/>
        </w:rPr>
        <w:t>QSSTV</w:t>
      </w:r>
      <w:r w:rsidR="0085524D">
        <w:rPr>
          <w:rFonts w:ascii="Cambria" w:hAnsi="Cambria"/>
        </w:rPr>
        <w:t xml:space="preserve"> and use it to produce the image based </w:t>
      </w:r>
      <w:r w:rsidR="000C468D">
        <w:rPr>
          <w:rFonts w:ascii="Cambria" w:hAnsi="Cambria"/>
        </w:rPr>
        <w:t>on</w:t>
      </w:r>
      <w:r w:rsidR="0085524D">
        <w:rPr>
          <w:rFonts w:ascii="Cambria" w:hAnsi="Cambria"/>
        </w:rPr>
        <w:t xml:space="preserve"> this noise.</w:t>
      </w:r>
      <w:r w:rsidR="00BF0822">
        <w:rPr>
          <w:rFonts w:ascii="Cambria" w:hAnsi="Cambria"/>
        </w:rPr>
        <w:t xml:space="preserve"> To record an audio, in the GQRX program, you go to </w:t>
      </w:r>
      <w:r w:rsidR="001D6BC9">
        <w:rPr>
          <w:rFonts w:ascii="Cambria" w:hAnsi="Cambria"/>
          <w:b/>
          <w:bCs/>
          <w:i/>
          <w:iCs/>
        </w:rPr>
        <w:t>Audio &gt; Rec</w:t>
      </w:r>
      <w:r w:rsidR="00BF0822">
        <w:rPr>
          <w:rFonts w:ascii="Cambria" w:hAnsi="Cambria"/>
        </w:rPr>
        <w:t xml:space="preserve">. From there, you can setup your own path to where the recording will be </w:t>
      </w:r>
      <w:r w:rsidR="001D6BC9">
        <w:rPr>
          <w:rFonts w:ascii="Cambria" w:hAnsi="Cambria"/>
        </w:rPr>
        <w:t>saved,</w:t>
      </w:r>
      <w:r w:rsidR="00BF0822">
        <w:rPr>
          <w:rFonts w:ascii="Cambria" w:hAnsi="Cambria"/>
        </w:rPr>
        <w:t xml:space="preserve"> and the file is going to be in a .</w:t>
      </w:r>
      <w:r w:rsidR="001D6BC9">
        <w:rPr>
          <w:rFonts w:ascii="Cambria" w:hAnsi="Cambria"/>
        </w:rPr>
        <w:t>wav</w:t>
      </w:r>
      <w:r w:rsidR="00BF0822">
        <w:rPr>
          <w:rFonts w:ascii="Cambria" w:hAnsi="Cambria"/>
        </w:rPr>
        <w:t xml:space="preserve"> forma</w:t>
      </w:r>
      <w:r w:rsidR="00CF5B51">
        <w:rPr>
          <w:rFonts w:ascii="Cambria" w:hAnsi="Cambria"/>
        </w:rPr>
        <w:t xml:space="preserve">t. At that moment, I recorded the sound, and I raised the “Gain” section in the audio to pick up the decibel more easily and the static was record and got the audio </w:t>
      </w:r>
      <w:r w:rsidR="00E15C1C">
        <w:rPr>
          <w:rFonts w:ascii="Cambria" w:hAnsi="Cambria"/>
        </w:rPr>
        <w:t>file.</w:t>
      </w:r>
    </w:p>
    <w:p w14:paraId="46CEAE35" w14:textId="5D42C113" w:rsidR="00B800DC" w:rsidRDefault="00E15C1C" w:rsidP="00B800DC">
      <w:pPr>
        <w:jc w:val="center"/>
        <w:rPr>
          <w:rFonts w:ascii="Cambria" w:hAnsi="Cambria"/>
        </w:rPr>
      </w:pPr>
      <w:r>
        <w:rPr>
          <w:rFonts w:ascii="Cambria" w:hAnsi="Cambria"/>
          <w:noProof/>
        </w:rPr>
        <w:drawing>
          <wp:inline distT="0" distB="0" distL="0" distR="0" wp14:anchorId="64F5EEFC" wp14:editId="08E00F9D">
            <wp:extent cx="3762375" cy="2070110"/>
            <wp:effectExtent l="0" t="0" r="0" b="635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76769" cy="2078030"/>
                    </a:xfrm>
                    <a:prstGeom prst="rect">
                      <a:avLst/>
                    </a:prstGeom>
                  </pic:spPr>
                </pic:pic>
              </a:graphicData>
            </a:graphic>
          </wp:inline>
        </w:drawing>
      </w:r>
    </w:p>
    <w:p w14:paraId="6604872D" w14:textId="5BC2733D" w:rsidR="00B800DC" w:rsidRDefault="00B800DC" w:rsidP="00B800DC">
      <w:pPr>
        <w:jc w:val="center"/>
        <w:rPr>
          <w:rFonts w:ascii="Cambria" w:hAnsi="Cambria"/>
        </w:rPr>
      </w:pPr>
      <w:r w:rsidRPr="00B800DC">
        <w:rPr>
          <w:rFonts w:ascii="Cambria" w:hAnsi="Cambria"/>
          <w:b/>
          <w:bCs/>
          <w:i/>
          <w:iCs/>
        </w:rPr>
        <w:t>Figure #10</w:t>
      </w:r>
      <w:r>
        <w:rPr>
          <w:rFonts w:ascii="Cambria" w:hAnsi="Cambria"/>
        </w:rPr>
        <w:t xml:space="preserve">: The </w:t>
      </w:r>
      <w:r w:rsidR="00CF5B51">
        <w:rPr>
          <w:rFonts w:ascii="Cambria" w:hAnsi="Cambria"/>
        </w:rPr>
        <w:t>product of using QSSTV to produce an image base on the sound file</w:t>
      </w:r>
    </w:p>
    <w:p w14:paraId="6A05C121" w14:textId="7F12FFBE" w:rsidR="00196C99" w:rsidRDefault="00196C99" w:rsidP="00D85265">
      <w:pPr>
        <w:rPr>
          <w:rFonts w:ascii="Cambria" w:hAnsi="Cambria"/>
        </w:rPr>
      </w:pPr>
      <w:r>
        <w:rPr>
          <w:rFonts w:ascii="Cambria" w:hAnsi="Cambria"/>
        </w:rPr>
        <w:lastRenderedPageBreak/>
        <w:t xml:space="preserve"> </w:t>
      </w:r>
      <w:r w:rsidR="00E15C1C">
        <w:rPr>
          <w:rFonts w:ascii="Cambria" w:hAnsi="Cambria"/>
        </w:rPr>
        <w:tab/>
        <w:t xml:space="preserve">Then once I got the audio file, I then imported to the QSSTV program by going to </w:t>
      </w:r>
      <w:r w:rsidR="00E15C1C" w:rsidRPr="00E15C1C">
        <w:rPr>
          <w:rFonts w:ascii="Cambria" w:hAnsi="Cambria"/>
          <w:b/>
          <w:bCs/>
          <w:i/>
          <w:iCs/>
        </w:rPr>
        <w:t>Option &gt; Configuration &gt; Sound tab &gt; Check the import by file</w:t>
      </w:r>
      <w:r w:rsidR="00E15C1C">
        <w:rPr>
          <w:rFonts w:ascii="Cambria" w:hAnsi="Cambria"/>
        </w:rPr>
        <w:t>. Through this, when we hit the play icon on the QSSTV, it will prompt you to select an audio file to be play. I recommend on the QSSTV setting to pick “sensitivity” and set it to high to get an image to be produce.</w:t>
      </w:r>
      <w:r w:rsidR="00115C25">
        <w:rPr>
          <w:rFonts w:ascii="Cambria" w:hAnsi="Cambria"/>
        </w:rPr>
        <w:t xml:space="preserve"> In the figure 10 &amp; 11, it shows my attempt to produce the image in the third iq file and I manage to get it to produce </w:t>
      </w:r>
      <w:r w:rsidR="00365073">
        <w:rPr>
          <w:rFonts w:ascii="Cambria" w:hAnsi="Cambria"/>
        </w:rPr>
        <w:t>halfway</w:t>
      </w:r>
      <w:r w:rsidR="00115C25">
        <w:rPr>
          <w:rFonts w:ascii="Cambria" w:hAnsi="Cambria"/>
        </w:rPr>
        <w:t xml:space="preserve"> correctly.</w:t>
      </w:r>
    </w:p>
    <w:p w14:paraId="7428CE3F" w14:textId="083DB825" w:rsidR="00115C25" w:rsidRDefault="00115C25" w:rsidP="00115C25">
      <w:pPr>
        <w:jc w:val="center"/>
        <w:rPr>
          <w:rFonts w:ascii="Cambria" w:hAnsi="Cambria"/>
        </w:rPr>
      </w:pPr>
      <w:r>
        <w:rPr>
          <w:rFonts w:ascii="Cambria" w:hAnsi="Cambria"/>
          <w:noProof/>
        </w:rPr>
        <w:drawing>
          <wp:inline distT="0" distB="0" distL="0" distR="0" wp14:anchorId="6CD057C2" wp14:editId="197C6136">
            <wp:extent cx="3609975" cy="2478773"/>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7701" cy="2490945"/>
                    </a:xfrm>
                    <a:prstGeom prst="rect">
                      <a:avLst/>
                    </a:prstGeom>
                  </pic:spPr>
                </pic:pic>
              </a:graphicData>
            </a:graphic>
          </wp:inline>
        </w:drawing>
      </w:r>
    </w:p>
    <w:p w14:paraId="42CE1E69" w14:textId="1025AA40" w:rsidR="00115C25" w:rsidRDefault="00115C25" w:rsidP="00115C25">
      <w:pPr>
        <w:jc w:val="center"/>
        <w:rPr>
          <w:rFonts w:ascii="Cambria" w:hAnsi="Cambria"/>
        </w:rPr>
      </w:pPr>
      <w:r w:rsidRPr="00122277">
        <w:rPr>
          <w:rFonts w:ascii="Cambria" w:hAnsi="Cambria"/>
          <w:b/>
          <w:bCs/>
          <w:i/>
          <w:iCs/>
        </w:rPr>
        <w:t>Figure #11</w:t>
      </w:r>
      <w:r>
        <w:rPr>
          <w:rFonts w:ascii="Cambria" w:hAnsi="Cambria"/>
        </w:rPr>
        <w:t>: Another picture produce by QSSTV through audio</w:t>
      </w:r>
    </w:p>
    <w:p w14:paraId="10010F47" w14:textId="51A08D99" w:rsidR="00115C25" w:rsidRDefault="00115C25" w:rsidP="00115C25">
      <w:pPr>
        <w:rPr>
          <w:rFonts w:ascii="Cambria" w:hAnsi="Cambria"/>
        </w:rPr>
      </w:pPr>
      <w:r>
        <w:rPr>
          <w:rFonts w:ascii="Cambria" w:hAnsi="Cambria"/>
        </w:rPr>
        <w:tab/>
        <w:t xml:space="preserve">Through many tries and error, I was managed to produce something decent enough to represent what the image </w:t>
      </w:r>
      <w:r w:rsidR="00AF30A3">
        <w:rPr>
          <w:rFonts w:ascii="Cambria" w:hAnsi="Cambria"/>
        </w:rPr>
        <w:t>looks</w:t>
      </w:r>
      <w:r>
        <w:rPr>
          <w:rFonts w:ascii="Cambria" w:hAnsi="Cambria"/>
        </w:rPr>
        <w:t xml:space="preserve"> like from the 3</w:t>
      </w:r>
      <w:r w:rsidRPr="00115C25">
        <w:rPr>
          <w:rFonts w:ascii="Cambria" w:hAnsi="Cambria"/>
          <w:vertAlign w:val="superscript"/>
        </w:rPr>
        <w:t>rd</w:t>
      </w:r>
      <w:r>
        <w:rPr>
          <w:rFonts w:ascii="Cambria" w:hAnsi="Cambria"/>
        </w:rPr>
        <w:t xml:space="preserve"> iq file. Below is the figure that show </w:t>
      </w:r>
      <w:r w:rsidR="00AF30A3">
        <w:rPr>
          <w:rFonts w:ascii="Cambria" w:hAnsi="Cambria"/>
        </w:rPr>
        <w:t>the result</w:t>
      </w:r>
      <w:r>
        <w:rPr>
          <w:rFonts w:ascii="Cambria" w:hAnsi="Cambria"/>
        </w:rPr>
        <w:t xml:space="preserve"> of it. And from here, we are done with the lab.</w:t>
      </w:r>
    </w:p>
    <w:p w14:paraId="1764FB07" w14:textId="190AA8DB" w:rsidR="0027361A" w:rsidRDefault="0027361A" w:rsidP="00115C25">
      <w:pPr>
        <w:rPr>
          <w:rFonts w:ascii="Cambria" w:hAnsi="Cambria"/>
        </w:rPr>
      </w:pPr>
      <w:r>
        <w:rPr>
          <w:rFonts w:ascii="Cambria" w:hAnsi="Cambria"/>
        </w:rPr>
        <w:tab/>
        <w:t>Overall, the lab for this week let us deal with radio code and try our best to decipher the code ourselves with these files as the example. There were some tough one to decipher, but it was a fun effort to try out on the lab.</w:t>
      </w:r>
    </w:p>
    <w:p w14:paraId="48FCAB61" w14:textId="0837E49B" w:rsidR="00863475" w:rsidRDefault="00863475" w:rsidP="00863475">
      <w:pPr>
        <w:jc w:val="center"/>
        <w:rPr>
          <w:rFonts w:ascii="Cambria" w:hAnsi="Cambria"/>
        </w:rPr>
      </w:pPr>
      <w:r>
        <w:rPr>
          <w:rFonts w:ascii="Cambria" w:hAnsi="Cambria"/>
          <w:noProof/>
        </w:rPr>
        <w:drawing>
          <wp:inline distT="0" distB="0" distL="0" distR="0" wp14:anchorId="7370E6E5" wp14:editId="2974FDC3">
            <wp:extent cx="2638425" cy="2035167"/>
            <wp:effectExtent l="0" t="0" r="0" b="3810"/>
            <wp:docPr id="13" name="Picture 13" descr="A person with his eyes close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erson with his eyes closed&#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641439" cy="2037492"/>
                    </a:xfrm>
                    <a:prstGeom prst="rect">
                      <a:avLst/>
                    </a:prstGeom>
                  </pic:spPr>
                </pic:pic>
              </a:graphicData>
            </a:graphic>
          </wp:inline>
        </w:drawing>
      </w:r>
    </w:p>
    <w:p w14:paraId="6349BBB7" w14:textId="1C018A7F" w:rsidR="00863475" w:rsidRDefault="00863475" w:rsidP="00863475">
      <w:pPr>
        <w:jc w:val="center"/>
        <w:rPr>
          <w:rFonts w:ascii="Cambria" w:hAnsi="Cambria"/>
        </w:rPr>
      </w:pPr>
      <w:r w:rsidRPr="00863475">
        <w:rPr>
          <w:rFonts w:ascii="Cambria" w:hAnsi="Cambria"/>
          <w:b/>
          <w:bCs/>
          <w:i/>
          <w:iCs/>
        </w:rPr>
        <w:t>Figure #12</w:t>
      </w:r>
      <w:r>
        <w:rPr>
          <w:rFonts w:ascii="Cambria" w:hAnsi="Cambria"/>
        </w:rPr>
        <w:t xml:space="preserve">: The final product of what the image </w:t>
      </w:r>
      <w:r w:rsidR="00715E2F">
        <w:rPr>
          <w:rFonts w:ascii="Cambria" w:hAnsi="Cambria"/>
        </w:rPr>
        <w:t>represents</w:t>
      </w:r>
      <w:r>
        <w:rPr>
          <w:rFonts w:ascii="Cambria" w:hAnsi="Cambria"/>
        </w:rPr>
        <w:t xml:space="preserve"> through the iq file</w:t>
      </w:r>
    </w:p>
    <w:sectPr w:rsidR="0086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60C9C"/>
    <w:multiLevelType w:val="hybridMultilevel"/>
    <w:tmpl w:val="4EB6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CA"/>
    <w:rsid w:val="00001A25"/>
    <w:rsid w:val="00012710"/>
    <w:rsid w:val="000253C4"/>
    <w:rsid w:val="00031E56"/>
    <w:rsid w:val="00052F85"/>
    <w:rsid w:val="000545D5"/>
    <w:rsid w:val="00065A0D"/>
    <w:rsid w:val="00084B94"/>
    <w:rsid w:val="000922DC"/>
    <w:rsid w:val="000945BA"/>
    <w:rsid w:val="000A3550"/>
    <w:rsid w:val="000B61DC"/>
    <w:rsid w:val="000B7ACD"/>
    <w:rsid w:val="000C468D"/>
    <w:rsid w:val="000E4946"/>
    <w:rsid w:val="000F3654"/>
    <w:rsid w:val="00115C25"/>
    <w:rsid w:val="00122277"/>
    <w:rsid w:val="00135D90"/>
    <w:rsid w:val="00146D15"/>
    <w:rsid w:val="00156DF9"/>
    <w:rsid w:val="00196C99"/>
    <w:rsid w:val="001B1EE9"/>
    <w:rsid w:val="001D14D6"/>
    <w:rsid w:val="001D498F"/>
    <w:rsid w:val="001D6BC9"/>
    <w:rsid w:val="001E0F80"/>
    <w:rsid w:val="001F422C"/>
    <w:rsid w:val="0021421B"/>
    <w:rsid w:val="00255FA3"/>
    <w:rsid w:val="0027361A"/>
    <w:rsid w:val="00282D86"/>
    <w:rsid w:val="002B0EBD"/>
    <w:rsid w:val="002B28F6"/>
    <w:rsid w:val="002E7DB1"/>
    <w:rsid w:val="003108CA"/>
    <w:rsid w:val="00313FEA"/>
    <w:rsid w:val="00334A9C"/>
    <w:rsid w:val="00337570"/>
    <w:rsid w:val="0034065D"/>
    <w:rsid w:val="00350762"/>
    <w:rsid w:val="00352465"/>
    <w:rsid w:val="00352514"/>
    <w:rsid w:val="003638B4"/>
    <w:rsid w:val="00365073"/>
    <w:rsid w:val="003737CE"/>
    <w:rsid w:val="00376EE6"/>
    <w:rsid w:val="00381545"/>
    <w:rsid w:val="00397B96"/>
    <w:rsid w:val="003E3CE3"/>
    <w:rsid w:val="003F7AF9"/>
    <w:rsid w:val="0040659E"/>
    <w:rsid w:val="00411F17"/>
    <w:rsid w:val="004208EE"/>
    <w:rsid w:val="004338E9"/>
    <w:rsid w:val="0045457A"/>
    <w:rsid w:val="00456B0C"/>
    <w:rsid w:val="0046218A"/>
    <w:rsid w:val="00491009"/>
    <w:rsid w:val="004F2096"/>
    <w:rsid w:val="004F4A92"/>
    <w:rsid w:val="005020CD"/>
    <w:rsid w:val="005264AF"/>
    <w:rsid w:val="0056108F"/>
    <w:rsid w:val="0056628C"/>
    <w:rsid w:val="00573A81"/>
    <w:rsid w:val="00593F3C"/>
    <w:rsid w:val="005A05EF"/>
    <w:rsid w:val="005D0F8E"/>
    <w:rsid w:val="00606902"/>
    <w:rsid w:val="00635C3F"/>
    <w:rsid w:val="0065103E"/>
    <w:rsid w:val="00662604"/>
    <w:rsid w:val="006C2242"/>
    <w:rsid w:val="006F78D4"/>
    <w:rsid w:val="00715E2F"/>
    <w:rsid w:val="00717C01"/>
    <w:rsid w:val="00733EC1"/>
    <w:rsid w:val="007458E5"/>
    <w:rsid w:val="00760850"/>
    <w:rsid w:val="0076631F"/>
    <w:rsid w:val="007A0642"/>
    <w:rsid w:val="007B4381"/>
    <w:rsid w:val="007C7C68"/>
    <w:rsid w:val="007D17CB"/>
    <w:rsid w:val="007D3EDD"/>
    <w:rsid w:val="007D5F53"/>
    <w:rsid w:val="007D76DD"/>
    <w:rsid w:val="007D7F9D"/>
    <w:rsid w:val="0085524D"/>
    <w:rsid w:val="00863475"/>
    <w:rsid w:val="00871623"/>
    <w:rsid w:val="008819F0"/>
    <w:rsid w:val="00885289"/>
    <w:rsid w:val="008853A5"/>
    <w:rsid w:val="008A3055"/>
    <w:rsid w:val="008A5639"/>
    <w:rsid w:val="008E1C4F"/>
    <w:rsid w:val="008E315E"/>
    <w:rsid w:val="00907077"/>
    <w:rsid w:val="00925DFD"/>
    <w:rsid w:val="009303C9"/>
    <w:rsid w:val="009402D3"/>
    <w:rsid w:val="009502F3"/>
    <w:rsid w:val="009665F3"/>
    <w:rsid w:val="00973F12"/>
    <w:rsid w:val="00993C9D"/>
    <w:rsid w:val="009A3CE0"/>
    <w:rsid w:val="009C0FEA"/>
    <w:rsid w:val="009C4000"/>
    <w:rsid w:val="009E3E99"/>
    <w:rsid w:val="00A0348F"/>
    <w:rsid w:val="00A07AA4"/>
    <w:rsid w:val="00A2561F"/>
    <w:rsid w:val="00A41CB4"/>
    <w:rsid w:val="00A54B34"/>
    <w:rsid w:val="00A74B44"/>
    <w:rsid w:val="00A77EAC"/>
    <w:rsid w:val="00A936E9"/>
    <w:rsid w:val="00AF30A3"/>
    <w:rsid w:val="00B61510"/>
    <w:rsid w:val="00B800DC"/>
    <w:rsid w:val="00B8127D"/>
    <w:rsid w:val="00B87C2E"/>
    <w:rsid w:val="00BE17DF"/>
    <w:rsid w:val="00BF0822"/>
    <w:rsid w:val="00C2028D"/>
    <w:rsid w:val="00C45AF6"/>
    <w:rsid w:val="00C65246"/>
    <w:rsid w:val="00C67671"/>
    <w:rsid w:val="00C703B7"/>
    <w:rsid w:val="00C74A8C"/>
    <w:rsid w:val="00C75781"/>
    <w:rsid w:val="00C770FE"/>
    <w:rsid w:val="00C86366"/>
    <w:rsid w:val="00CA668F"/>
    <w:rsid w:val="00CB6597"/>
    <w:rsid w:val="00CC6354"/>
    <w:rsid w:val="00CD0212"/>
    <w:rsid w:val="00CE26DF"/>
    <w:rsid w:val="00CF5B51"/>
    <w:rsid w:val="00D15043"/>
    <w:rsid w:val="00D26464"/>
    <w:rsid w:val="00D4386A"/>
    <w:rsid w:val="00D85265"/>
    <w:rsid w:val="00D93FE2"/>
    <w:rsid w:val="00DA564C"/>
    <w:rsid w:val="00DA7A08"/>
    <w:rsid w:val="00DE6AED"/>
    <w:rsid w:val="00DF33E9"/>
    <w:rsid w:val="00E11409"/>
    <w:rsid w:val="00E143BF"/>
    <w:rsid w:val="00E15C1C"/>
    <w:rsid w:val="00E2655A"/>
    <w:rsid w:val="00E56D20"/>
    <w:rsid w:val="00E62696"/>
    <w:rsid w:val="00EA581A"/>
    <w:rsid w:val="00EF4DF8"/>
    <w:rsid w:val="00F12998"/>
    <w:rsid w:val="00F51B40"/>
    <w:rsid w:val="00F95F90"/>
    <w:rsid w:val="00FE5E8A"/>
    <w:rsid w:val="00FE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503A"/>
  <w15:chartTrackingRefBased/>
  <w15:docId w15:val="{31B30B04-25D5-4B3F-A53E-B8BE9391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EE9"/>
    <w:rPr>
      <w:color w:val="0563C1" w:themeColor="hyperlink"/>
      <w:u w:val="single"/>
    </w:rPr>
  </w:style>
  <w:style w:type="character" w:styleId="UnresolvedMention">
    <w:name w:val="Unresolved Mention"/>
    <w:basedOn w:val="DefaultParagraphFont"/>
    <w:uiPriority w:val="99"/>
    <w:semiHidden/>
    <w:unhideWhenUsed/>
    <w:rsid w:val="001B1EE9"/>
    <w:rPr>
      <w:color w:val="605E5C"/>
      <w:shd w:val="clear" w:color="auto" w:fill="E1DFDD"/>
    </w:rPr>
  </w:style>
  <w:style w:type="paragraph" w:styleId="ListParagraph">
    <w:name w:val="List Paragraph"/>
    <w:basedOn w:val="Normal"/>
    <w:uiPriority w:val="34"/>
    <w:qFormat/>
    <w:rsid w:val="00012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6</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63</cp:revision>
  <cp:lastPrinted>2021-10-03T06:24:00Z</cp:lastPrinted>
  <dcterms:created xsi:type="dcterms:W3CDTF">2021-10-28T03:34:00Z</dcterms:created>
  <dcterms:modified xsi:type="dcterms:W3CDTF">2021-10-29T06:50:00Z</dcterms:modified>
</cp:coreProperties>
</file>