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682"/>
        <w:tblW w:w="9377" w:type="dxa"/>
        <w:tblLook w:val="04A0" w:firstRow="1" w:lastRow="0" w:firstColumn="1" w:lastColumn="0" w:noHBand="0" w:noVBand="1"/>
      </w:tblPr>
      <w:tblGrid>
        <w:gridCol w:w="3898"/>
        <w:gridCol w:w="5453"/>
        <w:gridCol w:w="26"/>
      </w:tblGrid>
      <w:tr w:rsidR="006002B7" w14:paraId="2F2CB468" w14:textId="77777777" w:rsidTr="006002B7">
        <w:trPr>
          <w:trHeight w:val="638"/>
        </w:trPr>
        <w:tc>
          <w:tcPr>
            <w:tcW w:w="3898" w:type="dxa"/>
          </w:tcPr>
          <w:p w14:paraId="704D432C" w14:textId="77777777" w:rsidR="006002B7" w:rsidRDefault="006002B7" w:rsidP="006002B7"/>
          <w:p w14:paraId="5F16E0B9" w14:textId="77777777" w:rsidR="006002B7" w:rsidRPr="00FE7EFE" w:rsidRDefault="006002B7" w:rsidP="006002B7">
            <w:pPr>
              <w:rPr>
                <w:sz w:val="28"/>
                <w:szCs w:val="28"/>
              </w:rPr>
            </w:pPr>
            <w:r w:rsidRPr="00E331A1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479" w:type="dxa"/>
            <w:gridSpan w:val="2"/>
          </w:tcPr>
          <w:p w14:paraId="0BB80F39" w14:textId="6836BD08" w:rsidR="006002B7" w:rsidRDefault="00FE1C15" w:rsidP="006002B7">
            <w:r>
              <w:t>24/06/2025</w:t>
            </w:r>
          </w:p>
        </w:tc>
      </w:tr>
      <w:tr w:rsidR="006002B7" w:rsidRPr="00CF5068" w14:paraId="46C87890" w14:textId="77777777" w:rsidTr="006002B7">
        <w:trPr>
          <w:trHeight w:val="640"/>
        </w:trPr>
        <w:tc>
          <w:tcPr>
            <w:tcW w:w="3898" w:type="dxa"/>
          </w:tcPr>
          <w:p w14:paraId="6111C42F" w14:textId="77777777" w:rsidR="006002B7" w:rsidRDefault="006002B7" w:rsidP="006002B7">
            <w:pPr>
              <w:rPr>
                <w:b/>
                <w:bCs/>
                <w:sz w:val="32"/>
                <w:szCs w:val="32"/>
              </w:rPr>
            </w:pPr>
          </w:p>
          <w:p w14:paraId="01A02714" w14:textId="77777777" w:rsidR="006002B7" w:rsidRPr="00FE7EFE" w:rsidRDefault="006002B7" w:rsidP="006002B7">
            <w:pPr>
              <w:rPr>
                <w:sz w:val="28"/>
                <w:szCs w:val="28"/>
              </w:rPr>
            </w:pPr>
            <w:r w:rsidRPr="00E331A1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479" w:type="dxa"/>
            <w:gridSpan w:val="2"/>
          </w:tcPr>
          <w:p w14:paraId="7807E23C" w14:textId="77777777" w:rsidR="006002B7" w:rsidRDefault="006002B7" w:rsidP="006002B7"/>
          <w:p w14:paraId="617F0BEF" w14:textId="77777777" w:rsidR="006002B7" w:rsidRPr="00CF5068" w:rsidRDefault="006002B7" w:rsidP="006002B7">
            <w:pPr>
              <w:rPr>
                <w:sz w:val="28"/>
                <w:szCs w:val="28"/>
              </w:rPr>
            </w:pPr>
            <w:r w:rsidRPr="00CF5068">
              <w:rPr>
                <w:sz w:val="28"/>
                <w:szCs w:val="28"/>
              </w:rPr>
              <w:t>LTVIP2025TMID31079</w:t>
            </w:r>
          </w:p>
          <w:p w14:paraId="61F9CA08" w14:textId="77777777" w:rsidR="006002B7" w:rsidRPr="00CF5068" w:rsidRDefault="006002B7" w:rsidP="006002B7">
            <w:pPr>
              <w:rPr>
                <w:sz w:val="28"/>
                <w:szCs w:val="28"/>
              </w:rPr>
            </w:pPr>
          </w:p>
        </w:tc>
      </w:tr>
      <w:tr w:rsidR="006002B7" w14:paraId="283A5D22" w14:textId="77777777" w:rsidTr="006002B7">
        <w:trPr>
          <w:trHeight w:val="619"/>
        </w:trPr>
        <w:tc>
          <w:tcPr>
            <w:tcW w:w="3898" w:type="dxa"/>
          </w:tcPr>
          <w:p w14:paraId="13C5F61F" w14:textId="77777777" w:rsidR="006002B7" w:rsidRDefault="006002B7" w:rsidP="006002B7"/>
          <w:p w14:paraId="2C7FB384" w14:textId="77777777" w:rsidR="006002B7" w:rsidRPr="00CF5068" w:rsidRDefault="006002B7" w:rsidP="006002B7">
            <w:pPr>
              <w:rPr>
                <w:sz w:val="32"/>
                <w:szCs w:val="32"/>
              </w:rPr>
            </w:pPr>
            <w:r w:rsidRPr="00CF5068">
              <w:rPr>
                <w:b/>
                <w:bCs/>
                <w:sz w:val="28"/>
                <w:szCs w:val="28"/>
              </w:rPr>
              <w:t>Project Na</w:t>
            </w:r>
            <w:r w:rsidRPr="00E331A1">
              <w:rPr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5479" w:type="dxa"/>
            <w:gridSpan w:val="2"/>
          </w:tcPr>
          <w:p w14:paraId="3A16A7E5" w14:textId="77777777" w:rsidR="006002B7" w:rsidRDefault="006002B7" w:rsidP="006002B7"/>
          <w:p w14:paraId="1233C6F9" w14:textId="77777777" w:rsidR="006002B7" w:rsidRPr="00CF5068" w:rsidRDefault="006002B7" w:rsidP="006002B7">
            <w:pPr>
              <w:rPr>
                <w:sz w:val="28"/>
                <w:szCs w:val="28"/>
              </w:rPr>
            </w:pPr>
            <w:r w:rsidRPr="00CF5068">
              <w:rPr>
                <w:sz w:val="28"/>
                <w:szCs w:val="28"/>
              </w:rPr>
              <w:t>Medical Inventory Management</w:t>
            </w:r>
          </w:p>
          <w:p w14:paraId="6764FC92" w14:textId="77777777" w:rsidR="006002B7" w:rsidRDefault="006002B7" w:rsidP="006002B7"/>
        </w:tc>
      </w:tr>
      <w:tr w:rsidR="006002B7" w:rsidRPr="00CF5068" w14:paraId="5D12B22A" w14:textId="77777777" w:rsidTr="006002B7">
        <w:trPr>
          <w:gridAfter w:val="1"/>
          <w:wAfter w:w="26" w:type="dxa"/>
          <w:trHeight w:val="867"/>
        </w:trPr>
        <w:tc>
          <w:tcPr>
            <w:tcW w:w="3898" w:type="dxa"/>
          </w:tcPr>
          <w:p w14:paraId="6213B100" w14:textId="77777777" w:rsidR="006002B7" w:rsidRDefault="006002B7" w:rsidP="006002B7"/>
          <w:p w14:paraId="287A2A10" w14:textId="77777777" w:rsidR="006002B7" w:rsidRPr="00CF5068" w:rsidRDefault="006002B7" w:rsidP="006002B7">
            <w:pPr>
              <w:rPr>
                <w:sz w:val="32"/>
                <w:szCs w:val="32"/>
              </w:rPr>
            </w:pPr>
            <w:r w:rsidRPr="00CF5068">
              <w:rPr>
                <w:b/>
                <w:bCs/>
                <w:sz w:val="28"/>
                <w:szCs w:val="28"/>
              </w:rPr>
              <w:t>College Na</w:t>
            </w:r>
            <w:r w:rsidRPr="00E331A1">
              <w:rPr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5453" w:type="dxa"/>
          </w:tcPr>
          <w:p w14:paraId="71AC7237" w14:textId="6F038535" w:rsidR="006002B7" w:rsidRDefault="006002B7" w:rsidP="006002B7"/>
          <w:p w14:paraId="7FA68FFA" w14:textId="77777777" w:rsidR="006002B7" w:rsidRPr="00CF5068" w:rsidRDefault="006002B7" w:rsidP="006002B7">
            <w:pPr>
              <w:rPr>
                <w:sz w:val="28"/>
                <w:szCs w:val="28"/>
              </w:rPr>
            </w:pPr>
            <w:r w:rsidRPr="00CF5068">
              <w:rPr>
                <w:sz w:val="28"/>
                <w:szCs w:val="28"/>
              </w:rPr>
              <w:t>IDEAL INSTITUTE OF TECHNOLOGY, KAKINADA</w:t>
            </w:r>
          </w:p>
          <w:p w14:paraId="33EE6E85" w14:textId="77777777" w:rsidR="006002B7" w:rsidRPr="00CF5068" w:rsidRDefault="006002B7" w:rsidP="006002B7">
            <w:pPr>
              <w:rPr>
                <w:sz w:val="28"/>
                <w:szCs w:val="28"/>
              </w:rPr>
            </w:pPr>
          </w:p>
        </w:tc>
      </w:tr>
    </w:tbl>
    <w:p w14:paraId="5EEEACE5" w14:textId="77777777" w:rsidR="00352924" w:rsidRDefault="00352924" w:rsidP="00352924">
      <w:pPr>
        <w:rPr>
          <w:b/>
          <w:bCs/>
          <w:sz w:val="32"/>
          <w:szCs w:val="32"/>
        </w:rPr>
      </w:pPr>
    </w:p>
    <w:p w14:paraId="480B5476" w14:textId="77777777" w:rsidR="006002B7" w:rsidRDefault="006002B7" w:rsidP="00352924">
      <w:pPr>
        <w:rPr>
          <w:b/>
          <w:bCs/>
          <w:sz w:val="32"/>
          <w:szCs w:val="32"/>
        </w:rPr>
      </w:pPr>
    </w:p>
    <w:p w14:paraId="0AF60AB8" w14:textId="6C1BC662" w:rsidR="00352924" w:rsidRPr="006002B7" w:rsidRDefault="00352924" w:rsidP="00352924">
      <w:pPr>
        <w:rPr>
          <w:b/>
          <w:bCs/>
          <w:sz w:val="32"/>
          <w:szCs w:val="32"/>
        </w:rPr>
      </w:pPr>
      <w:r w:rsidRPr="00352924">
        <w:rPr>
          <w:b/>
          <w:bCs/>
          <w:sz w:val="32"/>
          <w:szCs w:val="32"/>
        </w:rPr>
        <w:t>Customer Journey map:</w:t>
      </w:r>
      <w:r w:rsidR="006002B7">
        <w:rPr>
          <w:b/>
          <w:bCs/>
          <w:sz w:val="32"/>
          <w:szCs w:val="32"/>
        </w:rPr>
        <w:t xml:space="preserve"> </w:t>
      </w:r>
      <w:r w:rsidRPr="00352924">
        <w:rPr>
          <w:sz w:val="24"/>
          <w:szCs w:val="24"/>
        </w:rPr>
        <w:t>The customer journey map outlines the key stages a medical inventory user, such as a pharmacist or hospital staff, experiences while interacting with the Salesforce-based inventory management system. It tracks the user’s journey from initial awareness to long-term system adoption and highlights their actions, thoughts, feelings, and touchpoints at each step.</w:t>
      </w:r>
    </w:p>
    <w:p w14:paraId="10A8706A" w14:textId="386AA9DE" w:rsidR="00352924" w:rsidRDefault="00352924" w:rsidP="003529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D6A428" wp14:editId="7973D1CC">
            <wp:extent cx="5997484" cy="4266814"/>
            <wp:effectExtent l="0" t="0" r="3810" b="635"/>
            <wp:docPr id="161003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93" cy="427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F78A" w14:textId="77777777" w:rsidR="006002B7" w:rsidRDefault="006002B7" w:rsidP="00352924">
      <w:pPr>
        <w:rPr>
          <w:b/>
          <w:bCs/>
          <w:sz w:val="32"/>
          <w:szCs w:val="32"/>
        </w:rPr>
      </w:pPr>
    </w:p>
    <w:p w14:paraId="5D7263B9" w14:textId="4E0F309E" w:rsidR="00352924" w:rsidRDefault="00352924" w:rsidP="00352924">
      <w:pPr>
        <w:rPr>
          <w:b/>
          <w:bCs/>
          <w:sz w:val="32"/>
          <w:szCs w:val="32"/>
        </w:rPr>
      </w:pPr>
      <w:r w:rsidRPr="00352924">
        <w:rPr>
          <w:b/>
          <w:bCs/>
          <w:sz w:val="32"/>
          <w:szCs w:val="32"/>
        </w:rPr>
        <w:lastRenderedPageBreak/>
        <w:t>Data Flow Diagrams:</w:t>
      </w:r>
    </w:p>
    <w:p w14:paraId="26A7E17B" w14:textId="43DE2723" w:rsidR="00352924" w:rsidRPr="00352924" w:rsidRDefault="00352924" w:rsidP="003529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9AEEDA" wp14:editId="2B9DA77A">
            <wp:extent cx="5731510" cy="6649720"/>
            <wp:effectExtent l="0" t="0" r="2540" b="0"/>
            <wp:docPr id="1160110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AE70" w14:textId="4DD618BF" w:rsidR="00352924" w:rsidRDefault="002408AA" w:rsidP="003529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08AA" w14:paraId="3211E679" w14:textId="77777777">
        <w:tc>
          <w:tcPr>
            <w:tcW w:w="3005" w:type="dxa"/>
          </w:tcPr>
          <w:p w14:paraId="19E4F491" w14:textId="520B51BF" w:rsidR="002408AA" w:rsidRPr="002408AA" w:rsidRDefault="002408AA" w:rsidP="003529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 role</w:t>
            </w:r>
          </w:p>
        </w:tc>
        <w:tc>
          <w:tcPr>
            <w:tcW w:w="3005" w:type="dxa"/>
          </w:tcPr>
          <w:p w14:paraId="7F872568" w14:textId="1657CDED" w:rsidR="002408AA" w:rsidRPr="002408AA" w:rsidRDefault="002408AA" w:rsidP="00352924">
            <w:pPr>
              <w:rPr>
                <w:b/>
                <w:bCs/>
                <w:sz w:val="28"/>
                <w:szCs w:val="28"/>
              </w:rPr>
            </w:pPr>
            <w:r w:rsidRPr="002408AA"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3006" w:type="dxa"/>
          </w:tcPr>
          <w:p w14:paraId="7EB2F299" w14:textId="3DABE23A" w:rsidR="002408AA" w:rsidRDefault="002408AA" w:rsidP="00352924">
            <w:pPr>
              <w:rPr>
                <w:b/>
                <w:bCs/>
                <w:sz w:val="36"/>
                <w:szCs w:val="36"/>
              </w:rPr>
            </w:pPr>
            <w:r w:rsidRPr="002408AA">
              <w:rPr>
                <w:b/>
                <w:bCs/>
                <w:sz w:val="28"/>
                <w:szCs w:val="28"/>
              </w:rPr>
              <w:t>Priority</w:t>
            </w:r>
          </w:p>
        </w:tc>
      </w:tr>
      <w:tr w:rsidR="002408AA" w14:paraId="7ACE4D0F" w14:textId="77777777">
        <w:tc>
          <w:tcPr>
            <w:tcW w:w="3005" w:type="dxa"/>
          </w:tcPr>
          <w:p w14:paraId="73C3726A" w14:textId="72B7B4BF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Pharmacist</w:t>
            </w:r>
          </w:p>
        </w:tc>
        <w:tc>
          <w:tcPr>
            <w:tcW w:w="3005" w:type="dxa"/>
          </w:tcPr>
          <w:p w14:paraId="2C095122" w14:textId="5910F8CE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 pharmacist, I want to receive expiry alerts so that I can remove expired medicines.</w:t>
            </w:r>
          </w:p>
        </w:tc>
        <w:tc>
          <w:tcPr>
            <w:tcW w:w="3006" w:type="dxa"/>
          </w:tcPr>
          <w:p w14:paraId="7C7A4C4E" w14:textId="655CECA9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408AA" w14:paraId="4D113F3E" w14:textId="77777777">
        <w:tc>
          <w:tcPr>
            <w:tcW w:w="3005" w:type="dxa"/>
          </w:tcPr>
          <w:p w14:paraId="576F3B0C" w14:textId="108A1D34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Inventory Manager</w:t>
            </w:r>
          </w:p>
        </w:tc>
        <w:tc>
          <w:tcPr>
            <w:tcW w:w="3005" w:type="dxa"/>
          </w:tcPr>
          <w:p w14:paraId="61392C46" w14:textId="2ADCAB71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an inventory manager, I want to track stock levels in real-time to prevent stockouts.</w:t>
            </w:r>
          </w:p>
        </w:tc>
        <w:tc>
          <w:tcPr>
            <w:tcW w:w="3006" w:type="dxa"/>
          </w:tcPr>
          <w:p w14:paraId="69646F5D" w14:textId="15B2115B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408AA" w14:paraId="4815B9F3" w14:textId="77777777">
        <w:tc>
          <w:tcPr>
            <w:tcW w:w="3005" w:type="dxa"/>
          </w:tcPr>
          <w:p w14:paraId="29B3FC0D" w14:textId="7C877600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  <w:tc>
          <w:tcPr>
            <w:tcW w:w="3005" w:type="dxa"/>
          </w:tcPr>
          <w:p w14:paraId="56F217F4" w14:textId="77777777" w:rsidR="002408AA" w:rsidRPr="002408AA" w:rsidRDefault="002408AA" w:rsidP="002408AA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 doctor, I want quick access to medicine availability to prescribe the correct medicines.</w:t>
            </w:r>
          </w:p>
          <w:p w14:paraId="78D93FFB" w14:textId="77777777" w:rsidR="002408AA" w:rsidRPr="002408AA" w:rsidRDefault="002408AA" w:rsidP="00352924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41788867" w14:textId="5482F6DA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2408AA" w14:paraId="2E7D2A63" w14:textId="77777777">
        <w:tc>
          <w:tcPr>
            <w:tcW w:w="3005" w:type="dxa"/>
          </w:tcPr>
          <w:p w14:paraId="048B73A7" w14:textId="3F4225AA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3005" w:type="dxa"/>
          </w:tcPr>
          <w:p w14:paraId="74E06F02" w14:textId="4520F056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an admin, I want to generate detailed inventory reports to ensure compliance.</w:t>
            </w:r>
          </w:p>
        </w:tc>
        <w:tc>
          <w:tcPr>
            <w:tcW w:w="3006" w:type="dxa"/>
          </w:tcPr>
          <w:p w14:paraId="610F9969" w14:textId="659DE283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2408AA" w14:paraId="39490F7B" w14:textId="77777777">
        <w:tc>
          <w:tcPr>
            <w:tcW w:w="3005" w:type="dxa"/>
          </w:tcPr>
          <w:p w14:paraId="12CFD842" w14:textId="4D0DBB58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  <w:tc>
          <w:tcPr>
            <w:tcW w:w="3005" w:type="dxa"/>
          </w:tcPr>
          <w:p w14:paraId="4AA8099C" w14:textId="56B4CA96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 staff member, I want a mobile app to check inventory easily on the go.</w:t>
            </w:r>
          </w:p>
        </w:tc>
        <w:tc>
          <w:tcPr>
            <w:tcW w:w="3006" w:type="dxa"/>
          </w:tcPr>
          <w:p w14:paraId="2B8570E7" w14:textId="7507AB74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</w:tbl>
    <w:p w14:paraId="38547411" w14:textId="77777777" w:rsidR="002408AA" w:rsidRDefault="002408AA" w:rsidP="00352924">
      <w:pPr>
        <w:rPr>
          <w:b/>
          <w:bCs/>
          <w:sz w:val="36"/>
          <w:szCs w:val="36"/>
        </w:rPr>
      </w:pPr>
    </w:p>
    <w:p w14:paraId="089D5699" w14:textId="587C7D6D" w:rsidR="0004507E" w:rsidRDefault="0004507E" w:rsidP="00352924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04507E">
        <w:rPr>
          <w:b/>
          <w:bCs/>
          <w:sz w:val="40"/>
          <w:szCs w:val="40"/>
        </w:rPr>
        <w:t>Functional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710"/>
        <w:gridCol w:w="4332"/>
      </w:tblGrid>
      <w:tr w:rsidR="0004507E" w:rsidRPr="0004507E" w14:paraId="17E0807D" w14:textId="77777777" w:rsidTr="0004507E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867F4" w14:textId="77777777" w:rsidR="0004507E" w:rsidRPr="0004507E" w:rsidRDefault="0004507E" w:rsidP="0004507E">
            <w:pPr>
              <w:rPr>
                <w:b/>
                <w:bCs/>
                <w:sz w:val="28"/>
                <w:szCs w:val="28"/>
              </w:rPr>
            </w:pPr>
            <w:r w:rsidRPr="0004507E">
              <w:rPr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8F1A6" w14:textId="77777777" w:rsidR="0004507E" w:rsidRPr="0004507E" w:rsidRDefault="0004507E" w:rsidP="0004507E">
            <w:pPr>
              <w:rPr>
                <w:b/>
                <w:bCs/>
                <w:sz w:val="28"/>
                <w:szCs w:val="28"/>
              </w:rPr>
            </w:pPr>
            <w:r w:rsidRPr="0004507E">
              <w:rPr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B70BB" w14:textId="77777777" w:rsidR="0004507E" w:rsidRPr="0004507E" w:rsidRDefault="0004507E" w:rsidP="0004507E">
            <w:pPr>
              <w:rPr>
                <w:b/>
                <w:bCs/>
                <w:sz w:val="28"/>
                <w:szCs w:val="28"/>
              </w:rPr>
            </w:pPr>
            <w:r w:rsidRPr="0004507E">
              <w:rPr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04507E" w:rsidRPr="0004507E" w14:paraId="5AE6D312" w14:textId="77777777" w:rsidTr="000450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E0AFD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83BA4" w14:textId="7105B762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Medicine Entry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98C83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Manual entry medicines</w:t>
            </w:r>
          </w:p>
          <w:p w14:paraId="6E21C660" w14:textId="5AD57FBB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Entry through</w:t>
            </w:r>
            <w:r>
              <w:rPr>
                <w:sz w:val="24"/>
                <w:szCs w:val="24"/>
              </w:rPr>
              <w:t xml:space="preserve"> barcode</w:t>
            </w:r>
          </w:p>
          <w:p w14:paraId="2EED2666" w14:textId="24A6D230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scanning</w:t>
            </w:r>
          </w:p>
        </w:tc>
      </w:tr>
      <w:tr w:rsidR="0004507E" w:rsidRPr="0004507E" w14:paraId="6FC0DFFC" w14:textId="77777777" w:rsidTr="000450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C4655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2130" w14:textId="38045E03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Stock Tracking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122C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Stock Tracking</w:t>
            </w:r>
          </w:p>
          <w:p w14:paraId="5639A199" w14:textId="3D86A053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Real-time sto</w:t>
            </w:r>
            <w:r>
              <w:rPr>
                <w:sz w:val="24"/>
                <w:szCs w:val="24"/>
              </w:rPr>
              <w:t>ck</w:t>
            </w:r>
            <w:r w:rsidRPr="0004507E">
              <w:rPr>
                <w:sz w:val="24"/>
                <w:szCs w:val="24"/>
              </w:rPr>
              <w:t xml:space="preserve"> updates</w:t>
            </w:r>
          </w:p>
          <w:p w14:paraId="7ADC47F1" w14:textId="450C5DF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Low stock lev</w:t>
            </w:r>
            <w:r>
              <w:rPr>
                <w:sz w:val="24"/>
                <w:szCs w:val="24"/>
              </w:rPr>
              <w:t>el</w:t>
            </w:r>
            <w:r w:rsidRPr="0004507E">
              <w:rPr>
                <w:sz w:val="24"/>
                <w:szCs w:val="24"/>
              </w:rPr>
              <w:t xml:space="preserve"> notifications</w:t>
            </w:r>
          </w:p>
        </w:tc>
      </w:tr>
      <w:tr w:rsidR="0004507E" w:rsidRPr="0004507E" w14:paraId="78749763" w14:textId="77777777" w:rsidTr="0004507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DB511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82405" w14:textId="615AD41F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Expiry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A8081" w14:textId="395D268F" w:rsidR="0004507E" w:rsidRPr="0004507E" w:rsidRDefault="0004507E" w:rsidP="0004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04507E">
              <w:rPr>
                <w:sz w:val="24"/>
                <w:szCs w:val="24"/>
              </w:rPr>
              <w:t>utomated e</w:t>
            </w:r>
            <w:r>
              <w:rPr>
                <w:sz w:val="24"/>
                <w:szCs w:val="24"/>
              </w:rPr>
              <w:t>xpiry</w:t>
            </w:r>
            <w:r w:rsidRPr="0004507E">
              <w:rPr>
                <w:sz w:val="24"/>
                <w:szCs w:val="24"/>
              </w:rPr>
              <w:t xml:space="preserve"> via Email/SM</w:t>
            </w:r>
          </w:p>
          <w:p w14:paraId="788A9B4B" w14:textId="31F42D0A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Expiry tracki</w:t>
            </w:r>
            <w:r>
              <w:rPr>
                <w:sz w:val="24"/>
                <w:szCs w:val="24"/>
              </w:rPr>
              <w:t>ng</w:t>
            </w:r>
            <w:r w:rsidRPr="0004507E">
              <w:rPr>
                <w:sz w:val="24"/>
                <w:szCs w:val="24"/>
              </w:rPr>
              <w:t xml:space="preserve"> dashboard</w:t>
            </w:r>
          </w:p>
        </w:tc>
      </w:tr>
      <w:tr w:rsidR="0004507E" w:rsidRPr="0004507E" w14:paraId="252ACB8E" w14:textId="77777777" w:rsidTr="000450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096A5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FFE26" w14:textId="790FB528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Reporting and Analytics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93D8B" w14:textId="6ADAEBF4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Monthly inve</w:t>
            </w:r>
            <w:r>
              <w:rPr>
                <w:sz w:val="24"/>
                <w:szCs w:val="24"/>
              </w:rPr>
              <w:t>ntory</w:t>
            </w:r>
            <w:r w:rsidRPr="0004507E">
              <w:rPr>
                <w:sz w:val="24"/>
                <w:szCs w:val="24"/>
              </w:rPr>
              <w:t xml:space="preserve"> usage report</w:t>
            </w:r>
          </w:p>
          <w:p w14:paraId="34C5D936" w14:textId="3A13EB4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Expired and </w:t>
            </w:r>
            <w:r>
              <w:rPr>
                <w:sz w:val="24"/>
                <w:szCs w:val="24"/>
              </w:rPr>
              <w:t>near expiry</w:t>
            </w:r>
            <w:r w:rsidRPr="0004507E">
              <w:rPr>
                <w:sz w:val="24"/>
                <w:szCs w:val="24"/>
              </w:rPr>
              <w:t> medicine rep</w:t>
            </w:r>
            <w:r>
              <w:rPr>
                <w:sz w:val="24"/>
                <w:szCs w:val="24"/>
              </w:rPr>
              <w:t>orts.</w:t>
            </w:r>
          </w:p>
        </w:tc>
      </w:tr>
    </w:tbl>
    <w:p w14:paraId="6D995F4A" w14:textId="77777777" w:rsidR="0004507E" w:rsidRPr="00352924" w:rsidRDefault="0004507E" w:rsidP="00352924">
      <w:pPr>
        <w:rPr>
          <w:b/>
          <w:bCs/>
          <w:sz w:val="36"/>
          <w:szCs w:val="36"/>
        </w:rPr>
      </w:pPr>
    </w:p>
    <w:p w14:paraId="08C4FDB1" w14:textId="0D1D8AB6" w:rsidR="00C362C8" w:rsidRDefault="00C362C8"/>
    <w:p w14:paraId="28CA112E" w14:textId="77777777" w:rsidR="006002B7" w:rsidRDefault="006002B7"/>
    <w:p w14:paraId="41662C89" w14:textId="77777777" w:rsidR="006002B7" w:rsidRDefault="006002B7"/>
    <w:p w14:paraId="070B7397" w14:textId="487D49E8" w:rsidR="006002B7" w:rsidRDefault="006002B7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6002B7">
        <w:rPr>
          <w:b/>
          <w:bCs/>
          <w:sz w:val="40"/>
          <w:szCs w:val="40"/>
        </w:rPr>
        <w:t>Tec</w:t>
      </w:r>
      <w:r>
        <w:rPr>
          <w:b/>
          <w:bCs/>
          <w:sz w:val="40"/>
          <w:szCs w:val="40"/>
        </w:rPr>
        <w:t>h</w:t>
      </w:r>
      <w:r w:rsidRPr="006002B7">
        <w:rPr>
          <w:b/>
          <w:bCs/>
          <w:sz w:val="40"/>
          <w:szCs w:val="40"/>
        </w:rPr>
        <w:t>nology Stack</w:t>
      </w:r>
    </w:p>
    <w:p w14:paraId="6F2BD5E0" w14:textId="19DACF2A" w:rsidR="006002B7" w:rsidRPr="006002B7" w:rsidRDefault="006002B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DC42324" wp14:editId="55AEDB51">
            <wp:extent cx="5731510" cy="7979229"/>
            <wp:effectExtent l="0" t="0" r="2540" b="3175"/>
            <wp:docPr id="881086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19" cy="798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2B7" w:rsidRPr="006002B7" w:rsidSect="006002B7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E6A85" w14:textId="77777777" w:rsidR="002A2B63" w:rsidRDefault="002A2B63" w:rsidP="00352924">
      <w:pPr>
        <w:spacing w:after="0" w:line="240" w:lineRule="auto"/>
      </w:pPr>
      <w:r>
        <w:separator/>
      </w:r>
    </w:p>
  </w:endnote>
  <w:endnote w:type="continuationSeparator" w:id="0">
    <w:p w14:paraId="24BD87DC" w14:textId="77777777" w:rsidR="002A2B63" w:rsidRDefault="002A2B63" w:rsidP="0035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30A95" w14:textId="77777777" w:rsidR="002A2B63" w:rsidRDefault="002A2B63" w:rsidP="00352924">
      <w:pPr>
        <w:spacing w:after="0" w:line="240" w:lineRule="auto"/>
      </w:pPr>
      <w:r>
        <w:separator/>
      </w:r>
    </w:p>
  </w:footnote>
  <w:footnote w:type="continuationSeparator" w:id="0">
    <w:p w14:paraId="6613C510" w14:textId="77777777" w:rsidR="002A2B63" w:rsidRDefault="002A2B63" w:rsidP="00352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72951" w14:textId="6E2D11DD" w:rsidR="00352924" w:rsidRPr="00352924" w:rsidRDefault="00352924">
    <w:pPr>
      <w:pStyle w:val="Header"/>
      <w:rPr>
        <w:b/>
        <w:bCs/>
        <w:sz w:val="48"/>
        <w:szCs w:val="48"/>
      </w:rPr>
    </w:pPr>
    <w:r>
      <w:rPr>
        <w:b/>
        <w:bCs/>
        <w:sz w:val="48"/>
        <w:szCs w:val="48"/>
      </w:rPr>
      <w:t xml:space="preserve">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7F077" w14:textId="51813500" w:rsidR="006002B7" w:rsidRDefault="006002B7">
    <w:pPr>
      <w:pStyle w:val="Header"/>
    </w:pPr>
    <w:r>
      <w:rPr>
        <w:b/>
        <w:bCs/>
        <w:sz w:val="48"/>
        <w:szCs w:val="48"/>
      </w:rPr>
      <w:t xml:space="preserve">                Requirement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24"/>
    <w:rsid w:val="0004507E"/>
    <w:rsid w:val="00086257"/>
    <w:rsid w:val="002408AA"/>
    <w:rsid w:val="002A2B63"/>
    <w:rsid w:val="00352924"/>
    <w:rsid w:val="006002B7"/>
    <w:rsid w:val="00766A77"/>
    <w:rsid w:val="0083566D"/>
    <w:rsid w:val="00C362C8"/>
    <w:rsid w:val="00DC3509"/>
    <w:rsid w:val="00E23F9F"/>
    <w:rsid w:val="00F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79966"/>
  <w15:chartTrackingRefBased/>
  <w15:docId w15:val="{61560C70-A47E-4B8A-A114-9169F52F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9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924"/>
  </w:style>
  <w:style w:type="paragraph" w:styleId="Footer">
    <w:name w:val="footer"/>
    <w:basedOn w:val="Normal"/>
    <w:link w:val="FooterChar"/>
    <w:uiPriority w:val="99"/>
    <w:unhideWhenUsed/>
    <w:rsid w:val="0035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924"/>
  </w:style>
  <w:style w:type="table" w:styleId="TableGrid">
    <w:name w:val="Table Grid"/>
    <w:basedOn w:val="TableNormal"/>
    <w:uiPriority w:val="39"/>
    <w:rsid w:val="0024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Tulasi</dc:creator>
  <cp:keywords/>
  <dc:description/>
  <cp:lastModifiedBy>Lakshmi Tulasi</cp:lastModifiedBy>
  <cp:revision>2</cp:revision>
  <cp:lastPrinted>2025-06-27T08:13:00Z</cp:lastPrinted>
  <dcterms:created xsi:type="dcterms:W3CDTF">2025-06-27T07:29:00Z</dcterms:created>
  <dcterms:modified xsi:type="dcterms:W3CDTF">2025-06-28T07:21:00Z</dcterms:modified>
</cp:coreProperties>
</file>