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4908F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lang w:val="en-IN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IN"/>
        </w:rPr>
        <w:t>QUESTION 2</w:t>
      </w:r>
    </w:p>
    <w:p w14:paraId="7A5CCB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Smart Public Health Monitoring Optimization Using Data Analysis and Dynamic Programming</w:t>
      </w:r>
    </w:p>
    <w:p w14:paraId="4C733F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1956BF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analyze disease spread using data analytics and optimize prediction using Dynamic Programming for effective public health monitoring.</w:t>
      </w:r>
    </w:p>
    <w:p w14:paraId="24A939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Theory</w:t>
      </w:r>
    </w:p>
    <w:p w14:paraId="4F007C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health monitoring helps in tracking disease spread and supporting healthcare planning. Data collected from hospitals and healthcare centers is analyzed to identify disease trends and predict future cases.</w:t>
      </w:r>
    </w:p>
    <w:p w14:paraId="62177B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Dynamic Programming is an optimization technique that stores previously computed results and avoids repeated calculations. This improves efficiency and reduces processing time.</w:t>
      </w:r>
    </w:p>
    <w:p w14:paraId="0A0219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Objectives</w:t>
      </w:r>
    </w:p>
    <w:p w14:paraId="0163AEF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disease spread.</w:t>
      </w:r>
    </w:p>
    <w:p w14:paraId="3D66CE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 future disease trends.</w:t>
      </w:r>
    </w:p>
    <w:p w14:paraId="2938498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healthcare decision-making.</w:t>
      </w:r>
    </w:p>
    <w:p w14:paraId="128CF8B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public health planning.</w:t>
      </w:r>
    </w:p>
    <w:p w14:paraId="05D7290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large healthcare datasets.</w:t>
      </w:r>
    </w:p>
    <w:p w14:paraId="011CA0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Algorithm</w:t>
      </w:r>
    </w:p>
    <w:p w14:paraId="7935C4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t xml:space="preserve"> Input disease case data.</w:t>
      </w:r>
    </w:p>
    <w:p w14:paraId="637A81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t xml:space="preserve"> Initialize Dynamic Programming array.</w:t>
      </w:r>
    </w:p>
    <w:p w14:paraId="3AEB43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the first disease case value.</w:t>
      </w:r>
    </w:p>
    <w:p w14:paraId="3A6737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Calculate cumulative disease cases.</w:t>
      </w:r>
    </w:p>
    <w:p w14:paraId="384D5E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Generate prediction results.</w:t>
      </w:r>
    </w:p>
    <w:p w14:paraId="31B4A3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6: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output.</w:t>
      </w:r>
    </w:p>
    <w:p w14:paraId="3CC119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Source Code</w:t>
      </w:r>
    </w:p>
    <w:p w14:paraId="5C48D4D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 = int(input("Enter number of records: "))</w:t>
      </w:r>
    </w:p>
    <w:p w14:paraId="4BDC90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81B7F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cases = []</w:t>
      </w:r>
    </w:p>
    <w:p w14:paraId="6FE865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AB4F8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range(n):</w:t>
      </w:r>
    </w:p>
    <w:p w14:paraId="0124A0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cases.append(int(input("Enter cases: ")))</w:t>
      </w:r>
    </w:p>
    <w:p w14:paraId="76F863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D963F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dp = [0] * n</w:t>
      </w:r>
    </w:p>
    <w:p w14:paraId="59F27C3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dp[0] = cases[0]</w:t>
      </w:r>
    </w:p>
    <w:p w14:paraId="4B467D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C75EE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range(1, n):</w:t>
      </w:r>
    </w:p>
    <w:p w14:paraId="2BF7A2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dp[i] = dp[i-1] + cases[i]</w:t>
      </w:r>
    </w:p>
    <w:p w14:paraId="307193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11D5DF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print("Disease Cases:", cases)</w:t>
      </w:r>
    </w:p>
    <w:p w14:paraId="21732C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print("Predicted Total Cases =", dp[n-1])</w:t>
      </w:r>
    </w:p>
    <w:p w14:paraId="6C1D66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Sample Input</w:t>
      </w:r>
    </w:p>
    <w:p w14:paraId="615C09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Enter number of records: 5</w:t>
      </w:r>
    </w:p>
    <w:p w14:paraId="526A3A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Enter cases: 10</w:t>
      </w:r>
    </w:p>
    <w:p w14:paraId="75F7AA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Enter cases: 15</w:t>
      </w:r>
    </w:p>
    <w:p w14:paraId="3D2F838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Enter cases: 20</w:t>
      </w:r>
    </w:p>
    <w:p w14:paraId="47248E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Enter cases: 25</w:t>
      </w:r>
    </w:p>
    <w:p w14:paraId="7F964E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Enter cases: 30</w:t>
      </w:r>
    </w:p>
    <w:p w14:paraId="4F4CEB4C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Sample Output</w:t>
      </w:r>
    </w:p>
    <w:p w14:paraId="4DD3D3F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public health moni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ublic health moniter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EFA8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Working Example</w:t>
      </w:r>
    </w:p>
    <w:p w14:paraId="17E729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Disease Cases:</w:t>
      </w:r>
    </w:p>
    <w:p w14:paraId="1F3BB1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10, 15, 20, 25, 30</w:t>
      </w:r>
    </w:p>
    <w:p w14:paraId="0CB63A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Calculations:</w:t>
      </w:r>
    </w:p>
    <w:p w14:paraId="39AC5F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10</w:t>
      </w:r>
    </w:p>
    <w:p w14:paraId="0339A8D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10 + 15 = 25</w:t>
      </w:r>
    </w:p>
    <w:p w14:paraId="34DA48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25 + 20 = 45</w:t>
      </w:r>
    </w:p>
    <w:p w14:paraId="65E3B46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45 + 25 = 70</w:t>
      </w:r>
    </w:p>
    <w:p w14:paraId="017EB5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70 + 30 = 100</w:t>
      </w:r>
    </w:p>
    <w:p w14:paraId="12D3CF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Predicted Total Cases:</w:t>
      </w:r>
    </w:p>
    <w:p w14:paraId="5CF607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100</w:t>
      </w:r>
    </w:p>
    <w:p w14:paraId="2E38BA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Advantages</w:t>
      </w:r>
    </w:p>
    <w:p w14:paraId="2C19E1F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 computation.</w:t>
      </w:r>
    </w:p>
    <w:p w14:paraId="7C07B5F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Reduces repeated calculations.</w:t>
      </w:r>
    </w:p>
    <w:p w14:paraId="08790E9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to implement.</w:t>
      </w:r>
    </w:p>
    <w:p w14:paraId="49C1872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healthcare analytics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40B6B2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Applications</w:t>
      </w:r>
    </w:p>
    <w:p w14:paraId="09DCBBF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Disease monitoring systems.</w:t>
      </w:r>
    </w:p>
    <w:p w14:paraId="1368C66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Healthcare data analysis.</w:t>
      </w:r>
    </w:p>
    <w:p w14:paraId="7B5EAB3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Epidemic prediction.</w:t>
      </w:r>
    </w:p>
    <w:p w14:paraId="5ADB60E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health planning.</w:t>
      </w:r>
    </w:p>
    <w:p w14:paraId="7729A6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</w:p>
    <w:p w14:paraId="43D101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O(n)</w:t>
      </w:r>
    </w:p>
    <w:p w14:paraId="5FA27F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</w:p>
    <w:p w14:paraId="4E86D8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O(n)</w:t>
      </w:r>
    </w:p>
    <w:p w14:paraId="62BE83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6174A2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Smart Public Health Monitoring system was successfully implemented using Dynamic Programming. The predicted total number of disease cases was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100</w:t>
      </w:r>
      <w:r>
        <w:rPr>
          <w:rFonts w:hint="default" w:ascii="Times New Roman" w:hAnsi="Times New Roman" w:cs="Times New Roman"/>
          <w:sz w:val="24"/>
          <w:szCs w:val="24"/>
        </w:rPr>
        <w:t>, demonstrating efficient analysis and forecasting of healthcare data.</w:t>
      </w:r>
    </w:p>
    <w:p w14:paraId="2CD0A00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D35B5"/>
    <w:multiLevelType w:val="singleLevel"/>
    <w:tmpl w:val="437D35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F21653B"/>
    <w:multiLevelType w:val="multilevel"/>
    <w:tmpl w:val="6F216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F0A0C"/>
    <w:rsid w:val="124F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2026-06-24T04:49:00Z</dcterms:created>
  <dc:creator>Tulasi Chunduri</dc:creator>
  <cp:lastModifiedBy>Tulasi Chunduri</cp:lastModifiedBy>
  <dcterms:modified xsi:type="dcterms:W3CDTF">2026-06-24T04:52:09Z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DD9C9FC8787349E8B6799C8C2DF0C2BB_11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