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876F88" w14:textId="77777777" w:rsidR="00903C3E" w:rsidRDefault="004D7514">
      <w:pPr>
        <w:tabs>
          <w:tab w:val="left" w:pos="9170"/>
        </w:tabs>
        <w:ind w:left="11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55EA9174" wp14:editId="22DB04C8">
            <wp:extent cx="1743456" cy="73552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7"/>
          <w:sz w:val="20"/>
          <w:lang w:val="en-IN" w:eastAsia="en-IN"/>
        </w:rPr>
        <w:drawing>
          <wp:inline distT="0" distB="0" distL="0" distR="0" wp14:anchorId="475326E0" wp14:editId="5C073E62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B24A" w14:textId="77777777" w:rsidR="00903C3E" w:rsidRDefault="00903C3E">
      <w:pPr>
        <w:pStyle w:val="BodyText"/>
        <w:spacing w:before="10"/>
        <w:rPr>
          <w:sz w:val="3"/>
        </w:rPr>
      </w:pPr>
    </w:p>
    <w:p w14:paraId="6E9A7A5A" w14:textId="77777777" w:rsidR="00903C3E" w:rsidRDefault="004D7514">
      <w:pPr>
        <w:pStyle w:val="BodyText"/>
        <w:ind w:left="419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CF11BBB" wp14:editId="68C19E83">
            <wp:extent cx="1632839" cy="227838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B4C0" w14:textId="77777777" w:rsidR="00903C3E" w:rsidRDefault="00903C3E">
      <w:pPr>
        <w:pStyle w:val="BodyText"/>
        <w:rPr>
          <w:sz w:val="20"/>
        </w:rPr>
      </w:pPr>
    </w:p>
    <w:p w14:paraId="47A6EC83" w14:textId="77777777" w:rsidR="00903C3E" w:rsidRDefault="00903C3E">
      <w:pPr>
        <w:pStyle w:val="BodyText"/>
        <w:spacing w:before="9"/>
        <w:rPr>
          <w:sz w:val="19"/>
        </w:rPr>
      </w:pPr>
    </w:p>
    <w:tbl>
      <w:tblPr>
        <w:tblW w:w="0" w:type="auto"/>
        <w:tblInd w:w="8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6815DF" w14:paraId="7D025BDB" w14:textId="77777777" w:rsidTr="006815DF">
        <w:trPr>
          <w:trHeight w:val="400"/>
        </w:trPr>
        <w:tc>
          <w:tcPr>
            <w:tcW w:w="2160" w:type="dxa"/>
          </w:tcPr>
          <w:p w14:paraId="4D26B64C" w14:textId="77777777" w:rsidR="006815DF" w:rsidRDefault="006815DF" w:rsidP="001620CB">
            <w:pPr>
              <w:pStyle w:val="TableParagraph"/>
              <w:spacing w:before="72"/>
              <w:ind w:left="12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612C5694" w14:textId="41EAB3D4" w:rsidR="006815DF" w:rsidRDefault="009C4A27" w:rsidP="005A3D31">
            <w:pPr>
              <w:pStyle w:val="TableParagraph"/>
              <w:spacing w:before="72"/>
              <w:ind w:left="139"/>
              <w:rPr>
                <w:sz w:val="20"/>
              </w:rPr>
            </w:pPr>
            <w:r>
              <w:rPr>
                <w:spacing w:val="-4"/>
                <w:sz w:val="20"/>
              </w:rPr>
              <w:t>30</w:t>
            </w:r>
            <w:r w:rsidR="006815DF">
              <w:rPr>
                <w:spacing w:val="-4"/>
                <w:sz w:val="20"/>
              </w:rPr>
              <w:t xml:space="preserve"> </w:t>
            </w:r>
            <w:r w:rsidR="005A3D31">
              <w:rPr>
                <w:spacing w:val="-4"/>
                <w:sz w:val="20"/>
              </w:rPr>
              <w:t>June</w:t>
            </w:r>
            <w:r w:rsidR="006815DF">
              <w:rPr>
                <w:spacing w:val="-3"/>
                <w:sz w:val="20"/>
              </w:rPr>
              <w:t xml:space="preserve"> </w:t>
            </w:r>
            <w:r w:rsidR="006815DF">
              <w:rPr>
                <w:spacing w:val="-4"/>
                <w:sz w:val="20"/>
              </w:rPr>
              <w:t>2026</w:t>
            </w:r>
          </w:p>
        </w:tc>
      </w:tr>
      <w:tr w:rsidR="006815DF" w14:paraId="03E69BB9" w14:textId="77777777" w:rsidTr="006815DF">
        <w:trPr>
          <w:trHeight w:val="400"/>
        </w:trPr>
        <w:tc>
          <w:tcPr>
            <w:tcW w:w="2160" w:type="dxa"/>
          </w:tcPr>
          <w:p w14:paraId="5E8AD692" w14:textId="77777777" w:rsidR="006815DF" w:rsidRDefault="006815DF" w:rsidP="001620CB">
            <w:pPr>
              <w:pStyle w:val="TableParagraph"/>
              <w:spacing w:before="81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0F567C2E" w14:textId="04B2EE27" w:rsidR="006815DF" w:rsidRPr="00D056D6" w:rsidRDefault="00DD4305" w:rsidP="001620CB">
            <w:pPr>
              <w:pStyle w:val="TableParagraph"/>
              <w:spacing w:before="81"/>
              <w:ind w:left="139"/>
            </w:pPr>
            <w:r w:rsidRPr="00FD40A9">
              <w:rPr>
                <w:rFonts w:ascii="Arial"/>
                <w:sz w:val="24"/>
              </w:rPr>
              <w:t>SWTID-2026-4073</w:t>
            </w:r>
          </w:p>
        </w:tc>
      </w:tr>
      <w:tr w:rsidR="006815DF" w14:paraId="38D489A0" w14:textId="77777777" w:rsidTr="006815DF">
        <w:trPr>
          <w:trHeight w:val="399"/>
        </w:trPr>
        <w:tc>
          <w:tcPr>
            <w:tcW w:w="2160" w:type="dxa"/>
          </w:tcPr>
          <w:p w14:paraId="40F0C5B9" w14:textId="77777777" w:rsidR="006815DF" w:rsidRDefault="006815DF" w:rsidP="001620CB">
            <w:pPr>
              <w:pStyle w:val="TableParagraph"/>
              <w:spacing w:before="85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6FDE28EA" w14:textId="37875AD4" w:rsidR="006815DF" w:rsidRPr="00D056D6" w:rsidRDefault="00DD4305" w:rsidP="001620CB">
            <w:pPr>
              <w:pStyle w:val="TableParagraph"/>
              <w:spacing w:before="85"/>
              <w:ind w:left="139"/>
            </w:pPr>
            <w:r w:rsidRPr="00FD40A9">
              <w:rPr>
                <w:rFonts w:ascii="Arial"/>
              </w:rPr>
              <w:t>Credit-Card-Approval-Prediction</w:t>
            </w:r>
          </w:p>
        </w:tc>
      </w:tr>
      <w:tr w:rsidR="006815DF" w14:paraId="19CDA95F" w14:textId="77777777" w:rsidTr="006815DF">
        <w:trPr>
          <w:trHeight w:val="420"/>
        </w:trPr>
        <w:tc>
          <w:tcPr>
            <w:tcW w:w="2160" w:type="dxa"/>
          </w:tcPr>
          <w:p w14:paraId="4CB09943" w14:textId="77777777" w:rsidR="006815DF" w:rsidRDefault="006815DF" w:rsidP="001620CB">
            <w:pPr>
              <w:pStyle w:val="TableParagraph"/>
              <w:spacing w:before="95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2DF48CE3" w14:textId="77777777" w:rsidR="006815DF" w:rsidRDefault="006815DF" w:rsidP="001620CB"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2C7C3F76" w14:textId="77777777" w:rsidR="00903C3E" w:rsidRDefault="00903C3E">
      <w:pPr>
        <w:pStyle w:val="BodyText"/>
        <w:rPr>
          <w:sz w:val="20"/>
        </w:rPr>
      </w:pPr>
    </w:p>
    <w:p w14:paraId="359B5D3F" w14:textId="77777777" w:rsidR="00903C3E" w:rsidRDefault="00903C3E">
      <w:pPr>
        <w:pStyle w:val="BodyText"/>
        <w:spacing w:before="1"/>
        <w:rPr>
          <w:sz w:val="21"/>
        </w:rPr>
      </w:pPr>
    </w:p>
    <w:p w14:paraId="24550963" w14:textId="77777777" w:rsidR="00903C3E" w:rsidRDefault="004D7514">
      <w:pPr>
        <w:pStyle w:val="Title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6D55EA16" w14:textId="77777777" w:rsidR="00903C3E" w:rsidRDefault="004D7514">
      <w:pPr>
        <w:pStyle w:val="BodyText"/>
        <w:spacing w:before="69" w:line="300" w:lineRule="auto"/>
        <w:ind w:left="800" w:right="88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14024701" w14:textId="77777777" w:rsidR="00903C3E" w:rsidRPr="006E4D32" w:rsidRDefault="00903C3E">
      <w:pPr>
        <w:pStyle w:val="BodyText"/>
        <w:spacing w:before="6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2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903C3E" w:rsidRPr="006E4D32" w14:paraId="64BA1699" w14:textId="77777777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561C6E5C" w14:textId="1BC29F55" w:rsidR="005806E2" w:rsidRPr="006E4D32" w:rsidRDefault="004D7514" w:rsidP="005806E2">
            <w:pPr>
              <w:pStyle w:val="TableParagraph"/>
              <w:spacing w:line="300" w:lineRule="auto"/>
              <w:ind w:right="775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t>1. CUSTOMER SEGMENT(S)</w:t>
            </w:r>
            <w:r w:rsidRPr="006E4D32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[CS]</w:t>
            </w:r>
          </w:p>
          <w:p w14:paraId="13797312" w14:textId="588DCE7B" w:rsidR="00DD4305" w:rsidRDefault="00DD4305" w:rsidP="00DD4305">
            <w:pPr>
              <w:widowControl/>
              <w:autoSpaceDE/>
              <w:autoSpaceDN/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val="en-IN" w:eastAsia="en-IN"/>
              </w:rPr>
              <w:t xml:space="preserve">   </w:t>
            </w:r>
            <w:r>
              <w:rPr>
                <w:rFonts w:ascii="Arial" w:hAnsi="Arial" w:cs="Arial"/>
                <w:lang w:val="en-IN" w:eastAsia="en-IN"/>
              </w:rPr>
              <w:t xml:space="preserve"> </w:t>
            </w:r>
            <w:r w:rsidRPr="00DD4305">
              <w:rPr>
                <w:rFonts w:ascii="Arial" w:hAnsi="Arial" w:cs="Arial"/>
                <w:lang w:eastAsia="en-IN"/>
              </w:rPr>
              <w:t>Credit card applicants</w:t>
            </w:r>
          </w:p>
          <w:p w14:paraId="53373274" w14:textId="58C00654" w:rsidR="00DD4305" w:rsidRDefault="00DD4305" w:rsidP="00DD4305">
            <w:pPr>
              <w:widowControl/>
              <w:autoSpaceDE/>
              <w:autoSpaceDN/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val="en-IN" w:eastAsia="en-IN"/>
              </w:rPr>
              <w:t xml:space="preserve">   </w:t>
            </w:r>
            <w:r>
              <w:rPr>
                <w:rFonts w:ascii="Arial" w:hAnsi="Arial" w:cs="Arial"/>
                <w:lang w:val="en-IN" w:eastAsia="en-IN"/>
              </w:rPr>
              <w:t></w:t>
            </w:r>
            <w:r>
              <w:rPr>
                <w:rFonts w:ascii="Arial" w:hAnsi="Arial" w:cs="Arial"/>
                <w:lang w:val="en-IN" w:eastAsia="en-IN"/>
              </w:rPr>
              <w:t xml:space="preserve"> </w:t>
            </w:r>
            <w:r w:rsidRPr="00DD4305">
              <w:rPr>
                <w:rFonts w:ascii="Arial" w:hAnsi="Arial" w:cs="Arial"/>
                <w:lang w:eastAsia="en-IN"/>
              </w:rPr>
              <w:t>Bank credit analysts</w:t>
            </w:r>
          </w:p>
          <w:p w14:paraId="59BF9AAF" w14:textId="595ACDCF" w:rsidR="00DD4305" w:rsidRDefault="00DD4305" w:rsidP="00DD4305">
            <w:pPr>
              <w:widowControl/>
              <w:autoSpaceDE/>
              <w:autoSpaceDN/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 xml:space="preserve">   </w:t>
            </w:r>
            <w:r>
              <w:rPr>
                <w:rFonts w:ascii="Arial" w:hAnsi="Arial" w:cs="Arial"/>
                <w:lang w:val="en-IN" w:eastAsia="en-IN"/>
              </w:rPr>
              <w:t></w:t>
            </w:r>
            <w:r>
              <w:rPr>
                <w:rFonts w:ascii="Arial" w:hAnsi="Arial" w:cs="Arial"/>
                <w:lang w:val="en-IN" w:eastAsia="en-IN"/>
              </w:rPr>
              <w:t xml:space="preserve"> </w:t>
            </w:r>
            <w:r>
              <w:rPr>
                <w:rFonts w:ascii="Arial" w:hAnsi="Arial" w:cs="Arial"/>
                <w:lang w:eastAsia="en-IN"/>
              </w:rPr>
              <w:t>Bank management/risk</w:t>
            </w:r>
          </w:p>
          <w:p w14:paraId="0B966694" w14:textId="3FB6312D" w:rsidR="00DD4305" w:rsidRDefault="00DD4305" w:rsidP="00DD4305">
            <w:pPr>
              <w:widowControl/>
              <w:autoSpaceDE/>
              <w:autoSpaceDN/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 xml:space="preserve">       teams</w:t>
            </w:r>
          </w:p>
          <w:p w14:paraId="366AB254" w14:textId="66638886" w:rsidR="00DD4305" w:rsidRPr="00DD4305" w:rsidRDefault="00DD4305" w:rsidP="00DD4305">
            <w:pPr>
              <w:widowControl/>
              <w:autoSpaceDE/>
              <w:autoSpaceDN/>
              <w:rPr>
                <w:rFonts w:ascii="Arial" w:hAnsi="Arial" w:cs="Arial"/>
                <w:lang w:eastAsia="en-IN"/>
              </w:rPr>
            </w:pP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36480680" w14:textId="77777777" w:rsidR="00903C3E" w:rsidRPr="006E4D32" w:rsidRDefault="004D7514">
            <w:pPr>
              <w:pStyle w:val="TableParagraph"/>
              <w:ind w:left="169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  <w:spacing w:val="-5"/>
              </w:rPr>
              <w:t>6</w:t>
            </w:r>
            <w:r w:rsidRPr="006E4D32">
              <w:rPr>
                <w:rFonts w:ascii="Arial" w:hAnsi="Arial" w:cs="Arial"/>
                <w:b/>
                <w:spacing w:val="-5"/>
              </w:rPr>
              <w:t>.</w:t>
            </w:r>
          </w:p>
          <w:p w14:paraId="042E2901" w14:textId="77777777" w:rsidR="00903C3E" w:rsidRPr="006E4D32" w:rsidRDefault="004D7514">
            <w:pPr>
              <w:pStyle w:val="TableParagraph"/>
              <w:spacing w:before="68"/>
              <w:ind w:left="169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  <w:spacing w:val="-2"/>
              </w:rPr>
              <w:t>CUSTOMER</w:t>
            </w:r>
          </w:p>
          <w:p w14:paraId="79E7D04B" w14:textId="77777777" w:rsidR="00903C3E" w:rsidRPr="006E4D32" w:rsidRDefault="004D7514">
            <w:pPr>
              <w:pStyle w:val="TableParagraph"/>
              <w:spacing w:before="69"/>
              <w:ind w:left="169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  <w:spacing w:val="-2"/>
              </w:rPr>
              <w:t>LIMITATIONS</w:t>
            </w:r>
          </w:p>
          <w:p w14:paraId="4D2ED1A5" w14:textId="77777777" w:rsidR="00903C3E" w:rsidRPr="006E4D32" w:rsidRDefault="004D7514">
            <w:pPr>
              <w:pStyle w:val="TableParagraph"/>
              <w:spacing w:before="69"/>
              <w:ind w:left="169"/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</w:rPr>
              <w:t>EG.</w:t>
            </w:r>
            <w:r w:rsidRPr="006E4D32">
              <w:rPr>
                <w:rFonts w:ascii="Arial" w:hAnsi="Arial" w:cs="Arial"/>
                <w:spacing w:val="-9"/>
              </w:rPr>
              <w:t xml:space="preserve"> </w:t>
            </w:r>
            <w:r w:rsidRPr="006E4D32">
              <w:rPr>
                <w:rFonts w:ascii="Arial" w:hAnsi="Arial" w:cs="Arial"/>
              </w:rPr>
              <w:t>BUDGET,</w:t>
            </w:r>
            <w:r w:rsidRPr="006E4D32">
              <w:rPr>
                <w:rFonts w:ascii="Arial" w:hAnsi="Arial" w:cs="Arial"/>
                <w:spacing w:val="-9"/>
              </w:rPr>
              <w:t xml:space="preserve"> </w:t>
            </w:r>
            <w:r w:rsidRPr="006E4D32">
              <w:rPr>
                <w:rFonts w:ascii="Arial" w:hAnsi="Arial" w:cs="Arial"/>
                <w:spacing w:val="-2"/>
              </w:rPr>
              <w:t>DEVICES</w:t>
            </w:r>
          </w:p>
          <w:p w14:paraId="68C046D5" w14:textId="77777777" w:rsidR="00903C3E" w:rsidRPr="006E4D32" w:rsidRDefault="004D7514">
            <w:pPr>
              <w:pStyle w:val="TableParagraph"/>
              <w:spacing w:before="69"/>
              <w:ind w:left="169"/>
              <w:rPr>
                <w:rFonts w:ascii="Arial" w:hAnsi="Arial" w:cs="Arial"/>
                <w:b/>
                <w:spacing w:val="-4"/>
              </w:rPr>
            </w:pPr>
            <w:r w:rsidRPr="006E4D32">
              <w:rPr>
                <w:rFonts w:ascii="Arial" w:hAnsi="Arial" w:cs="Arial"/>
                <w:b/>
                <w:spacing w:val="-4"/>
              </w:rPr>
              <w:t>[CL]</w:t>
            </w:r>
          </w:p>
          <w:p w14:paraId="0D6F4F2E" w14:textId="77777777" w:rsidR="005806E2" w:rsidRPr="006E4D32" w:rsidRDefault="005806E2" w:rsidP="005806E2">
            <w:pPr>
              <w:rPr>
                <w:rFonts w:ascii="Arial" w:hAnsi="Arial" w:cs="Arial"/>
                <w:b/>
                <w:spacing w:val="-4"/>
              </w:rPr>
            </w:pPr>
          </w:p>
          <w:p w14:paraId="1CA2AB7C" w14:textId="4AB1D2C9" w:rsidR="005806E2" w:rsidRPr="005806E2" w:rsidRDefault="005806E2" w:rsidP="005806E2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Low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budget </w:t>
            </w:r>
          </w:p>
          <w:p w14:paraId="27998798" w14:textId="09839143" w:rsidR="005806E2" w:rsidRPr="005806E2" w:rsidRDefault="005806E2" w:rsidP="005806E2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Limited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smart devices </w:t>
            </w:r>
          </w:p>
          <w:p w14:paraId="182D7F49" w14:textId="639A1517" w:rsidR="005806E2" w:rsidRPr="006E4D32" w:rsidRDefault="005806E2" w:rsidP="005806E2">
            <w:pPr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Low digital literacy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2478CCEB" w14:textId="77777777" w:rsidR="00903C3E" w:rsidRPr="006E4D32" w:rsidRDefault="004D7514">
            <w:pPr>
              <w:pStyle w:val="TableParagraph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  <w:spacing w:val="-5"/>
              </w:rPr>
              <w:t>5.</w:t>
            </w:r>
          </w:p>
          <w:p w14:paraId="495A0C17" w14:textId="77777777" w:rsidR="00903C3E" w:rsidRPr="006E4D32" w:rsidRDefault="004D7514">
            <w:pPr>
              <w:pStyle w:val="TableParagraph"/>
              <w:spacing w:before="68" w:line="300" w:lineRule="auto"/>
              <w:ind w:right="1390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  <w:spacing w:val="-4"/>
              </w:rPr>
              <w:t xml:space="preserve">AVAILABLE </w:t>
            </w:r>
            <w:r w:rsidRPr="006E4D32">
              <w:rPr>
                <w:rFonts w:ascii="Arial" w:hAnsi="Arial" w:cs="Arial"/>
                <w:b/>
                <w:spacing w:val="-2"/>
              </w:rPr>
              <w:t>SOLUTIONS</w:t>
            </w:r>
          </w:p>
          <w:p w14:paraId="78156588" w14:textId="77777777" w:rsidR="00903C3E" w:rsidRPr="006E4D32" w:rsidRDefault="004D7514">
            <w:pPr>
              <w:pStyle w:val="TableParagraph"/>
              <w:spacing w:before="0"/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</w:rPr>
              <w:t xml:space="preserve">PROS &amp; CONS </w:t>
            </w:r>
            <w:r w:rsidRPr="006E4D32">
              <w:rPr>
                <w:rFonts w:ascii="Arial" w:hAnsi="Arial" w:cs="Arial"/>
                <w:b/>
                <w:spacing w:val="-4"/>
              </w:rPr>
              <w:t>[AS]</w:t>
            </w:r>
          </w:p>
          <w:p w14:paraId="17184403" w14:textId="3C15C18F" w:rsidR="005806E2" w:rsidRPr="005806E2" w:rsidRDefault="005806E2" w:rsidP="005806E2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 xml:space="preserve"> </w:t>
            </w:r>
            <w:r w:rsidR="004D7514" w:rsidRPr="004D7514">
              <w:rPr>
                <w:rFonts w:ascii="Arial" w:hAnsi="Arial" w:cs="Arial"/>
                <w:lang w:eastAsia="en-IN"/>
              </w:rPr>
              <w:t>Manual review by analysts</w:t>
            </w:r>
          </w:p>
          <w:p w14:paraId="771B389A" w14:textId="01BF6063" w:rsidR="005806E2" w:rsidRPr="006E4D32" w:rsidRDefault="005806E2" w:rsidP="005806E2">
            <w:pPr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Basic mobile apps</w:t>
            </w:r>
          </w:p>
          <w:p w14:paraId="75B65E57" w14:textId="77777777" w:rsidR="005806E2" w:rsidRPr="006E4D32" w:rsidRDefault="005806E2" w:rsidP="005806E2">
            <w:pPr>
              <w:rPr>
                <w:rFonts w:ascii="Arial" w:hAnsi="Arial" w:cs="Arial"/>
              </w:rPr>
            </w:pPr>
            <w:r w:rsidRPr="006E4D32">
              <w:rPr>
                <w:rStyle w:val="Strong"/>
                <w:rFonts w:ascii="Arial" w:hAnsi="Arial" w:cs="Arial"/>
              </w:rPr>
              <w:t xml:space="preserve">   Pros:</w:t>
            </w:r>
            <w:r w:rsidRPr="006E4D32">
              <w:rPr>
                <w:rFonts w:ascii="Arial" w:hAnsi="Arial" w:cs="Arial"/>
              </w:rPr>
              <w:t xml:space="preserve"> Easy to use</w:t>
            </w:r>
            <w:r w:rsidRPr="006E4D32">
              <w:rPr>
                <w:rFonts w:ascii="Arial" w:hAnsi="Arial" w:cs="Arial"/>
              </w:rPr>
              <w:br/>
            </w:r>
            <w:r w:rsidRPr="006E4D32">
              <w:rPr>
                <w:rStyle w:val="Strong"/>
                <w:rFonts w:ascii="Arial" w:hAnsi="Arial" w:cs="Arial"/>
              </w:rPr>
              <w:t xml:space="preserve">   Cons:</w:t>
            </w:r>
            <w:r w:rsidRPr="006E4D32">
              <w:rPr>
                <w:rFonts w:ascii="Arial" w:hAnsi="Arial" w:cs="Arial"/>
              </w:rPr>
              <w:t xml:space="preserve"> Not accurate, not data </w:t>
            </w:r>
          </w:p>
          <w:p w14:paraId="1E8EBB74" w14:textId="06E60517" w:rsidR="005806E2" w:rsidRPr="006E4D32" w:rsidRDefault="005806E2" w:rsidP="005806E2">
            <w:pPr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</w:rPr>
              <w:t xml:space="preserve">              </w:t>
            </w:r>
            <w:r w:rsidR="006E4D32" w:rsidRPr="006E4D32">
              <w:rPr>
                <w:rFonts w:ascii="Arial" w:hAnsi="Arial" w:cs="Arial"/>
              </w:rPr>
              <w:t>D</w:t>
            </w:r>
            <w:r w:rsidRPr="006E4D32">
              <w:rPr>
                <w:rFonts w:ascii="Arial" w:hAnsi="Arial" w:cs="Arial"/>
              </w:rPr>
              <w:t>riven</w:t>
            </w:r>
            <w:r w:rsidR="006E4D32" w:rsidRPr="006E4D32">
              <w:rPr>
                <w:rFonts w:ascii="Arial" w:hAnsi="Arial" w:cs="Arial"/>
              </w:rPr>
              <w:t>.</w:t>
            </w:r>
            <w:r w:rsidRPr="006E4D32">
              <w:rPr>
                <w:rFonts w:ascii="Arial" w:hAnsi="Arial" w:cs="Arial"/>
              </w:rPr>
              <w:t xml:space="preserve"> </w:t>
            </w:r>
            <w:bookmarkStart w:id="1" w:name="_GoBack"/>
            <w:bookmarkEnd w:id="1"/>
            <w:r w:rsidRPr="006E4D32">
              <w:rPr>
                <w:rFonts w:ascii="Arial" w:hAnsi="Arial" w:cs="Arial"/>
              </w:rPr>
              <w:t xml:space="preserve">     </w:t>
            </w:r>
          </w:p>
        </w:tc>
      </w:tr>
      <w:tr w:rsidR="00903C3E" w:rsidRPr="006E4D32" w14:paraId="574AE09D" w14:textId="77777777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5201D408" w14:textId="77777777" w:rsidR="00903C3E" w:rsidRPr="006E4D32" w:rsidRDefault="004D7514">
            <w:pPr>
              <w:pStyle w:val="TableParagraph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t xml:space="preserve">2. PROBLEMS / </w:t>
            </w:r>
            <w:r w:rsidRPr="006E4D32">
              <w:rPr>
                <w:rFonts w:ascii="Arial" w:hAnsi="Arial" w:cs="Arial"/>
                <w:b/>
                <w:spacing w:val="-2"/>
              </w:rPr>
              <w:t>PAINS</w:t>
            </w:r>
          </w:p>
          <w:p w14:paraId="30A46226" w14:textId="77777777" w:rsidR="00903C3E" w:rsidRPr="006E4D32" w:rsidRDefault="004D7514">
            <w:pPr>
              <w:pStyle w:val="TableParagraph"/>
              <w:spacing w:before="69"/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</w:rPr>
              <w:t xml:space="preserve">+ ITS FREQUENCY </w:t>
            </w:r>
            <w:r w:rsidRPr="006E4D32">
              <w:rPr>
                <w:rFonts w:ascii="Arial" w:hAnsi="Arial" w:cs="Arial"/>
                <w:b/>
                <w:spacing w:val="-4"/>
              </w:rPr>
              <w:t>[PR]</w:t>
            </w:r>
          </w:p>
          <w:p w14:paraId="4B639C78" w14:textId="60A418A1" w:rsidR="005806E2" w:rsidRPr="005806E2" w:rsidRDefault="005806E2" w:rsidP="005806E2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 xml:space="preserve"> </w:t>
            </w:r>
            <w:r w:rsidR="00DD4305" w:rsidRPr="00DD4305">
              <w:rPr>
                <w:rFonts w:ascii="Arial" w:hAnsi="Arial" w:cs="Arial"/>
                <w:lang w:eastAsia="en-IN"/>
              </w:rPr>
              <w:t>Wrong/inconsistent approval decisions (frequent)</w:t>
            </w: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 xml:space="preserve"> </w:t>
            </w:r>
            <w:r w:rsidR="00DD4305" w:rsidRPr="00DD4305">
              <w:rPr>
                <w:rFonts w:ascii="Arial" w:hAnsi="Arial" w:cs="Arial"/>
                <w:lang w:eastAsia="en-IN"/>
              </w:rPr>
              <w:t>Long processing time per application (every application)</w:t>
            </w:r>
          </w:p>
          <w:p w14:paraId="2B3018B0" w14:textId="70F27148" w:rsidR="005806E2" w:rsidRPr="006E4D32" w:rsidRDefault="005806E2" w:rsidP="005806E2">
            <w:pPr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 xml:space="preserve"> </w:t>
            </w:r>
            <w:r w:rsidR="00DD4305" w:rsidRPr="00DD4305">
              <w:rPr>
                <w:rFonts w:ascii="Arial" w:hAnsi="Arial" w:cs="Arial"/>
                <w:lang w:eastAsia="en-IN"/>
              </w:rPr>
              <w:t>No visibility into rejection reasons (common)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14:paraId="43CB786F" w14:textId="77777777" w:rsidR="00903C3E" w:rsidRPr="006E4D32" w:rsidRDefault="004D7514">
            <w:pPr>
              <w:pStyle w:val="TableParagraph"/>
              <w:spacing w:line="300" w:lineRule="auto"/>
              <w:ind w:left="169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t>9.</w:t>
            </w:r>
            <w:r w:rsidRPr="006E4D32">
              <w:rPr>
                <w:rFonts w:ascii="Arial" w:hAnsi="Arial" w:cs="Arial"/>
                <w:b/>
                <w:spacing w:val="-13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PROBLEM</w:t>
            </w:r>
            <w:r w:rsidRPr="006E4D32">
              <w:rPr>
                <w:rFonts w:ascii="Arial" w:hAnsi="Arial" w:cs="Arial"/>
                <w:b/>
                <w:spacing w:val="-13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ROOT</w:t>
            </w:r>
            <w:r w:rsidRPr="006E4D32">
              <w:rPr>
                <w:rFonts w:ascii="Arial" w:hAnsi="Arial" w:cs="Arial"/>
                <w:b/>
                <w:spacing w:val="-13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/ CAUSE [RC]</w:t>
            </w:r>
          </w:p>
          <w:p w14:paraId="3327A887" w14:textId="77777777" w:rsidR="006E4D32" w:rsidRPr="006E4D32" w:rsidRDefault="006E4D32" w:rsidP="006E4D32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Lack of data-driven insights </w:t>
            </w:r>
          </w:p>
          <w:p w14:paraId="137900B6" w14:textId="77777777" w:rsidR="006E4D32" w:rsidRPr="006E4D32" w:rsidRDefault="006E4D32" w:rsidP="006E4D32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No real-time recommendations </w:t>
            </w:r>
          </w:p>
          <w:p w14:paraId="241D0C67" w14:textId="77777777" w:rsidR="006E4D32" w:rsidRPr="006E4D32" w:rsidRDefault="006E4D32" w:rsidP="006E4D32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Poor awareness of technology </w:t>
            </w:r>
          </w:p>
          <w:p w14:paraId="6F2FF359" w14:textId="77777777" w:rsidR="006E4D32" w:rsidRPr="006E4D32" w:rsidRDefault="006E4D32">
            <w:pPr>
              <w:pStyle w:val="TableParagraph"/>
              <w:spacing w:line="300" w:lineRule="auto"/>
              <w:ind w:left="169"/>
              <w:rPr>
                <w:rFonts w:ascii="Arial" w:hAnsi="Arial" w:cs="Arial"/>
                <w:b/>
              </w:rPr>
            </w:pP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1D978E40" w14:textId="77777777" w:rsidR="00903C3E" w:rsidRPr="006E4D32" w:rsidRDefault="004D7514">
            <w:pPr>
              <w:pStyle w:val="TableParagraph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t xml:space="preserve">7. </w:t>
            </w:r>
            <w:r w:rsidRPr="006E4D32">
              <w:rPr>
                <w:rFonts w:ascii="Arial" w:hAnsi="Arial" w:cs="Arial"/>
                <w:b/>
                <w:spacing w:val="-2"/>
              </w:rPr>
              <w:t>BEHAVIOR</w:t>
            </w:r>
          </w:p>
          <w:p w14:paraId="1995B4CD" w14:textId="77777777" w:rsidR="00903C3E" w:rsidRPr="006E4D32" w:rsidRDefault="004D7514">
            <w:pPr>
              <w:pStyle w:val="TableParagraph"/>
              <w:spacing w:before="69"/>
              <w:rPr>
                <w:rFonts w:ascii="Arial" w:hAnsi="Arial" w:cs="Arial"/>
                <w:b/>
                <w:spacing w:val="-4"/>
              </w:rPr>
            </w:pPr>
            <w:r w:rsidRPr="006E4D32">
              <w:rPr>
                <w:rFonts w:ascii="Arial" w:hAnsi="Arial" w:cs="Arial"/>
              </w:rPr>
              <w:t xml:space="preserve">+ ITS INTENSITY </w:t>
            </w:r>
            <w:r w:rsidRPr="006E4D32">
              <w:rPr>
                <w:rFonts w:ascii="Arial" w:hAnsi="Arial" w:cs="Arial"/>
                <w:b/>
                <w:spacing w:val="-4"/>
              </w:rPr>
              <w:t>[BE]</w:t>
            </w:r>
          </w:p>
          <w:p w14:paraId="4319D0A9" w14:textId="2C364C9C" w:rsidR="005806E2" w:rsidRPr="005806E2" w:rsidRDefault="005806E2" w:rsidP="005806E2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5806E2">
              <w:rPr>
                <w:rFonts w:ascii="Arial" w:hAnsi="Arial" w:cs="Arial"/>
                <w:lang w:val="en-IN" w:eastAsia="en-IN"/>
              </w:rPr>
              <w:t xml:space="preserve">Depend on past </w:t>
            </w:r>
            <w:r w:rsidRPr="006E4D32">
              <w:rPr>
                <w:rFonts w:ascii="Arial" w:hAnsi="Arial" w:cs="Arial"/>
                <w:lang w:val="en-IN" w:eastAsia="en-IN"/>
              </w:rPr>
              <w:t>experience.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</w:t>
            </w:r>
          </w:p>
          <w:p w14:paraId="5066CADF" w14:textId="77777777" w:rsidR="005806E2" w:rsidRPr="005806E2" w:rsidRDefault="005806E2" w:rsidP="005806E2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5806E2">
              <w:rPr>
                <w:rFonts w:ascii="Arial" w:hAnsi="Arial" w:cs="Arial"/>
                <w:lang w:val="en-IN" w:eastAsia="en-IN"/>
              </w:rPr>
              <w:t xml:space="preserve">Moderate decision urgency </w:t>
            </w:r>
          </w:p>
          <w:p w14:paraId="5A38FCE6" w14:textId="77777777" w:rsidR="005806E2" w:rsidRPr="006E4D32" w:rsidRDefault="005806E2">
            <w:pPr>
              <w:pStyle w:val="TableParagraph"/>
              <w:spacing w:before="69"/>
              <w:rPr>
                <w:rFonts w:ascii="Arial" w:hAnsi="Arial" w:cs="Arial"/>
                <w:b/>
              </w:rPr>
            </w:pPr>
          </w:p>
        </w:tc>
      </w:tr>
      <w:tr w:rsidR="00903C3E" w:rsidRPr="006E4D32" w14:paraId="33F9FDD4" w14:textId="77777777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27B3E45B" w14:textId="77777777" w:rsidR="00903C3E" w:rsidRPr="006E4D32" w:rsidRDefault="004D7514">
            <w:pPr>
              <w:pStyle w:val="TableParagraph"/>
              <w:spacing w:before="132" w:line="300" w:lineRule="auto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t>3.</w:t>
            </w:r>
            <w:r w:rsidRPr="006E4D32">
              <w:rPr>
                <w:rFonts w:ascii="Arial" w:hAnsi="Arial" w:cs="Arial"/>
                <w:b/>
                <w:spacing w:val="-14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TRIGGERS</w:t>
            </w:r>
            <w:r w:rsidRPr="006E4D32">
              <w:rPr>
                <w:rFonts w:ascii="Arial" w:hAnsi="Arial" w:cs="Arial"/>
                <w:b/>
                <w:spacing w:val="-14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TO</w:t>
            </w:r>
            <w:r w:rsidRPr="006E4D32">
              <w:rPr>
                <w:rFonts w:ascii="Arial" w:hAnsi="Arial" w:cs="Arial"/>
                <w:b/>
                <w:spacing w:val="-14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 xml:space="preserve">ACT </w:t>
            </w:r>
            <w:r w:rsidRPr="006E4D32">
              <w:rPr>
                <w:rFonts w:ascii="Arial" w:hAnsi="Arial" w:cs="Arial"/>
                <w:b/>
                <w:spacing w:val="-4"/>
              </w:rPr>
              <w:t>[TR]</w:t>
            </w:r>
          </w:p>
          <w:p w14:paraId="548A332A" w14:textId="77777777" w:rsidR="005806E2" w:rsidRDefault="00DD4305" w:rsidP="00DD4305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</w:rPr>
            </w:pPr>
            <w:r w:rsidRPr="00DD4305">
              <w:rPr>
                <w:rFonts w:ascii="Arial" w:hAnsi="Arial" w:cs="Arial"/>
              </w:rPr>
              <w:t>High application backlog during peak periods</w:t>
            </w:r>
          </w:p>
          <w:p w14:paraId="6E97D7CD" w14:textId="6F0FD83D" w:rsidR="00DD4305" w:rsidRPr="006E4D32" w:rsidRDefault="00DD4305" w:rsidP="00DD4305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</w:rPr>
            </w:pPr>
            <w:r w:rsidRPr="00DD4305">
              <w:rPr>
                <w:rFonts w:ascii="Arial" w:hAnsi="Arial" w:cs="Arial"/>
              </w:rPr>
              <w:t>Customer complaints about delays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0C1B1C2" w14:textId="77777777" w:rsidR="00903C3E" w:rsidRDefault="004D7514">
            <w:pPr>
              <w:pStyle w:val="TableParagraph"/>
              <w:spacing w:before="132" w:line="300" w:lineRule="auto"/>
              <w:ind w:left="169" w:right="9"/>
              <w:rPr>
                <w:rFonts w:ascii="Arial" w:hAnsi="Arial" w:cs="Arial"/>
                <w:b/>
                <w:spacing w:val="-4"/>
              </w:rPr>
            </w:pPr>
            <w:r w:rsidRPr="006E4D32">
              <w:rPr>
                <w:rFonts w:ascii="Arial" w:hAnsi="Arial" w:cs="Arial"/>
                <w:b/>
              </w:rPr>
              <w:t>10.</w:t>
            </w:r>
            <w:r w:rsidRPr="006E4D32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YOUR</w:t>
            </w:r>
            <w:r w:rsidRPr="006E4D32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 xml:space="preserve">SOLUTION </w:t>
            </w:r>
            <w:r w:rsidRPr="006E4D32">
              <w:rPr>
                <w:rFonts w:ascii="Arial" w:hAnsi="Arial" w:cs="Arial"/>
                <w:b/>
                <w:spacing w:val="-4"/>
              </w:rPr>
              <w:t>[SL]</w:t>
            </w:r>
          </w:p>
          <w:p w14:paraId="4ABD8F35" w14:textId="2C8D5E8A" w:rsidR="006E4D32" w:rsidRPr="004D7514" w:rsidRDefault="004D7514" w:rsidP="004D7514">
            <w:pPr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rPr>
                <w:lang w:val="en-IN" w:eastAsia="en-IN"/>
              </w:rPr>
            </w:pPr>
            <w:r w:rsidRPr="004D7514">
              <w:rPr>
                <w:lang w:eastAsia="en-IN"/>
              </w:rPr>
              <w:t>ML-based credit card approval prediction system</w:t>
            </w:r>
          </w:p>
          <w:p w14:paraId="4670A175" w14:textId="05E7B5A7" w:rsidR="004D7514" w:rsidRPr="004D7514" w:rsidRDefault="004D7514" w:rsidP="004D7514">
            <w:pPr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rPr>
                <w:lang w:val="en-IN" w:eastAsia="en-IN"/>
              </w:rPr>
            </w:pPr>
            <w:r w:rsidRPr="004D7514">
              <w:rPr>
                <w:lang w:eastAsia="en-IN"/>
              </w:rPr>
              <w:t>Uses applicant financial and demographic data</w:t>
            </w:r>
          </w:p>
          <w:p w14:paraId="25307F0B" w14:textId="18C0E748" w:rsidR="004D7514" w:rsidRPr="004D7514" w:rsidRDefault="004D7514" w:rsidP="004D7514">
            <w:pPr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rPr>
                <w:lang w:val="en-IN" w:eastAsia="en-IN"/>
              </w:rPr>
            </w:pPr>
            <w:r w:rsidRPr="004D7514">
              <w:rPr>
                <w:lang w:eastAsia="en-IN"/>
              </w:rPr>
              <w:t xml:space="preserve">Improves decision speed, consistency, and </w:t>
            </w:r>
            <w:r w:rsidRPr="004D7514">
              <w:rPr>
                <w:lang w:eastAsia="en-IN"/>
              </w:rPr>
              <w:lastRenderedPageBreak/>
              <w:t>transparency through feature importance and confidence scores</w:t>
            </w:r>
          </w:p>
          <w:p w14:paraId="523EBB79" w14:textId="2C93CF3E" w:rsidR="006E4D32" w:rsidRPr="006E4D32" w:rsidRDefault="006E4D32" w:rsidP="006E4D32">
            <w:pPr>
              <w:pStyle w:val="TableParagraph"/>
              <w:spacing w:before="132" w:line="300" w:lineRule="auto"/>
              <w:ind w:left="169" w:right="9"/>
              <w:rPr>
                <w:rFonts w:ascii="Arial" w:hAnsi="Arial" w:cs="Arial"/>
                <w:b/>
              </w:rPr>
            </w:pP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4BAAEF4B" w14:textId="77777777" w:rsidR="00903C3E" w:rsidRPr="006E4D32" w:rsidRDefault="004D7514">
            <w:pPr>
              <w:pStyle w:val="TableParagraph"/>
              <w:spacing w:before="132" w:line="300" w:lineRule="auto"/>
              <w:ind w:right="775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lastRenderedPageBreak/>
              <w:t>8.</w:t>
            </w:r>
            <w:r w:rsidRPr="006E4D32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CHANNELS</w:t>
            </w:r>
            <w:r w:rsidRPr="006E4D32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OF BEHAVIOR [CH]</w:t>
            </w:r>
          </w:p>
          <w:p w14:paraId="02780B11" w14:textId="77777777" w:rsidR="006E4D32" w:rsidRPr="006E4D32" w:rsidRDefault="005806E2" w:rsidP="006E4D32">
            <w:pPr>
              <w:pStyle w:val="pdq2pgselectionanchorcontainer"/>
              <w:rPr>
                <w:rFonts w:ascii="Arial" w:hAnsi="Arial" w:cs="Arial"/>
                <w:sz w:val="22"/>
                <w:szCs w:val="22"/>
              </w:rPr>
            </w:pPr>
            <w:r w:rsidRPr="006E4D32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6E4D32" w:rsidRPr="006E4D32">
              <w:rPr>
                <w:rFonts w:ascii="Arial" w:hAnsi="Arial" w:cs="Arial"/>
                <w:b/>
                <w:bCs/>
                <w:sz w:val="22"/>
                <w:szCs w:val="22"/>
              </w:rPr>
              <w:t>Online:</w:t>
            </w:r>
          </w:p>
          <w:p w14:paraId="1FCF80F9" w14:textId="77777777" w:rsidR="004D7514" w:rsidRDefault="004D7514" w:rsidP="006E4D32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eastAsia="en-IN"/>
              </w:rPr>
            </w:pPr>
            <w:r w:rsidRPr="004D7514">
              <w:rPr>
                <w:rFonts w:ascii="Arial" w:hAnsi="Arial" w:cs="Arial"/>
                <w:lang w:eastAsia="en-IN"/>
              </w:rPr>
              <w:t>Web application form, email/SMS notifications, bank's customer portal</w:t>
            </w:r>
          </w:p>
          <w:p w14:paraId="2C6FDED1" w14:textId="56CD5F57" w:rsidR="006E4D32" w:rsidRPr="006E4D32" w:rsidRDefault="006E4D32" w:rsidP="006E4D32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b/>
                <w:bCs/>
                <w:lang w:val="en-IN" w:eastAsia="en-IN"/>
              </w:rPr>
              <w:lastRenderedPageBreak/>
              <w:t>Offline:</w:t>
            </w:r>
          </w:p>
          <w:p w14:paraId="7114547C" w14:textId="66BDA217" w:rsidR="00903C3E" w:rsidRPr="006E4D32" w:rsidRDefault="004D7514">
            <w:pPr>
              <w:pStyle w:val="TableParagraph"/>
              <w:spacing w:before="0"/>
              <w:rPr>
                <w:rFonts w:ascii="Arial" w:hAnsi="Arial" w:cs="Arial"/>
              </w:rPr>
            </w:pPr>
            <w:r w:rsidRPr="004D7514">
              <w:rPr>
                <w:rFonts w:ascii="Arial" w:hAnsi="Arial" w:cs="Arial"/>
                <w:lang w:eastAsia="en-IN"/>
              </w:rPr>
              <w:t>Bank branch visits, phone support</w:t>
            </w:r>
          </w:p>
        </w:tc>
      </w:tr>
      <w:tr w:rsidR="00903C3E" w:rsidRPr="006E4D32" w14:paraId="145D84DF" w14:textId="77777777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188B6D55" w14:textId="77777777" w:rsidR="00903C3E" w:rsidRPr="006E4D32" w:rsidRDefault="004D7514">
            <w:pPr>
              <w:pStyle w:val="TableParagraph"/>
              <w:spacing w:before="87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lastRenderedPageBreak/>
              <w:t xml:space="preserve">4. </w:t>
            </w:r>
            <w:r w:rsidRPr="006E4D32">
              <w:rPr>
                <w:rFonts w:ascii="Arial" w:hAnsi="Arial" w:cs="Arial"/>
                <w:b/>
                <w:spacing w:val="-2"/>
              </w:rPr>
              <w:t>EMOTIONS</w:t>
            </w:r>
          </w:p>
          <w:p w14:paraId="4A9FBCFA" w14:textId="77777777" w:rsidR="00903C3E" w:rsidRPr="006E4D32" w:rsidRDefault="004D7514">
            <w:pPr>
              <w:pStyle w:val="TableParagraph"/>
              <w:spacing w:before="69"/>
              <w:rPr>
                <w:rFonts w:ascii="Arial" w:hAnsi="Arial" w:cs="Arial"/>
                <w:b/>
                <w:spacing w:val="-4"/>
              </w:rPr>
            </w:pPr>
            <w:r w:rsidRPr="006E4D32">
              <w:rPr>
                <w:rFonts w:ascii="Arial" w:hAnsi="Arial" w:cs="Arial"/>
              </w:rPr>
              <w:t xml:space="preserve">BEFORE / AFTER </w:t>
            </w:r>
            <w:r w:rsidRPr="006E4D32">
              <w:rPr>
                <w:rFonts w:ascii="Arial" w:hAnsi="Arial" w:cs="Arial"/>
                <w:b/>
                <w:spacing w:val="-4"/>
              </w:rPr>
              <w:t>[EM]</w:t>
            </w:r>
          </w:p>
          <w:p w14:paraId="7BBC94AC" w14:textId="77777777" w:rsidR="005806E2" w:rsidRDefault="00DD4305" w:rsidP="00DD4305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b/>
              </w:rPr>
            </w:pPr>
            <w:r w:rsidRPr="00DD4305">
              <w:rPr>
                <w:rFonts w:ascii="Arial" w:hAnsi="Arial" w:cs="Arial"/>
                <w:b/>
              </w:rPr>
              <w:t>Before: Anxiety, distrust, frustration</w:t>
            </w:r>
          </w:p>
          <w:p w14:paraId="37EE1C03" w14:textId="6F8A9778" w:rsidR="00DD4305" w:rsidRPr="006E4D32" w:rsidRDefault="00DD4305" w:rsidP="00DD4305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b/>
              </w:rPr>
            </w:pPr>
            <w:r w:rsidRPr="00DD4305">
              <w:rPr>
                <w:rFonts w:ascii="Arial" w:hAnsi="Arial" w:cs="Arial"/>
                <w:b/>
              </w:rPr>
              <w:t>After: Confidence, clarity, satisfaction</w:t>
            </w: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4B57987" w14:textId="77777777" w:rsidR="00903C3E" w:rsidRPr="006E4D32" w:rsidRDefault="00903C3E">
            <w:pPr>
              <w:rPr>
                <w:rFonts w:ascii="Arial" w:hAnsi="Arial" w:cs="Arial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0104131A" w14:textId="210861B2" w:rsidR="00903C3E" w:rsidRPr="006E4D32" w:rsidRDefault="00903C3E">
            <w:pPr>
              <w:rPr>
                <w:rFonts w:ascii="Arial" w:hAnsi="Arial" w:cs="Arial"/>
              </w:rPr>
            </w:pPr>
          </w:p>
        </w:tc>
      </w:tr>
    </w:tbl>
    <w:p w14:paraId="62BF09DF" w14:textId="77777777" w:rsidR="00206215" w:rsidRPr="006E4D32" w:rsidRDefault="00206215">
      <w:pPr>
        <w:rPr>
          <w:rFonts w:ascii="Arial" w:hAnsi="Arial" w:cs="Arial"/>
        </w:rPr>
      </w:pPr>
    </w:p>
    <w:sectPr w:rsidR="00206215" w:rsidRPr="006E4D32">
      <w:type w:val="continuous"/>
      <w:pgSz w:w="12240" w:h="15840"/>
      <w:pgMar w:top="220" w:right="60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830DE1"/>
    <w:multiLevelType w:val="multilevel"/>
    <w:tmpl w:val="33EA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53E3A"/>
    <w:multiLevelType w:val="multilevel"/>
    <w:tmpl w:val="FC28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432B2"/>
    <w:multiLevelType w:val="multilevel"/>
    <w:tmpl w:val="13D6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90379"/>
    <w:multiLevelType w:val="multilevel"/>
    <w:tmpl w:val="BA30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E2B41"/>
    <w:multiLevelType w:val="multilevel"/>
    <w:tmpl w:val="2126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8013D"/>
    <w:multiLevelType w:val="multilevel"/>
    <w:tmpl w:val="5ECE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85CC7"/>
    <w:multiLevelType w:val="multilevel"/>
    <w:tmpl w:val="2E6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2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C3E"/>
    <w:rsid w:val="00206215"/>
    <w:rsid w:val="004D7514"/>
    <w:rsid w:val="005806E2"/>
    <w:rsid w:val="005A3D31"/>
    <w:rsid w:val="006815DF"/>
    <w:rsid w:val="006E4D32"/>
    <w:rsid w:val="00903C3E"/>
    <w:rsid w:val="009C4A27"/>
    <w:rsid w:val="00DD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9320F"/>
  <w15:docId w15:val="{552F218A-04E6-49C7-BD93-51E18FBC7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0"/>
      <w:ind w:left="800"/>
      <w:jc w:val="both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  <w:style w:type="character" w:styleId="Strong">
    <w:name w:val="Strong"/>
    <w:basedOn w:val="DefaultParagraphFont"/>
    <w:uiPriority w:val="22"/>
    <w:qFormat/>
    <w:rsid w:val="005806E2"/>
    <w:rPr>
      <w:b/>
      <w:bCs/>
    </w:rPr>
  </w:style>
  <w:style w:type="paragraph" w:customStyle="1" w:styleId="pdq2pgselectionanchorcontainer">
    <w:name w:val="pdq2pg_selectionanchorcontainer"/>
    <w:basedOn w:val="Normal"/>
    <w:rsid w:val="006E4D3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6E4D3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0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creator>tulasiram allukuri</dc:creator>
  <cp:lastModifiedBy>INDIA</cp:lastModifiedBy>
  <cp:revision>2</cp:revision>
  <dcterms:created xsi:type="dcterms:W3CDTF">2026-07-12T08:35:00Z</dcterms:created>
  <dcterms:modified xsi:type="dcterms:W3CDTF">2026-07-12T08:35:00Z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