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489B6" w14:textId="77777777" w:rsidR="009A6C55" w:rsidRDefault="009A6C55">
      <w:pPr>
        <w:pStyle w:val="BodyText"/>
        <w:spacing w:before="8"/>
        <w:rPr>
          <w:rFonts w:ascii="Times New Roman"/>
          <w:sz w:val="9"/>
        </w:rPr>
      </w:pPr>
    </w:p>
    <w:p w14:paraId="7743DAEA" w14:textId="77777777" w:rsidR="009A6C55" w:rsidRDefault="001C28C8">
      <w:pPr>
        <w:pStyle w:val="Title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1322E02" w14:textId="77777777" w:rsidR="009A6C55" w:rsidRDefault="009A6C55">
      <w:pPr>
        <w:pStyle w:val="BodyText"/>
        <w:spacing w:before="8"/>
        <w:rPr>
          <w:b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9A6C55" w14:paraId="68D01DCF" w14:textId="77777777">
        <w:trPr>
          <w:trHeight w:val="400"/>
        </w:trPr>
        <w:tc>
          <w:tcPr>
            <w:tcW w:w="2160" w:type="dxa"/>
          </w:tcPr>
          <w:p w14:paraId="7D1BC4E3" w14:textId="77777777" w:rsidR="009A6C55" w:rsidRDefault="001C28C8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D5D2138" w14:textId="24255301" w:rsidR="009A6C55" w:rsidRDefault="001C666B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3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9A6C55" w14:paraId="7F5D4C08" w14:textId="77777777">
        <w:trPr>
          <w:trHeight w:val="400"/>
        </w:trPr>
        <w:tc>
          <w:tcPr>
            <w:tcW w:w="2160" w:type="dxa"/>
          </w:tcPr>
          <w:p w14:paraId="13147E72" w14:textId="77777777" w:rsidR="009A6C55" w:rsidRDefault="001C28C8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44392A4" w14:textId="1BC76A0A" w:rsidR="009A6C55" w:rsidRPr="00D056D6" w:rsidRDefault="00D16171" w:rsidP="00306276">
            <w:pPr>
              <w:pStyle w:val="TableParagraph"/>
              <w:spacing w:before="240"/>
              <w:ind w:left="139"/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9A6C55" w14:paraId="53E6A328" w14:textId="77777777">
        <w:trPr>
          <w:trHeight w:val="399"/>
        </w:trPr>
        <w:tc>
          <w:tcPr>
            <w:tcW w:w="2160" w:type="dxa"/>
          </w:tcPr>
          <w:p w14:paraId="393AC06C" w14:textId="77777777" w:rsidR="009A6C55" w:rsidRDefault="001C28C8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1DF4D045" w14:textId="563819CB" w:rsidR="009A6C55" w:rsidRPr="00D056D6" w:rsidRDefault="00D16171" w:rsidP="00306276">
            <w:pPr>
              <w:pStyle w:val="TableParagraph"/>
              <w:spacing w:before="240"/>
              <w:ind w:left="139"/>
            </w:pPr>
            <w:r w:rsidRPr="007B64F3">
              <w:t>Credit-Card-Approval-Prediction</w:t>
            </w:r>
          </w:p>
        </w:tc>
      </w:tr>
      <w:tr w:rsidR="009A6C55" w14:paraId="0243DFA3" w14:textId="77777777">
        <w:trPr>
          <w:trHeight w:val="420"/>
        </w:trPr>
        <w:tc>
          <w:tcPr>
            <w:tcW w:w="2160" w:type="dxa"/>
          </w:tcPr>
          <w:p w14:paraId="520E294B" w14:textId="77777777" w:rsidR="009A6C55" w:rsidRDefault="001C28C8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04531471" w14:textId="77777777" w:rsidR="009A6C55" w:rsidRDefault="001C28C8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0E7269E" w14:textId="77777777" w:rsidR="009A6C55" w:rsidRDefault="009A6C55">
      <w:pPr>
        <w:pStyle w:val="BodyText"/>
        <w:spacing w:before="5"/>
        <w:rPr>
          <w:b/>
          <w:sz w:val="37"/>
        </w:rPr>
      </w:pPr>
    </w:p>
    <w:p w14:paraId="3EC129EF" w14:textId="77777777" w:rsidR="009A6C55" w:rsidRDefault="001C28C8">
      <w:pPr>
        <w:ind w:left="100"/>
        <w:rPr>
          <w:b/>
          <w:sz w:val="20"/>
        </w:rPr>
      </w:pPr>
      <w:bookmarkStart w:id="0" w:name="Performance_Testing_"/>
      <w:bookmarkEnd w:id="0"/>
      <w:r>
        <w:rPr>
          <w:b/>
          <w:sz w:val="20"/>
        </w:rPr>
        <w:t>Performance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14:paraId="13727895" w14:textId="77777777" w:rsidR="009A6C55" w:rsidRDefault="001C28C8">
      <w:pPr>
        <w:pStyle w:val="BodyText"/>
        <w:spacing w:before="134" w:line="276" w:lineRule="auto"/>
        <w:ind w:left="100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988ACCB" w14:textId="77777777" w:rsidR="009A6C55" w:rsidRDefault="009A6C55">
      <w:pPr>
        <w:pStyle w:val="BodyText"/>
        <w:rPr>
          <w:sz w:val="22"/>
        </w:rPr>
      </w:pPr>
    </w:p>
    <w:p w14:paraId="7B59B837" w14:textId="77777777" w:rsidR="009A6C55" w:rsidRDefault="009A6C55">
      <w:pPr>
        <w:pStyle w:val="BodyText"/>
        <w:spacing w:before="7"/>
        <w:rPr>
          <w:sz w:val="23"/>
        </w:rPr>
      </w:pPr>
    </w:p>
    <w:p w14:paraId="3BFD1955" w14:textId="77777777" w:rsidR="009A6C55" w:rsidRDefault="001C28C8">
      <w:pPr>
        <w:spacing w:before="1"/>
        <w:ind w:left="100"/>
        <w:rPr>
          <w:b/>
          <w:sz w:val="20"/>
        </w:rPr>
      </w:pPr>
      <w:bookmarkStart w:id="1" w:name="Step_1:_Testing_Overview_"/>
      <w:bookmarkEnd w:id="1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Overview</w:t>
      </w:r>
    </w:p>
    <w:p w14:paraId="77C19563" w14:textId="77777777" w:rsidR="009A6C55" w:rsidRDefault="009A6C55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9A6C55" w14:paraId="4CEFF9C5" w14:textId="77777777">
        <w:trPr>
          <w:trHeight w:val="400"/>
        </w:trPr>
        <w:tc>
          <w:tcPr>
            <w:tcW w:w="3120" w:type="dxa"/>
          </w:tcPr>
          <w:p w14:paraId="588CEA0E" w14:textId="77777777" w:rsidR="009A6C55" w:rsidRDefault="001C28C8">
            <w:pPr>
              <w:pStyle w:val="TableParagraph"/>
              <w:spacing w:before="76"/>
              <w:ind w:left="1324" w:right="12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30FBF4ED" w14:textId="77777777" w:rsidR="009A6C55" w:rsidRDefault="001C28C8">
            <w:pPr>
              <w:pStyle w:val="TableParagraph"/>
              <w:spacing w:before="76"/>
              <w:ind w:left="2784" w:right="27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A6C55" w14:paraId="49B29F30" w14:textId="77777777">
        <w:trPr>
          <w:trHeight w:val="420"/>
        </w:trPr>
        <w:tc>
          <w:tcPr>
            <w:tcW w:w="3120" w:type="dxa"/>
          </w:tcPr>
          <w:p w14:paraId="2D4DD3F5" w14:textId="77777777" w:rsidR="009A6C55" w:rsidRDefault="001C28C8"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1DC92C3B" w14:textId="77777777" w:rsidR="009A6C55" w:rsidRDefault="001C28C8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JMeter,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Locust,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k6,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Postman]</w:t>
            </w:r>
          </w:p>
        </w:tc>
      </w:tr>
      <w:tr w:rsidR="009A6C55" w14:paraId="0AB067DA" w14:textId="77777777">
        <w:trPr>
          <w:trHeight w:val="399"/>
        </w:trPr>
        <w:tc>
          <w:tcPr>
            <w:tcW w:w="3120" w:type="dxa"/>
          </w:tcPr>
          <w:p w14:paraId="6491C06A" w14:textId="77777777" w:rsidR="009A6C55" w:rsidRDefault="001C28C8"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68F8364" w14:textId="77777777" w:rsidR="009A6C55" w:rsidRDefault="001C28C8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Spike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Testing]</w:t>
            </w:r>
          </w:p>
        </w:tc>
      </w:tr>
      <w:tr w:rsidR="009A6C55" w14:paraId="752FB70A" w14:textId="77777777">
        <w:trPr>
          <w:trHeight w:val="400"/>
        </w:trPr>
        <w:tc>
          <w:tcPr>
            <w:tcW w:w="3120" w:type="dxa"/>
          </w:tcPr>
          <w:p w14:paraId="2C8CC57A" w14:textId="77777777" w:rsidR="009A6C55" w:rsidRDefault="001C28C8"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F80A466" w14:textId="77777777" w:rsidR="009A6C55" w:rsidRDefault="001C28C8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[Specify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tested]</w:t>
            </w:r>
          </w:p>
        </w:tc>
      </w:tr>
      <w:tr w:rsidR="009A6C55" w14:paraId="6856567A" w14:textId="77777777">
        <w:trPr>
          <w:trHeight w:val="400"/>
        </w:trPr>
        <w:tc>
          <w:tcPr>
            <w:tcW w:w="3120" w:type="dxa"/>
          </w:tcPr>
          <w:p w14:paraId="428E009B" w14:textId="77777777" w:rsidR="009A6C55" w:rsidRDefault="001C28C8">
            <w:pPr>
              <w:pStyle w:val="TableParagraph"/>
              <w:spacing w:before="8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5CBA0B74" w14:textId="235557B3" w:rsidR="009A6C55" w:rsidRDefault="001C28C8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Hosted</w:t>
            </w:r>
            <w:r>
              <w:rPr>
                <w:spacing w:val="-4"/>
                <w:sz w:val="20"/>
              </w:rPr>
              <w:t xml:space="preserve"> </w:t>
            </w:r>
            <w:r w:rsidR="00D16171">
              <w:rPr>
                <w:spacing w:val="-2"/>
                <w:sz w:val="20"/>
              </w:rPr>
              <w:t>Server</w:t>
            </w:r>
            <w:bookmarkStart w:id="2" w:name="_GoBack"/>
            <w:bookmarkEnd w:id="2"/>
          </w:p>
        </w:tc>
      </w:tr>
      <w:tr w:rsidR="009A6C55" w14:paraId="593874EB" w14:textId="77777777">
        <w:trPr>
          <w:trHeight w:val="659"/>
        </w:trPr>
        <w:tc>
          <w:tcPr>
            <w:tcW w:w="3120" w:type="dxa"/>
          </w:tcPr>
          <w:p w14:paraId="53407164" w14:textId="77777777" w:rsidR="009A6C55" w:rsidRDefault="001C28C8">
            <w:pPr>
              <w:pStyle w:val="TableParagraph"/>
              <w:spacing w:before="9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6A4AF8D2" w14:textId="0BCE6FA5" w:rsidR="009A6C55" w:rsidRDefault="001C28C8">
            <w:r>
              <w:t xml:space="preserve">Performance testing completed with stable execution, efficient load handling, and </w:t>
            </w:r>
            <w:r>
              <w:t xml:space="preserve">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</w:tbl>
    <w:p w14:paraId="65EA3309" w14:textId="77777777" w:rsidR="009A6C55" w:rsidRDefault="009A6C55">
      <w:pPr>
        <w:pStyle w:val="BodyText"/>
        <w:rPr>
          <w:b/>
          <w:sz w:val="22"/>
        </w:rPr>
      </w:pPr>
    </w:p>
    <w:p w14:paraId="64B4CE0A" w14:textId="77777777" w:rsidR="009A6C55" w:rsidRDefault="001C28C8">
      <w:pPr>
        <w:spacing w:before="180"/>
        <w:ind w:left="100"/>
        <w:rPr>
          <w:b/>
          <w:sz w:val="20"/>
        </w:rPr>
      </w:pPr>
      <w:bookmarkStart w:id="3" w:name="Step_2:_Test_Scenarios_"/>
      <w:bookmarkEnd w:id="3"/>
      <w:r>
        <w:rPr>
          <w:b/>
          <w:sz w:val="20"/>
        </w:rPr>
        <w:t>Step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Scenarios</w:t>
      </w:r>
    </w:p>
    <w:p w14:paraId="07513372" w14:textId="77777777" w:rsidR="009A6C55" w:rsidRDefault="009A6C55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9A6C55" w14:paraId="6A7BC33F" w14:textId="77777777">
        <w:trPr>
          <w:trHeight w:val="659"/>
        </w:trPr>
        <w:tc>
          <w:tcPr>
            <w:tcW w:w="840" w:type="dxa"/>
          </w:tcPr>
          <w:p w14:paraId="512F5FC6" w14:textId="77777777" w:rsidR="009A6C55" w:rsidRDefault="001C28C8">
            <w:pPr>
              <w:pStyle w:val="TableParagraph"/>
              <w:spacing w:before="79"/>
              <w:ind w:left="185" w:right="15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14:paraId="217A1416" w14:textId="77777777" w:rsidR="009A6C55" w:rsidRDefault="001C28C8">
            <w:pPr>
              <w:pStyle w:val="TableParagraph"/>
              <w:spacing w:before="79" w:line="276" w:lineRule="auto"/>
              <w:ind w:left="769" w:right="586" w:hanging="15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63614BB5" w14:textId="77777777" w:rsidR="009A6C55" w:rsidRDefault="001C28C8">
            <w:pPr>
              <w:pStyle w:val="TableParagraph"/>
              <w:spacing w:before="79" w:line="276" w:lineRule="auto"/>
              <w:ind w:left="589" w:hanging="34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Virtual </w:t>
            </w:r>
            <w:r>
              <w:rPr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26A2560B" w14:textId="77777777" w:rsidR="009A6C55" w:rsidRDefault="001C28C8">
            <w:pPr>
              <w:pStyle w:val="TableParagraph"/>
              <w:spacing w:before="79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3CCB9E11" w14:textId="77777777" w:rsidR="009A6C55" w:rsidRDefault="001C28C8">
            <w:pPr>
              <w:pStyle w:val="TableParagraph"/>
              <w:spacing w:before="79"/>
              <w:ind w:left="279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</w:tr>
      <w:tr w:rsidR="009A6C55" w14:paraId="154B224F" w14:textId="77777777">
        <w:trPr>
          <w:trHeight w:val="660"/>
        </w:trPr>
        <w:tc>
          <w:tcPr>
            <w:tcW w:w="840" w:type="dxa"/>
          </w:tcPr>
          <w:p w14:paraId="28FE3642" w14:textId="77777777" w:rsidR="009A6C55" w:rsidRDefault="001C28C8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640" w:type="dxa"/>
          </w:tcPr>
          <w:p w14:paraId="3B744ACF" w14:textId="7C3B8AA1" w:rsidR="009A6C55" w:rsidRDefault="001C28C8" w:rsidP="00D16171">
            <w:r>
              <w:t xml:space="preserve">Performance testing completed with stable execution, efficient load handling, and </w:t>
            </w:r>
            <w:r>
              <w:t xml:space="preserve">optimized response time for </w:t>
            </w:r>
            <w:r>
              <w:t>data processing.</w:t>
            </w:r>
          </w:p>
        </w:tc>
        <w:tc>
          <w:tcPr>
            <w:tcW w:w="1740" w:type="dxa"/>
          </w:tcPr>
          <w:p w14:paraId="7766AFF4" w14:textId="099DC2F8" w:rsidR="009A6C55" w:rsidRDefault="001C28C8">
            <w:r>
              <w:t>P</w:t>
            </w:r>
            <w:r>
              <w:t xml:space="preserve">erformance testing completed with stable execution, efficient load handling, and optimized response time </w:t>
            </w:r>
            <w:proofErr w:type="gramStart"/>
            <w:r>
              <w:t xml:space="preserve">for </w:t>
            </w:r>
            <w:r>
              <w:t xml:space="preserve"> data</w:t>
            </w:r>
            <w:proofErr w:type="gramEnd"/>
            <w:r>
              <w:t xml:space="preserve"> processing.</w:t>
            </w:r>
          </w:p>
        </w:tc>
        <w:tc>
          <w:tcPr>
            <w:tcW w:w="1780" w:type="dxa"/>
          </w:tcPr>
          <w:p w14:paraId="39790BCB" w14:textId="25EEB02C" w:rsidR="009A6C55" w:rsidRDefault="001C28C8">
            <w:r>
              <w:t>Performance testing completed with stable execution, effic</w:t>
            </w:r>
            <w:r>
              <w:t xml:space="preserve">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2360" w:type="dxa"/>
          </w:tcPr>
          <w:p w14:paraId="73C630CD" w14:textId="1EC60D9A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  <w:tr w:rsidR="009A6C55" w14:paraId="0898EA3C" w14:textId="77777777">
        <w:trPr>
          <w:trHeight w:val="640"/>
        </w:trPr>
        <w:tc>
          <w:tcPr>
            <w:tcW w:w="840" w:type="dxa"/>
          </w:tcPr>
          <w:p w14:paraId="7E6FF1A9" w14:textId="77777777" w:rsidR="009A6C55" w:rsidRDefault="001C28C8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40" w:type="dxa"/>
          </w:tcPr>
          <w:p w14:paraId="2796CCBE" w14:textId="476EAEFA" w:rsidR="009A6C55" w:rsidRDefault="001C28C8" w:rsidP="00D16171">
            <w:r>
              <w:t xml:space="preserve">Performance testing completed </w:t>
            </w:r>
            <w:r>
              <w:t xml:space="preserve">with stable execution, efficient load handling, </w:t>
            </w:r>
            <w:r w:rsidR="00D16171">
              <w:t>and optimized response time for</w:t>
            </w:r>
            <w:r>
              <w:t xml:space="preserve"> data processing.</w:t>
            </w:r>
          </w:p>
        </w:tc>
        <w:tc>
          <w:tcPr>
            <w:tcW w:w="1740" w:type="dxa"/>
          </w:tcPr>
          <w:p w14:paraId="5F3961AC" w14:textId="5CEA47F2" w:rsidR="009A6C55" w:rsidRDefault="001C28C8">
            <w:r>
              <w:t>P</w:t>
            </w:r>
            <w:r>
              <w:t xml:space="preserve">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</w:t>
            </w:r>
            <w:r>
              <w:lastRenderedPageBreak/>
              <w:t>data processing.</w:t>
            </w:r>
          </w:p>
        </w:tc>
        <w:tc>
          <w:tcPr>
            <w:tcW w:w="1780" w:type="dxa"/>
          </w:tcPr>
          <w:p w14:paraId="3764FCB8" w14:textId="2B2494D8" w:rsidR="009A6C55" w:rsidRDefault="001C28C8">
            <w:r>
              <w:lastRenderedPageBreak/>
              <w:t>Perfor</w:t>
            </w:r>
            <w:r>
              <w:t xml:space="preserve">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</w:t>
            </w:r>
            <w:r>
              <w:lastRenderedPageBreak/>
              <w:t>data processing.</w:t>
            </w:r>
          </w:p>
        </w:tc>
        <w:tc>
          <w:tcPr>
            <w:tcW w:w="2360" w:type="dxa"/>
          </w:tcPr>
          <w:p w14:paraId="383FF4A3" w14:textId="7D5699EE" w:rsidR="009A6C55" w:rsidRDefault="001C28C8">
            <w:r>
              <w:lastRenderedPageBreak/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  <w:tr w:rsidR="009A6C55" w14:paraId="44B7BB52" w14:textId="77777777">
        <w:trPr>
          <w:trHeight w:val="640"/>
        </w:trPr>
        <w:tc>
          <w:tcPr>
            <w:tcW w:w="840" w:type="dxa"/>
          </w:tcPr>
          <w:p w14:paraId="6D5EAB2E" w14:textId="77777777" w:rsidR="009A6C55" w:rsidRDefault="001C28C8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40" w:type="dxa"/>
          </w:tcPr>
          <w:p w14:paraId="63D9E411" w14:textId="13422C37" w:rsidR="009A6C55" w:rsidRDefault="001C28C8" w:rsidP="00D16171">
            <w:r>
              <w:t xml:space="preserve">Performance testing completed with stable execution, efficient load handling, and optimized response time for </w:t>
            </w:r>
            <w:r>
              <w:t>data processing.</w:t>
            </w:r>
          </w:p>
        </w:tc>
        <w:tc>
          <w:tcPr>
            <w:tcW w:w="1740" w:type="dxa"/>
          </w:tcPr>
          <w:p w14:paraId="390F50CB" w14:textId="31C16893" w:rsidR="009A6C55" w:rsidRDefault="001C28C8">
            <w:r>
              <w:t>P</w:t>
            </w:r>
            <w:r>
              <w:t xml:space="preserve">erformance testing completed with stable execution, efficient load handling, and optimized </w:t>
            </w:r>
            <w:r>
              <w:t xml:space="preserve">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780" w:type="dxa"/>
          </w:tcPr>
          <w:p w14:paraId="1B9B55D0" w14:textId="167A04D2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2360" w:type="dxa"/>
          </w:tcPr>
          <w:p w14:paraId="3137CCC7" w14:textId="3F533422" w:rsidR="009A6C55" w:rsidRDefault="001C28C8">
            <w:r>
              <w:t xml:space="preserve">Performance testing completed with stable execution, efficient load </w:t>
            </w:r>
            <w:r>
              <w:t xml:space="preserve">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  <w:tr w:rsidR="009A6C55" w14:paraId="0F2ED928" w14:textId="77777777">
        <w:trPr>
          <w:trHeight w:val="640"/>
        </w:trPr>
        <w:tc>
          <w:tcPr>
            <w:tcW w:w="840" w:type="dxa"/>
          </w:tcPr>
          <w:p w14:paraId="579A0823" w14:textId="77777777" w:rsidR="009A6C55" w:rsidRDefault="001C28C8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40" w:type="dxa"/>
          </w:tcPr>
          <w:p w14:paraId="4B370E44" w14:textId="6CA6F8D8" w:rsidR="009A6C55" w:rsidRDefault="001C28C8" w:rsidP="00D16171">
            <w:r>
              <w:t xml:space="preserve">Performance testing completed with stable execution, efficient load handling, and optimized response time for </w:t>
            </w:r>
            <w:r>
              <w:t>data processing.</w:t>
            </w:r>
          </w:p>
        </w:tc>
        <w:tc>
          <w:tcPr>
            <w:tcW w:w="1740" w:type="dxa"/>
          </w:tcPr>
          <w:p w14:paraId="1A2B2198" w14:textId="0D67DA07" w:rsidR="009A6C55" w:rsidRDefault="001C28C8">
            <w:r>
              <w:t>P</w:t>
            </w:r>
            <w:r>
              <w:t>erformance testing completed with stable</w:t>
            </w:r>
            <w:r>
              <w:t xml:space="preserve">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780" w:type="dxa"/>
          </w:tcPr>
          <w:p w14:paraId="03B4845D" w14:textId="51000763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2360" w:type="dxa"/>
          </w:tcPr>
          <w:p w14:paraId="3F46837B" w14:textId="66A70B0B" w:rsidR="009A6C55" w:rsidRDefault="001C28C8">
            <w:r>
              <w:t xml:space="preserve">Performance </w:t>
            </w:r>
            <w:r>
              <w:t xml:space="preserve">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</w:tbl>
    <w:p w14:paraId="134D9459" w14:textId="77777777" w:rsidR="009A6C55" w:rsidRDefault="009A6C55">
      <w:pPr>
        <w:rPr>
          <w:rFonts w:ascii="Times New Roman"/>
          <w:sz w:val="20"/>
        </w:rPr>
        <w:sectPr w:rsidR="009A6C55">
          <w:headerReference w:type="default" r:id="rId6"/>
          <w:type w:val="continuous"/>
          <w:pgSz w:w="12240" w:h="15840"/>
          <w:pgMar w:top="1760" w:right="1660" w:bottom="280" w:left="980" w:header="225" w:footer="0" w:gutter="0"/>
          <w:pgNumType w:start="1"/>
          <w:cols w:space="720"/>
        </w:sectPr>
      </w:pPr>
    </w:p>
    <w:p w14:paraId="2240D261" w14:textId="77777777" w:rsidR="009A6C55" w:rsidRDefault="001C28C8">
      <w:pPr>
        <w:spacing w:before="83"/>
        <w:ind w:left="100"/>
        <w:rPr>
          <w:b/>
          <w:sz w:val="20"/>
        </w:rPr>
      </w:pPr>
      <w:bookmarkStart w:id="4" w:name="Step_3:_Performance_Test_Results_"/>
      <w:bookmarkEnd w:id="4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 w14:paraId="2BD3A7FC" w14:textId="77777777" w:rsidR="009A6C55" w:rsidRDefault="009A6C55">
      <w:pPr>
        <w:pStyle w:val="BodyText"/>
        <w:spacing w:after="1"/>
        <w:rPr>
          <w:b/>
          <w:sz w:val="1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9A6C55" w14:paraId="192D74A6" w14:textId="77777777">
        <w:trPr>
          <w:trHeight w:val="640"/>
        </w:trPr>
        <w:tc>
          <w:tcPr>
            <w:tcW w:w="800" w:type="dxa"/>
          </w:tcPr>
          <w:p w14:paraId="71E032BB" w14:textId="77777777" w:rsidR="009A6C55" w:rsidRDefault="001C28C8">
            <w:pPr>
              <w:pStyle w:val="TableParagraph"/>
              <w:spacing w:before="72"/>
              <w:ind w:left="177" w:right="12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14:paraId="41071503" w14:textId="77777777" w:rsidR="009A6C55" w:rsidRDefault="001C28C8">
            <w:pPr>
              <w:pStyle w:val="TableParagraph"/>
              <w:spacing w:before="72"/>
              <w:ind w:left="756" w:right="70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7BDEF47" w14:textId="77777777" w:rsidR="009A6C55" w:rsidRDefault="001C28C8">
            <w:pPr>
              <w:pStyle w:val="TableParagraph"/>
              <w:spacing w:before="72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Target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5C9152CE" w14:textId="77777777" w:rsidR="009A6C55" w:rsidRDefault="001C28C8">
            <w:pPr>
              <w:pStyle w:val="TableParagraph"/>
              <w:spacing w:before="72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E2284C6" w14:textId="77777777" w:rsidR="009A6C55" w:rsidRDefault="001C28C8">
            <w:pPr>
              <w:pStyle w:val="TableParagraph"/>
              <w:spacing w:before="72" w:line="276" w:lineRule="auto"/>
              <w:ind w:left="624" w:hanging="450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(Pass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D4C74E7" w14:textId="77777777" w:rsidR="009A6C55" w:rsidRDefault="001C28C8">
            <w:pPr>
              <w:pStyle w:val="TableParagraph"/>
              <w:spacing w:before="72"/>
              <w:ind w:left="4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9A6C55" w14:paraId="6CB56008" w14:textId="77777777">
        <w:trPr>
          <w:trHeight w:val="680"/>
        </w:trPr>
        <w:tc>
          <w:tcPr>
            <w:tcW w:w="800" w:type="dxa"/>
          </w:tcPr>
          <w:p w14:paraId="7FE0B6A7" w14:textId="77777777" w:rsidR="009A6C55" w:rsidRDefault="001C28C8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00" w:type="dxa"/>
          </w:tcPr>
          <w:p w14:paraId="6ACC2744" w14:textId="77777777" w:rsidR="009A6C55" w:rsidRDefault="001C28C8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350B4C9F" w14:textId="77777777" w:rsidR="009A6C55" w:rsidRDefault="001C28C8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0D873F6A" w14:textId="3804A43E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640" w:type="dxa"/>
          </w:tcPr>
          <w:p w14:paraId="18987C35" w14:textId="7E706DE3" w:rsidR="009A6C55" w:rsidRDefault="001C28C8">
            <w:r>
              <w:t xml:space="preserve">Performance </w:t>
            </w:r>
            <w:r>
              <w:t xml:space="preserve">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740" w:type="dxa"/>
          </w:tcPr>
          <w:p w14:paraId="2CE1C7A9" w14:textId="0F57FD75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</w:t>
            </w:r>
            <w:r>
              <w:t>processing.</w:t>
            </w:r>
          </w:p>
        </w:tc>
      </w:tr>
      <w:tr w:rsidR="009A6C55" w14:paraId="00D30CF7" w14:textId="77777777">
        <w:trPr>
          <w:trHeight w:val="659"/>
        </w:trPr>
        <w:tc>
          <w:tcPr>
            <w:tcW w:w="800" w:type="dxa"/>
          </w:tcPr>
          <w:p w14:paraId="0531F13F" w14:textId="77777777" w:rsidR="009A6C55" w:rsidRDefault="001C28C8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00" w:type="dxa"/>
          </w:tcPr>
          <w:p w14:paraId="6800A55F" w14:textId="77777777" w:rsidR="009A6C55" w:rsidRDefault="001C28C8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7BD52325" w14:textId="77777777" w:rsidR="009A6C55" w:rsidRDefault="001C28C8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3AB24963" w14:textId="38A30DC7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640" w:type="dxa"/>
          </w:tcPr>
          <w:p w14:paraId="64B63A0C" w14:textId="57B91D8D" w:rsidR="009A6C55" w:rsidRDefault="001C28C8">
            <w:r>
              <w:t>Performance testing completed with stable execution, efficient load h</w:t>
            </w:r>
            <w:r>
              <w:t xml:space="preserve">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740" w:type="dxa"/>
          </w:tcPr>
          <w:p w14:paraId="3DDDCB75" w14:textId="33441F20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  <w:tr w:rsidR="009A6C55" w14:paraId="0C050E00" w14:textId="77777777">
        <w:trPr>
          <w:trHeight w:val="680"/>
        </w:trPr>
        <w:tc>
          <w:tcPr>
            <w:tcW w:w="800" w:type="dxa"/>
          </w:tcPr>
          <w:p w14:paraId="3BA521D1" w14:textId="77777777" w:rsidR="009A6C55" w:rsidRDefault="001C28C8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00" w:type="dxa"/>
          </w:tcPr>
          <w:p w14:paraId="490F30B5" w14:textId="77777777" w:rsidR="009A6C55" w:rsidRDefault="001C28C8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66CC76A1" w14:textId="3C39A555" w:rsidR="009A6C55" w:rsidRDefault="001C28C8">
            <w:r>
              <w:t xml:space="preserve">Performance testing </w:t>
            </w:r>
            <w:r>
              <w:t xml:space="preserve">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520" w:type="dxa"/>
          </w:tcPr>
          <w:p w14:paraId="4CEFE763" w14:textId="3304ECEE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</w:t>
            </w:r>
            <w:r>
              <w:t>ng.</w:t>
            </w:r>
          </w:p>
        </w:tc>
        <w:tc>
          <w:tcPr>
            <w:tcW w:w="1640" w:type="dxa"/>
          </w:tcPr>
          <w:p w14:paraId="2A8CA632" w14:textId="737DE63F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740" w:type="dxa"/>
          </w:tcPr>
          <w:p w14:paraId="70D08ED9" w14:textId="0079F48E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  <w:tr w:rsidR="009A6C55" w14:paraId="47331DC6" w14:textId="77777777">
        <w:trPr>
          <w:trHeight w:val="640"/>
        </w:trPr>
        <w:tc>
          <w:tcPr>
            <w:tcW w:w="800" w:type="dxa"/>
          </w:tcPr>
          <w:p w14:paraId="38F6D085" w14:textId="77777777" w:rsidR="009A6C55" w:rsidRDefault="001C28C8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00" w:type="dxa"/>
          </w:tcPr>
          <w:p w14:paraId="6FAA52D5" w14:textId="77777777" w:rsidR="009A6C55" w:rsidRDefault="001C28C8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438B162" w14:textId="77777777" w:rsidR="009A6C55" w:rsidRDefault="001C28C8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DF9EE1E" w14:textId="788503DA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640" w:type="dxa"/>
          </w:tcPr>
          <w:p w14:paraId="3830D5EE" w14:textId="4FCA76AF" w:rsidR="009A6C55" w:rsidRDefault="001C28C8">
            <w:r>
              <w:t xml:space="preserve">Performance testing completed with stable execution, efficient load </w:t>
            </w:r>
            <w:r>
              <w:t xml:space="preserve">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740" w:type="dxa"/>
          </w:tcPr>
          <w:p w14:paraId="448BEDEB" w14:textId="70040C5B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  <w:tr w:rsidR="009A6C55" w14:paraId="0FFF2C9B" w14:textId="77777777">
        <w:trPr>
          <w:trHeight w:val="640"/>
        </w:trPr>
        <w:tc>
          <w:tcPr>
            <w:tcW w:w="800" w:type="dxa"/>
          </w:tcPr>
          <w:p w14:paraId="0F0A00C3" w14:textId="77777777" w:rsidR="009A6C55" w:rsidRDefault="001C28C8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00" w:type="dxa"/>
          </w:tcPr>
          <w:p w14:paraId="0DCBE56D" w14:textId="77777777" w:rsidR="009A6C55" w:rsidRDefault="001C28C8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22D3CFE" w14:textId="77777777" w:rsidR="009A6C55" w:rsidRDefault="001C28C8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C89D787" w14:textId="4A3C3377" w:rsidR="009A6C55" w:rsidRDefault="001C28C8">
            <w:r>
              <w:t>Performance testing</w:t>
            </w:r>
            <w:r>
              <w:t xml:space="preserve">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640" w:type="dxa"/>
          </w:tcPr>
          <w:p w14:paraId="4F1E4E87" w14:textId="4C5933DB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</w:t>
            </w:r>
            <w:r>
              <w:t>ing.</w:t>
            </w:r>
          </w:p>
        </w:tc>
        <w:tc>
          <w:tcPr>
            <w:tcW w:w="1740" w:type="dxa"/>
          </w:tcPr>
          <w:p w14:paraId="58B76DE1" w14:textId="1C243777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  <w:tr w:rsidR="009A6C55" w14:paraId="50A99478" w14:textId="77777777">
        <w:trPr>
          <w:trHeight w:val="660"/>
        </w:trPr>
        <w:tc>
          <w:tcPr>
            <w:tcW w:w="800" w:type="dxa"/>
          </w:tcPr>
          <w:p w14:paraId="4B5EDDF2" w14:textId="77777777" w:rsidR="009A6C55" w:rsidRDefault="001C28C8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00" w:type="dxa"/>
          </w:tcPr>
          <w:p w14:paraId="11756A21" w14:textId="77777777" w:rsidR="009A6C55" w:rsidRDefault="001C28C8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07525F7" w14:textId="77777777" w:rsidR="009A6C55" w:rsidRDefault="001C28C8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93E547E" w14:textId="5CAA3AB7" w:rsidR="009A6C55" w:rsidRDefault="001C28C8">
            <w:r>
              <w:t xml:space="preserve">Performance testing completed with stable execution, efficient load handling, and </w:t>
            </w:r>
            <w:r>
              <w:t xml:space="preserve">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640" w:type="dxa"/>
          </w:tcPr>
          <w:p w14:paraId="373C1E7F" w14:textId="2B0D6BA1" w:rsidR="009A6C55" w:rsidRDefault="001C28C8">
            <w:r>
              <w:t xml:space="preserve">Performance testing completed with stable execution, efficient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  <w:tc>
          <w:tcPr>
            <w:tcW w:w="1740" w:type="dxa"/>
          </w:tcPr>
          <w:p w14:paraId="186AB4DF" w14:textId="7E9C83A6" w:rsidR="009A6C55" w:rsidRDefault="001C28C8">
            <w:r>
              <w:t>Performance testing completed with stable execution, effic</w:t>
            </w:r>
            <w:r>
              <w:t xml:space="preserve">ient load handling, and optimized response time for </w:t>
            </w:r>
            <w:r w:rsidR="00D16171">
              <w:t xml:space="preserve"> </w:t>
            </w:r>
            <w:r>
              <w:t xml:space="preserve"> data processing.</w:t>
            </w:r>
          </w:p>
        </w:tc>
      </w:tr>
    </w:tbl>
    <w:p w14:paraId="14B1A80C" w14:textId="77777777" w:rsidR="009A6C55" w:rsidRDefault="009A6C55">
      <w:pPr>
        <w:pStyle w:val="BodyText"/>
        <w:rPr>
          <w:b/>
          <w:sz w:val="22"/>
        </w:rPr>
      </w:pPr>
    </w:p>
    <w:p w14:paraId="7E888FC6" w14:textId="5C8E7A5B" w:rsidR="009A6C55" w:rsidRDefault="009A6C55">
      <w:pPr>
        <w:spacing w:before="177"/>
        <w:ind w:left="100"/>
        <w:rPr>
          <w:b/>
          <w:sz w:val="20"/>
        </w:rPr>
      </w:pPr>
      <w:bookmarkStart w:id="5" w:name="Step_4:_Observations_&amp;_Analysis_"/>
      <w:bookmarkEnd w:id="5"/>
    </w:p>
    <w:p w14:paraId="5800A0B4" w14:textId="2DA5454E" w:rsidR="009A6C55" w:rsidRDefault="009A6C55">
      <w:pPr>
        <w:pStyle w:val="BodyText"/>
        <w:spacing w:before="4"/>
        <w:rPr>
          <w:b/>
          <w:sz w:val="8"/>
        </w:rPr>
      </w:pPr>
    </w:p>
    <w:p w14:paraId="2B220A4F" w14:textId="77777777" w:rsidR="009A6C55" w:rsidRDefault="009A6C55">
      <w:pPr>
        <w:pStyle w:val="BodyText"/>
        <w:spacing w:before="7"/>
        <w:rPr>
          <w:b/>
          <w:sz w:val="22"/>
        </w:rPr>
      </w:pPr>
    </w:p>
    <w:sectPr w:rsidR="009A6C55">
      <w:pgSz w:w="12240" w:h="15840"/>
      <w:pgMar w:top="1760" w:right="1660" w:bottom="280" w:left="9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EC21C" w14:textId="77777777" w:rsidR="001C28C8" w:rsidRDefault="001C28C8">
      <w:r>
        <w:separator/>
      </w:r>
    </w:p>
  </w:endnote>
  <w:endnote w:type="continuationSeparator" w:id="0">
    <w:p w14:paraId="4C6861E6" w14:textId="77777777" w:rsidR="001C28C8" w:rsidRDefault="001C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80B5C4" w14:textId="77777777" w:rsidR="001C28C8" w:rsidRDefault="001C28C8">
      <w:r>
        <w:separator/>
      </w:r>
    </w:p>
  </w:footnote>
  <w:footnote w:type="continuationSeparator" w:id="0">
    <w:p w14:paraId="7453AC1F" w14:textId="77777777" w:rsidR="001C28C8" w:rsidRDefault="001C2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8B9FD8" w14:textId="77777777" w:rsidR="009A6C55" w:rsidRDefault="001C28C8">
    <w:pPr>
      <w:pStyle w:val="BodyText"/>
      <w:spacing w:line="14" w:lineRule="auto"/>
    </w:pPr>
    <w:r>
      <w:rPr>
        <w:noProof/>
        <w:lang w:val="en-IN" w:eastAsia="en-IN"/>
      </w:rPr>
      <w:drawing>
        <wp:anchor distT="0" distB="0" distL="0" distR="0" simplePos="0" relativeHeight="487418368" behindDoc="1" locked="0" layoutInCell="1" allowOverlap="1" wp14:anchorId="13C64844" wp14:editId="38CF133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18880" behindDoc="1" locked="0" layoutInCell="1" allowOverlap="1" wp14:anchorId="7B214639" wp14:editId="468FF4B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C55"/>
    <w:rsid w:val="00170912"/>
    <w:rsid w:val="00192FD6"/>
    <w:rsid w:val="001C28C8"/>
    <w:rsid w:val="001C666B"/>
    <w:rsid w:val="00306276"/>
    <w:rsid w:val="00451D86"/>
    <w:rsid w:val="00565F6D"/>
    <w:rsid w:val="009A6C55"/>
    <w:rsid w:val="00D056D6"/>
    <w:rsid w:val="00D16171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B6CF"/>
  <w15:docId w15:val="{AC0168BF-FD38-4C07-B80E-9EC5EFAB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left="3659" w:right="3339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tulasiram allukuri</dc:creator>
  <cp:lastModifiedBy>INDIA</cp:lastModifiedBy>
  <cp:revision>2</cp:revision>
  <dcterms:created xsi:type="dcterms:W3CDTF">2026-07-12T16:38:00Z</dcterms:created>
  <dcterms:modified xsi:type="dcterms:W3CDTF">2026-07-12T16:38:00Z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