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629B67" w14:textId="77777777" w:rsidR="00E11846" w:rsidRDefault="00597945">
      <w:pPr>
        <w:pStyle w:val="BodyText"/>
        <w:tabs>
          <w:tab w:val="left" w:pos="8233"/>
        </w:tabs>
        <w:ind w:left="598"/>
        <w:rPr>
          <w:rFonts w:ascii="Times New Roman"/>
        </w:rPr>
      </w:pPr>
      <w:r>
        <w:rPr>
          <w:rFonts w:ascii="Times New Roman"/>
          <w:noProof/>
          <w:lang w:val="en-IN" w:eastAsia="en-IN" w:bidi="ar-SA"/>
        </w:rPr>
        <w:drawing>
          <wp:inline distT="0" distB="0" distL="0" distR="0" wp14:anchorId="51EF95E8" wp14:editId="6F56B693">
            <wp:extent cx="1355758" cy="65417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1355758" cy="654176"/>
                    </a:xfrm>
                    <a:prstGeom prst="rect">
                      <a:avLst/>
                    </a:prstGeom>
                  </pic:spPr>
                </pic:pic>
              </a:graphicData>
            </a:graphic>
          </wp:inline>
        </w:drawing>
      </w:r>
      <w:r>
        <w:rPr>
          <w:rFonts w:ascii="Times New Roman"/>
        </w:rPr>
        <w:tab/>
      </w:r>
      <w:r>
        <w:rPr>
          <w:rFonts w:ascii="Times New Roman"/>
          <w:noProof/>
          <w:position w:val="21"/>
          <w:lang w:val="en-IN" w:eastAsia="en-IN" w:bidi="ar-SA"/>
        </w:rPr>
        <w:drawing>
          <wp:inline distT="0" distB="0" distL="0" distR="0" wp14:anchorId="6CA728AD" wp14:editId="63D057AD">
            <wp:extent cx="1073054" cy="494538"/>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5" cstate="print"/>
                    <a:stretch>
                      <a:fillRect/>
                    </a:stretch>
                  </pic:blipFill>
                  <pic:spPr>
                    <a:xfrm>
                      <a:off x="0" y="0"/>
                      <a:ext cx="1073054" cy="494538"/>
                    </a:xfrm>
                    <a:prstGeom prst="rect">
                      <a:avLst/>
                    </a:prstGeom>
                  </pic:spPr>
                </pic:pic>
              </a:graphicData>
            </a:graphic>
          </wp:inline>
        </w:drawing>
      </w:r>
    </w:p>
    <w:p w14:paraId="32F07A5D" w14:textId="77777777" w:rsidR="00E11846" w:rsidRDefault="00E11846">
      <w:pPr>
        <w:pStyle w:val="BodyText"/>
        <w:rPr>
          <w:rFonts w:ascii="Times New Roman"/>
          <w:sz w:val="12"/>
        </w:rPr>
      </w:pPr>
    </w:p>
    <w:p w14:paraId="4E930140" w14:textId="77777777" w:rsidR="00E11846" w:rsidRDefault="00597945">
      <w:pPr>
        <w:pStyle w:val="Title"/>
      </w:pPr>
      <w:bookmarkStart w:id="0" w:name="Scalability_&amp;_Future_Plan_"/>
      <w:bookmarkEnd w:id="0"/>
      <w:r>
        <w:t>Scalability &amp; Future Plan</w:t>
      </w:r>
    </w:p>
    <w:p w14:paraId="78A3C851" w14:textId="77777777" w:rsidR="00E11846" w:rsidRDefault="00E11846">
      <w:pPr>
        <w:pStyle w:val="BodyText"/>
        <w:spacing w:before="2"/>
        <w:rPr>
          <w:b/>
          <w:sz w:val="24"/>
        </w:rPr>
      </w:pPr>
    </w:p>
    <w:tbl>
      <w:tblPr>
        <w:tblW w:w="0" w:type="auto"/>
        <w:tblInd w:w="4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820"/>
        <w:gridCol w:w="6820"/>
      </w:tblGrid>
      <w:tr w:rsidR="00E11846" w14:paraId="1D65FA4F" w14:textId="77777777">
        <w:trPr>
          <w:trHeight w:val="409"/>
        </w:trPr>
        <w:tc>
          <w:tcPr>
            <w:tcW w:w="2820" w:type="dxa"/>
          </w:tcPr>
          <w:p w14:paraId="3E48C3FC" w14:textId="77777777" w:rsidR="00E11846" w:rsidRDefault="00597945">
            <w:pPr>
              <w:pStyle w:val="TableParagraph"/>
              <w:spacing w:before="106"/>
              <w:ind w:left="122"/>
              <w:rPr>
                <w:b/>
                <w:sz w:val="20"/>
              </w:rPr>
            </w:pPr>
            <w:r>
              <w:rPr>
                <w:b/>
                <w:sz w:val="20"/>
              </w:rPr>
              <w:t>Date</w:t>
            </w:r>
          </w:p>
        </w:tc>
        <w:tc>
          <w:tcPr>
            <w:tcW w:w="6820" w:type="dxa"/>
          </w:tcPr>
          <w:p w14:paraId="08937E6E" w14:textId="255FBE93" w:rsidR="00E11846" w:rsidRDefault="00F37162">
            <w:pPr>
              <w:pStyle w:val="TableParagraph"/>
              <w:spacing w:before="106"/>
              <w:ind w:left="138"/>
              <w:rPr>
                <w:sz w:val="20"/>
              </w:rPr>
            </w:pPr>
            <w:r>
              <w:t>0</w:t>
            </w:r>
            <w:r w:rsidR="00A815A1">
              <w:t>6</w:t>
            </w:r>
            <w:r>
              <w:t xml:space="preserve"> July 2026</w:t>
            </w:r>
          </w:p>
        </w:tc>
      </w:tr>
      <w:tr w:rsidR="00E11846" w14:paraId="729AE41D" w14:textId="77777777">
        <w:trPr>
          <w:trHeight w:val="410"/>
        </w:trPr>
        <w:tc>
          <w:tcPr>
            <w:tcW w:w="2820" w:type="dxa"/>
          </w:tcPr>
          <w:p w14:paraId="6C4072F3" w14:textId="77777777" w:rsidR="00E11846" w:rsidRDefault="00597945">
            <w:pPr>
              <w:pStyle w:val="TableParagraph"/>
              <w:spacing w:before="101"/>
              <w:ind w:left="122"/>
              <w:rPr>
                <w:b/>
                <w:sz w:val="20"/>
              </w:rPr>
            </w:pPr>
            <w:r>
              <w:rPr>
                <w:b/>
                <w:sz w:val="20"/>
              </w:rPr>
              <w:t>Team ID</w:t>
            </w:r>
          </w:p>
        </w:tc>
        <w:tc>
          <w:tcPr>
            <w:tcW w:w="6820" w:type="dxa"/>
          </w:tcPr>
          <w:p w14:paraId="7F86D4B3" w14:textId="2141557B" w:rsidR="00E11846" w:rsidRDefault="009E4320">
            <w:pPr>
              <w:pStyle w:val="TableParagraph"/>
              <w:spacing w:before="101"/>
              <w:ind w:left="138"/>
              <w:rPr>
                <w:sz w:val="20"/>
              </w:rPr>
            </w:pPr>
            <w:r w:rsidRPr="007B64F3">
              <w:rPr>
                <w:shd w:val="clear" w:color="auto" w:fill="FFFFFF"/>
              </w:rPr>
              <w:t>SWTID-2026-4073</w:t>
            </w:r>
          </w:p>
        </w:tc>
      </w:tr>
      <w:tr w:rsidR="009E4320" w14:paraId="5A89B463" w14:textId="77777777">
        <w:trPr>
          <w:trHeight w:val="389"/>
        </w:trPr>
        <w:tc>
          <w:tcPr>
            <w:tcW w:w="2820" w:type="dxa"/>
          </w:tcPr>
          <w:p w14:paraId="3B2E2DF0" w14:textId="77777777" w:rsidR="009E4320" w:rsidRDefault="009E4320" w:rsidP="009E4320">
            <w:pPr>
              <w:pStyle w:val="TableParagraph"/>
              <w:spacing w:before="96"/>
              <w:ind w:left="122"/>
              <w:rPr>
                <w:b/>
                <w:sz w:val="20"/>
              </w:rPr>
            </w:pPr>
            <w:r>
              <w:rPr>
                <w:b/>
                <w:sz w:val="20"/>
              </w:rPr>
              <w:t>Project Name</w:t>
            </w:r>
          </w:p>
        </w:tc>
        <w:tc>
          <w:tcPr>
            <w:tcW w:w="6820" w:type="dxa"/>
          </w:tcPr>
          <w:p w14:paraId="75A51E56" w14:textId="54D2BA4A" w:rsidR="009E4320" w:rsidRDefault="009E4320" w:rsidP="009E4320">
            <w:pPr>
              <w:pStyle w:val="TableParagraph"/>
              <w:spacing w:before="96"/>
              <w:ind w:left="138"/>
              <w:rPr>
                <w:sz w:val="20"/>
              </w:rPr>
            </w:pPr>
            <w:r w:rsidRPr="007B64F3">
              <w:t>Credit-Card-Approval-Prediction</w:t>
            </w:r>
          </w:p>
        </w:tc>
      </w:tr>
      <w:tr w:rsidR="00E11846" w14:paraId="5EFE05C7" w14:textId="77777777">
        <w:trPr>
          <w:trHeight w:val="410"/>
        </w:trPr>
        <w:tc>
          <w:tcPr>
            <w:tcW w:w="2820" w:type="dxa"/>
          </w:tcPr>
          <w:p w14:paraId="6FDA3093" w14:textId="77777777" w:rsidR="00E11846" w:rsidRDefault="00597945">
            <w:pPr>
              <w:pStyle w:val="TableParagraph"/>
              <w:spacing w:before="111"/>
              <w:ind w:left="122"/>
              <w:rPr>
                <w:b/>
                <w:sz w:val="20"/>
              </w:rPr>
            </w:pPr>
            <w:r>
              <w:rPr>
                <w:b/>
                <w:sz w:val="20"/>
              </w:rPr>
              <w:t>Maximum Marks</w:t>
            </w:r>
          </w:p>
        </w:tc>
        <w:tc>
          <w:tcPr>
            <w:tcW w:w="6820" w:type="dxa"/>
          </w:tcPr>
          <w:p w14:paraId="208665D9" w14:textId="77777777" w:rsidR="00E11846" w:rsidRDefault="00597945">
            <w:pPr>
              <w:pStyle w:val="TableParagraph"/>
              <w:spacing w:before="111"/>
              <w:ind w:left="138"/>
              <w:rPr>
                <w:sz w:val="20"/>
              </w:rPr>
            </w:pPr>
            <w:r>
              <w:rPr>
                <w:sz w:val="20"/>
              </w:rPr>
              <w:t>1 Mark</w:t>
            </w:r>
          </w:p>
        </w:tc>
      </w:tr>
    </w:tbl>
    <w:p w14:paraId="52309C3A" w14:textId="77777777" w:rsidR="00E11846" w:rsidRDefault="00E11846">
      <w:pPr>
        <w:pStyle w:val="BodyText"/>
        <w:rPr>
          <w:b/>
          <w:sz w:val="30"/>
        </w:rPr>
      </w:pPr>
    </w:p>
    <w:p w14:paraId="2DE63D5B" w14:textId="77777777" w:rsidR="00E11846" w:rsidRDefault="00597945">
      <w:pPr>
        <w:pStyle w:val="Heading1"/>
        <w:spacing w:before="185"/>
      </w:pPr>
      <w:bookmarkStart w:id="1" w:name="Scalability_&amp;_Future_Plan:_"/>
      <w:bookmarkEnd w:id="1"/>
      <w:r>
        <w:t>Scalability &amp; Future Plan:</w:t>
      </w:r>
    </w:p>
    <w:p w14:paraId="74CC8F31" w14:textId="77777777" w:rsidR="00E11846" w:rsidRDefault="00597945">
      <w:pPr>
        <w:pStyle w:val="BodyText"/>
        <w:spacing w:before="66" w:line="292" w:lineRule="auto"/>
        <w:ind w:left="568" w:right="632"/>
      </w:pPr>
      <w:r>
        <w:t>This document outlines how the current project solution can be scaled to handle larger user bases, increased data loads, or extended features in the future. It also captures the team's roadmap for enhancing and evolving the project beyond its current state.</w:t>
      </w:r>
    </w:p>
    <w:p w14:paraId="669E4169" w14:textId="77777777" w:rsidR="00E11846" w:rsidRDefault="00E11846">
      <w:pPr>
        <w:pStyle w:val="BodyText"/>
        <w:rPr>
          <w:sz w:val="22"/>
        </w:rPr>
      </w:pPr>
    </w:p>
    <w:p w14:paraId="604047AA" w14:textId="77777777" w:rsidR="00E11846" w:rsidRDefault="00E11846">
      <w:pPr>
        <w:pStyle w:val="BodyText"/>
        <w:rPr>
          <w:sz w:val="23"/>
        </w:rPr>
      </w:pPr>
    </w:p>
    <w:p w14:paraId="1D0A1B87" w14:textId="77777777" w:rsidR="00E11846" w:rsidRDefault="00597945">
      <w:pPr>
        <w:pStyle w:val="Heading1"/>
        <w:spacing w:after="39"/>
      </w:pPr>
      <w:bookmarkStart w:id="2" w:name="Current_System_Limitations:_"/>
      <w:bookmarkEnd w:id="2"/>
      <w:r>
        <w:t>Current System Limitations:</w:t>
      </w: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80"/>
        <w:gridCol w:w="3980"/>
        <w:gridCol w:w="3400"/>
        <w:gridCol w:w="2380"/>
      </w:tblGrid>
      <w:tr w:rsidR="00E11846" w14:paraId="7E894CEF" w14:textId="77777777">
        <w:trPr>
          <w:trHeight w:val="829"/>
        </w:trPr>
        <w:tc>
          <w:tcPr>
            <w:tcW w:w="580" w:type="dxa"/>
          </w:tcPr>
          <w:p w14:paraId="27CECA8F" w14:textId="77777777" w:rsidR="00E11846" w:rsidRDefault="00E11846">
            <w:pPr>
              <w:pStyle w:val="TableParagraph"/>
              <w:spacing w:before="7"/>
              <w:rPr>
                <w:b/>
                <w:sz w:val="20"/>
              </w:rPr>
            </w:pPr>
          </w:p>
          <w:p w14:paraId="433D927C" w14:textId="77777777" w:rsidR="00E11846" w:rsidRDefault="00597945">
            <w:pPr>
              <w:pStyle w:val="TableParagraph"/>
              <w:ind w:left="107"/>
              <w:rPr>
                <w:b/>
                <w:sz w:val="18"/>
              </w:rPr>
            </w:pPr>
            <w:proofErr w:type="spellStart"/>
            <w:r>
              <w:rPr>
                <w:b/>
                <w:sz w:val="18"/>
              </w:rPr>
              <w:t>S.No</w:t>
            </w:r>
            <w:proofErr w:type="spellEnd"/>
          </w:p>
        </w:tc>
        <w:tc>
          <w:tcPr>
            <w:tcW w:w="3980" w:type="dxa"/>
          </w:tcPr>
          <w:p w14:paraId="2C298447" w14:textId="77777777" w:rsidR="00E11846" w:rsidRDefault="00E11846">
            <w:pPr>
              <w:pStyle w:val="TableParagraph"/>
              <w:spacing w:before="7"/>
              <w:rPr>
                <w:b/>
                <w:sz w:val="20"/>
              </w:rPr>
            </w:pPr>
          </w:p>
          <w:p w14:paraId="4FC45A7A" w14:textId="77777777" w:rsidR="00E11846" w:rsidRDefault="00597945">
            <w:pPr>
              <w:pStyle w:val="TableParagraph"/>
              <w:ind w:left="97"/>
              <w:rPr>
                <w:b/>
                <w:sz w:val="18"/>
              </w:rPr>
            </w:pPr>
            <w:r>
              <w:rPr>
                <w:b/>
                <w:sz w:val="18"/>
              </w:rPr>
              <w:t>Limitation</w:t>
            </w:r>
          </w:p>
        </w:tc>
        <w:tc>
          <w:tcPr>
            <w:tcW w:w="3400" w:type="dxa"/>
          </w:tcPr>
          <w:p w14:paraId="3ACFED7C" w14:textId="77777777" w:rsidR="00E11846" w:rsidRDefault="00E11846">
            <w:pPr>
              <w:pStyle w:val="TableParagraph"/>
              <w:spacing w:before="7"/>
              <w:rPr>
                <w:b/>
                <w:sz w:val="20"/>
              </w:rPr>
            </w:pPr>
          </w:p>
          <w:p w14:paraId="55D68EDA" w14:textId="77777777" w:rsidR="00E11846" w:rsidRDefault="00597945">
            <w:pPr>
              <w:pStyle w:val="TableParagraph"/>
              <w:ind w:left="93"/>
              <w:rPr>
                <w:b/>
                <w:sz w:val="18"/>
              </w:rPr>
            </w:pPr>
            <w:r>
              <w:rPr>
                <w:b/>
                <w:sz w:val="18"/>
              </w:rPr>
              <w:t>Impact</w:t>
            </w:r>
          </w:p>
        </w:tc>
        <w:tc>
          <w:tcPr>
            <w:tcW w:w="2380" w:type="dxa"/>
          </w:tcPr>
          <w:p w14:paraId="2333351D" w14:textId="77777777" w:rsidR="00E11846" w:rsidRDefault="00597945">
            <w:pPr>
              <w:pStyle w:val="TableParagraph"/>
              <w:spacing w:before="117" w:line="278" w:lineRule="auto"/>
              <w:ind w:left="98" w:right="372"/>
              <w:rPr>
                <w:b/>
                <w:sz w:val="18"/>
              </w:rPr>
            </w:pPr>
            <w:r>
              <w:rPr>
                <w:b/>
                <w:sz w:val="18"/>
              </w:rPr>
              <w:t>Priority to Address (High / Medium / Low)</w:t>
            </w:r>
          </w:p>
        </w:tc>
      </w:tr>
      <w:tr w:rsidR="00E11846" w14:paraId="1B3CEBF9" w14:textId="77777777">
        <w:trPr>
          <w:trHeight w:val="610"/>
        </w:trPr>
        <w:tc>
          <w:tcPr>
            <w:tcW w:w="580" w:type="dxa"/>
          </w:tcPr>
          <w:p w14:paraId="74595DE3" w14:textId="77777777" w:rsidR="00E11846" w:rsidRDefault="00597945">
            <w:pPr>
              <w:pStyle w:val="TableParagraph"/>
              <w:spacing w:before="127"/>
              <w:ind w:left="107"/>
              <w:rPr>
                <w:sz w:val="18"/>
              </w:rPr>
            </w:pPr>
            <w:r>
              <w:rPr>
                <w:sz w:val="18"/>
              </w:rPr>
              <w:t>1</w:t>
            </w:r>
          </w:p>
        </w:tc>
        <w:tc>
          <w:tcPr>
            <w:tcW w:w="3980" w:type="dxa"/>
          </w:tcPr>
          <w:p w14:paraId="2373D16A" w14:textId="4C7D25C0" w:rsidR="00E11846" w:rsidRDefault="009E4320">
            <w:pPr>
              <w:pStyle w:val="TableParagraph"/>
              <w:rPr>
                <w:rFonts w:ascii="Times New Roman"/>
                <w:sz w:val="18"/>
              </w:rPr>
            </w:pPr>
            <w:r w:rsidRPr="009E4320">
              <w:t>Trained on synthetic dataset</w:t>
            </w: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994"/>
            </w:tblGrid>
            <w:tr w:rsidR="00F37162" w:rsidRPr="00F37162" w14:paraId="69590601" w14:textId="77777777" w:rsidTr="00F37162">
              <w:trPr>
                <w:tblCellSpacing w:w="15" w:type="dxa"/>
              </w:trPr>
              <w:tc>
                <w:tcPr>
                  <w:tcW w:w="6934" w:type="dxa"/>
                  <w:vAlign w:val="center"/>
                  <w:hideMark/>
                </w:tcPr>
                <w:p w14:paraId="6C26C6DE" w14:textId="77777777" w:rsidR="009E4320" w:rsidRDefault="009E4320" w:rsidP="00F37162">
                  <w:pPr>
                    <w:widowControl/>
                    <w:autoSpaceDE/>
                    <w:autoSpaceDN/>
                    <w:rPr>
                      <w:rFonts w:ascii="Times New Roman" w:eastAsia="Times New Roman" w:hAnsi="Times New Roman" w:cs="Times New Roman"/>
                      <w:sz w:val="24"/>
                      <w:szCs w:val="24"/>
                      <w:lang w:val="en-IN" w:eastAsia="en-IN"/>
                    </w:rPr>
                  </w:pPr>
                  <w:r w:rsidRPr="009E4320">
                    <w:rPr>
                      <w:rFonts w:ascii="Times New Roman" w:eastAsia="Times New Roman" w:hAnsi="Times New Roman" w:cs="Times New Roman"/>
                      <w:sz w:val="24"/>
                      <w:szCs w:val="24"/>
                      <w:lang w:val="en-IN" w:eastAsia="en-IN"/>
                    </w:rPr>
                    <w:t>May reduce prediction accuracy</w:t>
                  </w:r>
                </w:p>
                <w:p w14:paraId="6E37AF9D" w14:textId="62F856CC" w:rsidR="00F37162" w:rsidRPr="00F37162" w:rsidRDefault="009E4320" w:rsidP="00F37162">
                  <w:pPr>
                    <w:widowControl/>
                    <w:autoSpaceDE/>
                    <w:autoSpaceDN/>
                    <w:rPr>
                      <w:rFonts w:ascii="Times New Roman" w:eastAsia="Times New Roman" w:hAnsi="Times New Roman" w:cs="Times New Roman"/>
                      <w:sz w:val="24"/>
                      <w:szCs w:val="24"/>
                      <w:lang w:val="en-IN" w:eastAsia="en-IN" w:bidi="ar-SA"/>
                    </w:rPr>
                  </w:pPr>
                  <w:r w:rsidRPr="009E4320">
                    <w:rPr>
                      <w:rFonts w:ascii="Times New Roman" w:eastAsia="Times New Roman" w:hAnsi="Times New Roman" w:cs="Times New Roman"/>
                      <w:sz w:val="24"/>
                      <w:szCs w:val="24"/>
                      <w:lang w:val="en-IN" w:eastAsia="en-IN"/>
                    </w:rPr>
                    <w:t xml:space="preserve"> on real-world applicant data</w:t>
                  </w:r>
                </w:p>
              </w:tc>
            </w:tr>
          </w:tbl>
          <w:p w14:paraId="17484AD4" w14:textId="77777777" w:rsidR="00F37162" w:rsidRPr="00F37162" w:rsidRDefault="00F37162" w:rsidP="00F37162">
            <w:pPr>
              <w:widowControl/>
              <w:autoSpaceDE/>
              <w:autoSpaceDN/>
              <w:rPr>
                <w:rFonts w:ascii="Times New Roman" w:eastAsia="Times New Roman" w:hAnsi="Times New Roman" w:cs="Times New Roman"/>
                <w:vanish/>
                <w:sz w:val="24"/>
                <w:szCs w:val="24"/>
                <w:lang w:val="en-IN" w:eastAsia="en-IN" w:bidi="ar-SA"/>
              </w:rPr>
            </w:pPr>
          </w:p>
          <w:p w14:paraId="2D35A467" w14:textId="77777777" w:rsidR="00E11846" w:rsidRDefault="00E11846">
            <w:pPr>
              <w:pStyle w:val="TableParagraph"/>
              <w:rPr>
                <w:rFonts w:ascii="Times New Roman"/>
                <w:sz w:val="18"/>
              </w:rPr>
            </w:pPr>
          </w:p>
        </w:tc>
        <w:tc>
          <w:tcPr>
            <w:tcW w:w="2380" w:type="dxa"/>
          </w:tcPr>
          <w:p w14:paraId="44B802AC" w14:textId="77777777" w:rsidR="00E11846" w:rsidRDefault="00E11846">
            <w:pPr>
              <w:pStyle w:val="TableParagraph"/>
              <w:rPr>
                <w:rFonts w:ascii="Times New Roman"/>
                <w:sz w:val="18"/>
              </w:rPr>
            </w:pPr>
          </w:p>
          <w:p w14:paraId="7FCC5435" w14:textId="77777777" w:rsidR="00F37162" w:rsidRDefault="00F37162">
            <w:pPr>
              <w:pStyle w:val="TableParagraph"/>
              <w:rPr>
                <w:rFonts w:ascii="Times New Roman"/>
                <w:sz w:val="18"/>
              </w:rPr>
            </w:pPr>
          </w:p>
          <w:p w14:paraId="01E9A4D2" w14:textId="40210F9C" w:rsidR="00F37162" w:rsidRDefault="00F37162">
            <w:pPr>
              <w:pStyle w:val="TableParagraph"/>
              <w:rPr>
                <w:rFonts w:ascii="Times New Roman"/>
                <w:sz w:val="18"/>
              </w:rPr>
            </w:pPr>
            <w:r>
              <w:rPr>
                <w:rFonts w:ascii="Times New Roman"/>
                <w:sz w:val="18"/>
              </w:rPr>
              <w:t xml:space="preserve">              High</w:t>
            </w:r>
          </w:p>
          <w:p w14:paraId="7DF0D589" w14:textId="44F4E45D" w:rsidR="00F37162" w:rsidRDefault="00F37162">
            <w:pPr>
              <w:pStyle w:val="TableParagraph"/>
              <w:rPr>
                <w:rFonts w:ascii="Times New Roman"/>
                <w:sz w:val="18"/>
              </w:rPr>
            </w:pPr>
          </w:p>
        </w:tc>
      </w:tr>
      <w:tr w:rsidR="00E11846" w14:paraId="38AFCB27" w14:textId="77777777">
        <w:trPr>
          <w:trHeight w:val="590"/>
        </w:trPr>
        <w:tc>
          <w:tcPr>
            <w:tcW w:w="580" w:type="dxa"/>
          </w:tcPr>
          <w:p w14:paraId="0B356509" w14:textId="77777777" w:rsidR="00E11846" w:rsidRDefault="00597945">
            <w:pPr>
              <w:pStyle w:val="TableParagraph"/>
              <w:spacing w:before="117"/>
              <w:ind w:left="107"/>
              <w:rPr>
                <w:sz w:val="18"/>
              </w:rPr>
            </w:pPr>
            <w:r>
              <w:rPr>
                <w:sz w:val="18"/>
              </w:rPr>
              <w:t>2</w:t>
            </w:r>
          </w:p>
        </w:tc>
        <w:tc>
          <w:tcPr>
            <w:tcW w:w="3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469"/>
            </w:tblGrid>
            <w:tr w:rsidR="00F37162" w:rsidRPr="00F37162" w14:paraId="1030B32F" w14:textId="77777777" w:rsidTr="00F37162">
              <w:trPr>
                <w:tblCellSpacing w:w="15" w:type="dxa"/>
              </w:trPr>
              <w:tc>
                <w:tcPr>
                  <w:tcW w:w="4409" w:type="dxa"/>
                  <w:vAlign w:val="center"/>
                  <w:hideMark/>
                </w:tcPr>
                <w:p w14:paraId="412A55F7" w14:textId="7B1C0DFC" w:rsidR="00F37162" w:rsidRPr="00F37162" w:rsidRDefault="009E4320" w:rsidP="00F37162">
                  <w:pPr>
                    <w:widowControl/>
                    <w:autoSpaceDE/>
                    <w:autoSpaceDN/>
                    <w:rPr>
                      <w:rFonts w:ascii="Times New Roman" w:eastAsia="Times New Roman" w:hAnsi="Times New Roman" w:cs="Times New Roman"/>
                      <w:sz w:val="24"/>
                      <w:szCs w:val="24"/>
                      <w:lang w:val="en-IN" w:eastAsia="en-IN" w:bidi="ar-SA"/>
                    </w:rPr>
                  </w:pPr>
                  <w:r w:rsidRPr="009E4320">
                    <w:rPr>
                      <w:rFonts w:ascii="Times New Roman" w:eastAsia="Times New Roman" w:hAnsi="Times New Roman" w:cs="Times New Roman"/>
                      <w:sz w:val="24"/>
                      <w:szCs w:val="24"/>
                      <w:lang w:val="en-IN" w:eastAsia="en-IN"/>
                    </w:rPr>
                    <w:t>Single-model prediction per request</w:t>
                  </w:r>
                </w:p>
              </w:tc>
            </w:tr>
          </w:tbl>
          <w:p w14:paraId="3756CC5F" w14:textId="77777777" w:rsidR="00F37162" w:rsidRPr="00F37162" w:rsidRDefault="00F37162" w:rsidP="00F37162">
            <w:pPr>
              <w:widowControl/>
              <w:autoSpaceDE/>
              <w:autoSpaceDN/>
              <w:rPr>
                <w:rFonts w:ascii="Times New Roman" w:eastAsia="Times New Roman" w:hAnsi="Times New Roman" w:cs="Times New Roman"/>
                <w:vanish/>
                <w:sz w:val="24"/>
                <w:szCs w:val="24"/>
                <w:lang w:val="en-IN" w:eastAsia="en-IN" w:bidi="ar-SA"/>
              </w:rPr>
            </w:pPr>
          </w:p>
          <w:p w14:paraId="1A71B8E1" w14:textId="77777777" w:rsidR="00E11846" w:rsidRDefault="00E11846">
            <w:pPr>
              <w:pStyle w:val="TableParagraph"/>
              <w:rPr>
                <w:rFonts w:ascii="Times New Roman"/>
                <w:sz w:val="18"/>
              </w:rPr>
            </w:pP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103"/>
            </w:tblGrid>
            <w:tr w:rsidR="00F37162" w:rsidRPr="00F37162" w14:paraId="35175CFA" w14:textId="77777777" w:rsidTr="00F87C3D">
              <w:trPr>
                <w:tblCellSpacing w:w="15" w:type="dxa"/>
              </w:trPr>
              <w:tc>
                <w:tcPr>
                  <w:tcW w:w="4043" w:type="dxa"/>
                  <w:vAlign w:val="center"/>
                  <w:hideMark/>
                </w:tcPr>
                <w:p w14:paraId="52703112" w14:textId="5A099514" w:rsidR="00F37162" w:rsidRPr="00F37162" w:rsidRDefault="009E4320" w:rsidP="00F37162">
                  <w:pPr>
                    <w:widowControl/>
                    <w:autoSpaceDE/>
                    <w:autoSpaceDN/>
                    <w:rPr>
                      <w:rFonts w:ascii="Times New Roman" w:eastAsia="Times New Roman" w:hAnsi="Times New Roman" w:cs="Times New Roman"/>
                      <w:sz w:val="24"/>
                      <w:szCs w:val="24"/>
                      <w:lang w:val="en-IN" w:eastAsia="en-IN" w:bidi="ar-SA"/>
                    </w:rPr>
                  </w:pPr>
                  <w:r w:rsidRPr="009E4320">
                    <w:rPr>
                      <w:rFonts w:ascii="Times New Roman" w:eastAsia="Times New Roman" w:hAnsi="Times New Roman" w:cs="Times New Roman"/>
                      <w:sz w:val="24"/>
                      <w:szCs w:val="24"/>
                      <w:lang w:val="en-IN" w:eastAsia="en-IN"/>
                    </w:rPr>
                    <w:t>Limits ability to combine multiple models for a consensus decision</w:t>
                  </w:r>
                </w:p>
              </w:tc>
            </w:tr>
          </w:tbl>
          <w:p w14:paraId="17CE4278" w14:textId="77777777" w:rsidR="00E11846" w:rsidRDefault="00E11846">
            <w:pPr>
              <w:pStyle w:val="TableParagraph"/>
              <w:rPr>
                <w:rFonts w:ascii="Times New Roman"/>
                <w:sz w:val="18"/>
              </w:rPr>
            </w:pPr>
          </w:p>
        </w:tc>
        <w:tc>
          <w:tcPr>
            <w:tcW w:w="2380" w:type="dxa"/>
          </w:tcPr>
          <w:p w14:paraId="2C95111A" w14:textId="77777777" w:rsidR="00F37162" w:rsidRDefault="00F37162" w:rsidP="00F37162">
            <w:pPr>
              <w:pStyle w:val="TableParagraph"/>
              <w:rPr>
                <w:rFonts w:ascii="Times New Roman"/>
                <w:sz w:val="18"/>
              </w:rPr>
            </w:pPr>
          </w:p>
          <w:p w14:paraId="5ED8A7F2" w14:textId="304C080B" w:rsidR="00E11846" w:rsidRDefault="00F37162">
            <w:pPr>
              <w:pStyle w:val="TableParagraph"/>
              <w:rPr>
                <w:rFonts w:ascii="Times New Roman"/>
                <w:sz w:val="18"/>
              </w:rPr>
            </w:pPr>
            <w:r>
              <w:rPr>
                <w:rFonts w:ascii="Times New Roman"/>
                <w:sz w:val="18"/>
              </w:rPr>
              <w:t xml:space="preserve">              Medium</w:t>
            </w:r>
          </w:p>
        </w:tc>
      </w:tr>
      <w:tr w:rsidR="00E11846" w14:paraId="707CE8AF" w14:textId="77777777">
        <w:trPr>
          <w:trHeight w:val="609"/>
        </w:trPr>
        <w:tc>
          <w:tcPr>
            <w:tcW w:w="580" w:type="dxa"/>
          </w:tcPr>
          <w:p w14:paraId="4B1161A5" w14:textId="77777777" w:rsidR="00E11846" w:rsidRDefault="00597945">
            <w:pPr>
              <w:pStyle w:val="TableParagraph"/>
              <w:spacing w:before="127"/>
              <w:ind w:left="107"/>
              <w:rPr>
                <w:sz w:val="18"/>
              </w:rPr>
            </w:pPr>
            <w:r>
              <w:rPr>
                <w:sz w:val="18"/>
              </w:rPr>
              <w:t>3</w:t>
            </w:r>
          </w:p>
        </w:tc>
        <w:tc>
          <w:tcPr>
            <w:tcW w:w="3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783"/>
            </w:tblGrid>
            <w:tr w:rsidR="00F37162" w:rsidRPr="00F37162" w14:paraId="17DC6BF6" w14:textId="77777777" w:rsidTr="00F37162">
              <w:trPr>
                <w:tblCellSpacing w:w="15" w:type="dxa"/>
              </w:trPr>
              <w:tc>
                <w:tcPr>
                  <w:tcW w:w="4723" w:type="dxa"/>
                  <w:vAlign w:val="center"/>
                  <w:hideMark/>
                </w:tcPr>
                <w:p w14:paraId="2739C212" w14:textId="77777777" w:rsidR="009E4320" w:rsidRDefault="009E4320" w:rsidP="00F37162">
                  <w:pPr>
                    <w:widowControl/>
                    <w:autoSpaceDE/>
                    <w:autoSpaceDN/>
                    <w:rPr>
                      <w:rFonts w:ascii="Times New Roman" w:eastAsia="Times New Roman" w:hAnsi="Times New Roman" w:cs="Times New Roman"/>
                      <w:sz w:val="24"/>
                      <w:szCs w:val="24"/>
                      <w:lang w:val="en-IN" w:eastAsia="en-IN"/>
                    </w:rPr>
                  </w:pPr>
                  <w:r w:rsidRPr="009E4320">
                    <w:rPr>
                      <w:rFonts w:ascii="Times New Roman" w:eastAsia="Times New Roman" w:hAnsi="Times New Roman" w:cs="Times New Roman"/>
                      <w:sz w:val="24"/>
                      <w:szCs w:val="24"/>
                      <w:lang w:val="en-IN" w:eastAsia="en-IN"/>
                    </w:rPr>
                    <w:t xml:space="preserve">Supports a limited number of </w:t>
                  </w:r>
                </w:p>
                <w:p w14:paraId="7008ACDC" w14:textId="14E16DB0" w:rsidR="00F37162" w:rsidRPr="00F37162" w:rsidRDefault="009E4320" w:rsidP="00F37162">
                  <w:pPr>
                    <w:widowControl/>
                    <w:autoSpaceDE/>
                    <w:autoSpaceDN/>
                    <w:rPr>
                      <w:rFonts w:ascii="Times New Roman" w:eastAsia="Times New Roman" w:hAnsi="Times New Roman" w:cs="Times New Roman"/>
                      <w:sz w:val="24"/>
                      <w:szCs w:val="24"/>
                      <w:lang w:val="en-IN" w:eastAsia="en-IN" w:bidi="ar-SA"/>
                    </w:rPr>
                  </w:pPr>
                  <w:r w:rsidRPr="009E4320">
                    <w:rPr>
                      <w:rFonts w:ascii="Times New Roman" w:eastAsia="Times New Roman" w:hAnsi="Times New Roman" w:cs="Times New Roman"/>
                      <w:sz w:val="24"/>
                      <w:szCs w:val="24"/>
                      <w:lang w:val="en-IN" w:eastAsia="en-IN"/>
                    </w:rPr>
                    <w:t>simultaneous users</w:t>
                  </w:r>
                </w:p>
              </w:tc>
            </w:tr>
          </w:tbl>
          <w:p w14:paraId="7E266F8A" w14:textId="77777777" w:rsidR="00F37162" w:rsidRPr="00F37162" w:rsidRDefault="00F37162" w:rsidP="00F37162">
            <w:pPr>
              <w:widowControl/>
              <w:autoSpaceDE/>
              <w:autoSpaceDN/>
              <w:rPr>
                <w:rFonts w:ascii="Times New Roman" w:eastAsia="Times New Roman" w:hAnsi="Times New Roman" w:cs="Times New Roman"/>
                <w:vanish/>
                <w:sz w:val="24"/>
                <w:szCs w:val="24"/>
                <w:lang w:val="en-IN" w:eastAsia="en-IN" w:bidi="ar-SA"/>
              </w:rPr>
            </w:pPr>
          </w:p>
          <w:p w14:paraId="74DBE5E8" w14:textId="77777777" w:rsidR="00E11846" w:rsidRDefault="00E11846">
            <w:pPr>
              <w:pStyle w:val="TableParagraph"/>
              <w:rPr>
                <w:rFonts w:ascii="Times New Roman"/>
                <w:sz w:val="18"/>
              </w:rPr>
            </w:pP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621"/>
            </w:tblGrid>
            <w:tr w:rsidR="00F37162" w:rsidRPr="00F37162" w14:paraId="7828D43E" w14:textId="77777777" w:rsidTr="00F87C3D">
              <w:trPr>
                <w:tblCellSpacing w:w="15" w:type="dxa"/>
              </w:trPr>
              <w:tc>
                <w:tcPr>
                  <w:tcW w:w="4561" w:type="dxa"/>
                  <w:vAlign w:val="center"/>
                  <w:hideMark/>
                </w:tcPr>
                <w:p w14:paraId="1E7B7E4A" w14:textId="77777777" w:rsidR="009E4320" w:rsidRDefault="009E4320" w:rsidP="00F37162">
                  <w:pPr>
                    <w:widowControl/>
                    <w:autoSpaceDE/>
                    <w:autoSpaceDN/>
                    <w:rPr>
                      <w:rFonts w:ascii="Times New Roman" w:eastAsia="Times New Roman" w:hAnsi="Times New Roman" w:cs="Times New Roman"/>
                      <w:sz w:val="24"/>
                      <w:szCs w:val="24"/>
                      <w:lang w:val="en-IN" w:eastAsia="en-IN"/>
                    </w:rPr>
                  </w:pPr>
                  <w:r w:rsidRPr="009E4320">
                    <w:rPr>
                      <w:rFonts w:ascii="Times New Roman" w:eastAsia="Times New Roman" w:hAnsi="Times New Roman" w:cs="Times New Roman"/>
                      <w:sz w:val="24"/>
                      <w:szCs w:val="24"/>
                      <w:lang w:val="en-IN" w:eastAsia="en-IN"/>
                    </w:rPr>
                    <w:t xml:space="preserve">Performance may decrease under </w:t>
                  </w:r>
                </w:p>
                <w:p w14:paraId="149A2276" w14:textId="152A9AA6" w:rsidR="00F37162" w:rsidRPr="00F37162" w:rsidRDefault="009E4320" w:rsidP="00F37162">
                  <w:pPr>
                    <w:widowControl/>
                    <w:autoSpaceDE/>
                    <w:autoSpaceDN/>
                    <w:rPr>
                      <w:rFonts w:ascii="Times New Roman" w:eastAsia="Times New Roman" w:hAnsi="Times New Roman" w:cs="Times New Roman"/>
                      <w:sz w:val="24"/>
                      <w:szCs w:val="24"/>
                      <w:lang w:val="en-IN" w:eastAsia="en-IN" w:bidi="ar-SA"/>
                    </w:rPr>
                  </w:pPr>
                  <w:r w:rsidRPr="009E4320">
                    <w:rPr>
                      <w:rFonts w:ascii="Times New Roman" w:eastAsia="Times New Roman" w:hAnsi="Times New Roman" w:cs="Times New Roman"/>
                      <w:sz w:val="24"/>
                      <w:szCs w:val="24"/>
                      <w:lang w:val="en-IN" w:eastAsia="en-IN"/>
                    </w:rPr>
                    <w:t>heavy traffic</w:t>
                  </w:r>
                </w:p>
              </w:tc>
            </w:tr>
          </w:tbl>
          <w:p w14:paraId="330FF5DC" w14:textId="77777777" w:rsidR="00E11846" w:rsidRDefault="00E11846">
            <w:pPr>
              <w:pStyle w:val="TableParagraph"/>
              <w:rPr>
                <w:rFonts w:ascii="Times New Roman"/>
                <w:sz w:val="18"/>
              </w:rPr>
            </w:pPr>
          </w:p>
        </w:tc>
        <w:tc>
          <w:tcPr>
            <w:tcW w:w="2380" w:type="dxa"/>
          </w:tcPr>
          <w:p w14:paraId="0A16A25C" w14:textId="77777777" w:rsidR="00F37162" w:rsidRDefault="00F37162" w:rsidP="00F37162">
            <w:pPr>
              <w:pStyle w:val="TableParagraph"/>
              <w:rPr>
                <w:rFonts w:ascii="Times New Roman"/>
                <w:sz w:val="18"/>
              </w:rPr>
            </w:pPr>
          </w:p>
          <w:p w14:paraId="0657C713" w14:textId="215F631D" w:rsidR="00E11846" w:rsidRDefault="00F37162" w:rsidP="00F37162">
            <w:pPr>
              <w:pStyle w:val="TableParagraph"/>
              <w:rPr>
                <w:rFonts w:ascii="Times New Roman"/>
                <w:sz w:val="18"/>
              </w:rPr>
            </w:pPr>
            <w:r>
              <w:rPr>
                <w:rFonts w:ascii="Times New Roman"/>
                <w:sz w:val="18"/>
              </w:rPr>
              <w:t xml:space="preserve">              Medium</w:t>
            </w:r>
          </w:p>
        </w:tc>
      </w:tr>
    </w:tbl>
    <w:p w14:paraId="02F7780A" w14:textId="77777777" w:rsidR="00E11846" w:rsidRDefault="00E11846">
      <w:pPr>
        <w:pStyle w:val="BodyText"/>
        <w:rPr>
          <w:b/>
          <w:sz w:val="24"/>
        </w:rPr>
      </w:pPr>
    </w:p>
    <w:p w14:paraId="6AC4D1DA" w14:textId="77777777" w:rsidR="00E11846" w:rsidRDefault="00597945">
      <w:pPr>
        <w:spacing w:before="206" w:after="45"/>
        <w:ind w:left="568"/>
        <w:rPr>
          <w:b/>
        </w:rPr>
      </w:pPr>
      <w:bookmarkStart w:id="3" w:name="Scalability_Plan:_"/>
      <w:bookmarkEnd w:id="3"/>
      <w:r>
        <w:rPr>
          <w:b/>
        </w:rPr>
        <w:t>Scalability Plan:</w:t>
      </w: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80"/>
        <w:gridCol w:w="2260"/>
        <w:gridCol w:w="2260"/>
        <w:gridCol w:w="5220"/>
      </w:tblGrid>
      <w:tr w:rsidR="00E11846" w14:paraId="4F8091F5" w14:textId="77777777">
        <w:trPr>
          <w:trHeight w:val="589"/>
        </w:trPr>
        <w:tc>
          <w:tcPr>
            <w:tcW w:w="580" w:type="dxa"/>
          </w:tcPr>
          <w:p w14:paraId="1BB37736" w14:textId="77777777" w:rsidR="00E11846" w:rsidRDefault="00597945">
            <w:pPr>
              <w:pStyle w:val="TableParagraph"/>
              <w:spacing w:before="112"/>
              <w:ind w:left="107"/>
              <w:rPr>
                <w:b/>
                <w:sz w:val="18"/>
              </w:rPr>
            </w:pPr>
            <w:proofErr w:type="spellStart"/>
            <w:r>
              <w:rPr>
                <w:b/>
                <w:sz w:val="18"/>
              </w:rPr>
              <w:t>S.No</w:t>
            </w:r>
            <w:proofErr w:type="spellEnd"/>
          </w:p>
        </w:tc>
        <w:tc>
          <w:tcPr>
            <w:tcW w:w="2260" w:type="dxa"/>
          </w:tcPr>
          <w:p w14:paraId="4EF10318" w14:textId="77777777" w:rsidR="00E11846" w:rsidRDefault="00597945">
            <w:pPr>
              <w:pStyle w:val="TableParagraph"/>
              <w:spacing w:before="112"/>
              <w:ind w:left="97"/>
              <w:rPr>
                <w:b/>
                <w:sz w:val="18"/>
              </w:rPr>
            </w:pPr>
            <w:r>
              <w:rPr>
                <w:b/>
                <w:sz w:val="18"/>
              </w:rPr>
              <w:t>Scalability Aspect</w:t>
            </w:r>
          </w:p>
        </w:tc>
        <w:tc>
          <w:tcPr>
            <w:tcW w:w="2260" w:type="dxa"/>
          </w:tcPr>
          <w:p w14:paraId="0F109D91" w14:textId="77777777" w:rsidR="00E11846" w:rsidRDefault="00597945">
            <w:pPr>
              <w:pStyle w:val="TableParagraph"/>
              <w:spacing w:before="112"/>
              <w:ind w:left="102"/>
              <w:rPr>
                <w:b/>
                <w:sz w:val="18"/>
              </w:rPr>
            </w:pPr>
            <w:r>
              <w:rPr>
                <w:b/>
                <w:sz w:val="18"/>
              </w:rPr>
              <w:t>Current State</w:t>
            </w:r>
          </w:p>
        </w:tc>
        <w:tc>
          <w:tcPr>
            <w:tcW w:w="5220" w:type="dxa"/>
          </w:tcPr>
          <w:p w14:paraId="0B798218" w14:textId="77777777" w:rsidR="00E11846" w:rsidRDefault="00597945">
            <w:pPr>
              <w:pStyle w:val="TableParagraph"/>
              <w:spacing w:before="112"/>
              <w:ind w:left="108"/>
              <w:rPr>
                <w:b/>
                <w:sz w:val="18"/>
              </w:rPr>
            </w:pPr>
            <w:r>
              <w:rPr>
                <w:b/>
                <w:sz w:val="18"/>
              </w:rPr>
              <w:t>Proposed Upgrade / Solution</w:t>
            </w:r>
          </w:p>
        </w:tc>
      </w:tr>
      <w:tr w:rsidR="00E11846" w14:paraId="2897F19B" w14:textId="77777777">
        <w:trPr>
          <w:trHeight w:val="610"/>
        </w:trPr>
        <w:tc>
          <w:tcPr>
            <w:tcW w:w="580" w:type="dxa"/>
          </w:tcPr>
          <w:p w14:paraId="126C4989" w14:textId="77777777" w:rsidR="00E11846" w:rsidRDefault="00597945">
            <w:pPr>
              <w:pStyle w:val="TableParagraph"/>
              <w:spacing w:before="122"/>
              <w:ind w:left="107"/>
              <w:rPr>
                <w:sz w:val="18"/>
              </w:rPr>
            </w:pPr>
            <w:r>
              <w:rPr>
                <w:sz w:val="18"/>
              </w:rPr>
              <w:t>1</w:t>
            </w:r>
          </w:p>
        </w:tc>
        <w:tc>
          <w:tcPr>
            <w:tcW w:w="2260" w:type="dxa"/>
          </w:tcPr>
          <w:p w14:paraId="5F4DC4F7" w14:textId="77777777" w:rsidR="00E11846" w:rsidRDefault="00597945">
            <w:pPr>
              <w:pStyle w:val="TableParagraph"/>
              <w:spacing w:before="122"/>
              <w:ind w:left="97"/>
              <w:rPr>
                <w:sz w:val="18"/>
              </w:rPr>
            </w:pPr>
            <w:r>
              <w:rPr>
                <w:sz w:val="18"/>
              </w:rPr>
              <w:t>User Load</w:t>
            </w:r>
          </w:p>
        </w:tc>
        <w:tc>
          <w:tcPr>
            <w:tcW w:w="22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23"/>
            </w:tblGrid>
            <w:tr w:rsidR="009B5B4E" w:rsidRPr="009B5B4E" w14:paraId="32ABCB8B" w14:textId="77777777" w:rsidTr="009B5B4E">
              <w:trPr>
                <w:tblCellSpacing w:w="15" w:type="dxa"/>
              </w:trPr>
              <w:tc>
                <w:tcPr>
                  <w:tcW w:w="3263" w:type="dxa"/>
                  <w:vAlign w:val="center"/>
                  <w:hideMark/>
                </w:tcPr>
                <w:p w14:paraId="145B63E9" w14:textId="77777777" w:rsidR="009E4320" w:rsidRDefault="009E4320" w:rsidP="009B5B4E">
                  <w:pPr>
                    <w:widowControl/>
                    <w:autoSpaceDE/>
                    <w:autoSpaceDN/>
                    <w:rPr>
                      <w:rFonts w:ascii="Times New Roman" w:eastAsia="Times New Roman" w:hAnsi="Times New Roman" w:cs="Times New Roman"/>
                      <w:sz w:val="24"/>
                      <w:szCs w:val="24"/>
                      <w:lang w:val="en-IN" w:eastAsia="en-IN"/>
                    </w:rPr>
                  </w:pPr>
                  <w:r w:rsidRPr="009E4320">
                    <w:rPr>
                      <w:rFonts w:ascii="Times New Roman" w:eastAsia="Times New Roman" w:hAnsi="Times New Roman" w:cs="Times New Roman"/>
                      <w:sz w:val="24"/>
                      <w:szCs w:val="24"/>
                      <w:lang w:val="en-IN" w:eastAsia="en-IN"/>
                    </w:rPr>
                    <w:t xml:space="preserve">Supports limited </w:t>
                  </w:r>
                </w:p>
                <w:p w14:paraId="61610D20" w14:textId="77777777" w:rsidR="009E4320" w:rsidRDefault="009E4320" w:rsidP="009B5B4E">
                  <w:pPr>
                    <w:widowControl/>
                    <w:autoSpaceDE/>
                    <w:autoSpaceDN/>
                    <w:rPr>
                      <w:rFonts w:ascii="Times New Roman" w:eastAsia="Times New Roman" w:hAnsi="Times New Roman" w:cs="Times New Roman"/>
                      <w:sz w:val="24"/>
                      <w:szCs w:val="24"/>
                      <w:lang w:val="en-IN" w:eastAsia="en-IN"/>
                    </w:rPr>
                  </w:pPr>
                  <w:r w:rsidRPr="009E4320">
                    <w:rPr>
                      <w:rFonts w:ascii="Times New Roman" w:eastAsia="Times New Roman" w:hAnsi="Times New Roman" w:cs="Times New Roman"/>
                      <w:sz w:val="24"/>
                      <w:szCs w:val="24"/>
                      <w:lang w:val="en-IN" w:eastAsia="en-IN"/>
                    </w:rPr>
                    <w:t xml:space="preserve">concurrent users on a </w:t>
                  </w:r>
                </w:p>
                <w:p w14:paraId="604D1052" w14:textId="77777777" w:rsidR="009E4320" w:rsidRDefault="009E4320" w:rsidP="009B5B4E">
                  <w:pPr>
                    <w:widowControl/>
                    <w:autoSpaceDE/>
                    <w:autoSpaceDN/>
                    <w:rPr>
                      <w:rFonts w:ascii="Times New Roman" w:eastAsia="Times New Roman" w:hAnsi="Times New Roman" w:cs="Times New Roman"/>
                      <w:sz w:val="24"/>
                      <w:szCs w:val="24"/>
                      <w:lang w:val="en-IN" w:eastAsia="en-IN"/>
                    </w:rPr>
                  </w:pPr>
                  <w:r w:rsidRPr="009E4320">
                    <w:rPr>
                      <w:rFonts w:ascii="Times New Roman" w:eastAsia="Times New Roman" w:hAnsi="Times New Roman" w:cs="Times New Roman"/>
                      <w:sz w:val="24"/>
                      <w:szCs w:val="24"/>
                      <w:lang w:val="en-IN" w:eastAsia="en-IN"/>
                    </w:rPr>
                    <w:t xml:space="preserve">single </w:t>
                  </w:r>
                  <w:proofErr w:type="spellStart"/>
                  <w:r w:rsidRPr="009E4320">
                    <w:rPr>
                      <w:rFonts w:ascii="Times New Roman" w:eastAsia="Times New Roman" w:hAnsi="Times New Roman" w:cs="Times New Roman"/>
                      <w:sz w:val="24"/>
                      <w:szCs w:val="24"/>
                      <w:lang w:val="en-IN" w:eastAsia="en-IN"/>
                    </w:rPr>
                    <w:t>Vercel</w:t>
                  </w:r>
                  <w:proofErr w:type="spellEnd"/>
                  <w:r w:rsidRPr="009E4320">
                    <w:rPr>
                      <w:rFonts w:ascii="Times New Roman" w:eastAsia="Times New Roman" w:hAnsi="Times New Roman" w:cs="Times New Roman"/>
                      <w:sz w:val="24"/>
                      <w:szCs w:val="24"/>
                      <w:lang w:val="en-IN" w:eastAsia="en-IN"/>
                    </w:rPr>
                    <w:t xml:space="preserve"> </w:t>
                  </w:r>
                </w:p>
                <w:p w14:paraId="00F42E95" w14:textId="63416F05" w:rsidR="009B5B4E" w:rsidRPr="009B5B4E" w:rsidRDefault="009E4320" w:rsidP="009B5B4E">
                  <w:pPr>
                    <w:widowControl/>
                    <w:autoSpaceDE/>
                    <w:autoSpaceDN/>
                    <w:rPr>
                      <w:rFonts w:ascii="Times New Roman" w:eastAsia="Times New Roman" w:hAnsi="Times New Roman" w:cs="Times New Roman"/>
                      <w:sz w:val="24"/>
                      <w:szCs w:val="24"/>
                      <w:lang w:val="en-IN" w:eastAsia="en-IN" w:bidi="ar-SA"/>
                    </w:rPr>
                  </w:pPr>
                  <w:r w:rsidRPr="009E4320">
                    <w:rPr>
                      <w:rFonts w:ascii="Times New Roman" w:eastAsia="Times New Roman" w:hAnsi="Times New Roman" w:cs="Times New Roman"/>
                      <w:sz w:val="24"/>
                      <w:szCs w:val="24"/>
                      <w:lang w:val="en-IN" w:eastAsia="en-IN"/>
                    </w:rPr>
                    <w:t>deployment</w:t>
                  </w:r>
                </w:p>
              </w:tc>
            </w:tr>
          </w:tbl>
          <w:p w14:paraId="03AC686E"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458A1A69" w14:textId="77777777" w:rsidR="00E11846" w:rsidRDefault="00E11846">
            <w:pPr>
              <w:pStyle w:val="TableParagraph"/>
              <w:rPr>
                <w:rFonts w:ascii="Times New Roman"/>
                <w:sz w:val="18"/>
              </w:rPr>
            </w:pPr>
          </w:p>
        </w:tc>
        <w:tc>
          <w:tcPr>
            <w:tcW w:w="52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196"/>
            </w:tblGrid>
            <w:tr w:rsidR="009B5B4E" w:rsidRPr="009B5B4E" w14:paraId="64D7206A" w14:textId="77777777" w:rsidTr="00F87C3D">
              <w:trPr>
                <w:tblCellSpacing w:w="15" w:type="dxa"/>
              </w:trPr>
              <w:tc>
                <w:tcPr>
                  <w:tcW w:w="8136" w:type="dxa"/>
                  <w:vAlign w:val="center"/>
                  <w:hideMark/>
                </w:tcPr>
                <w:p w14:paraId="2492B386" w14:textId="77777777" w:rsidR="009E4320" w:rsidRDefault="009E4320" w:rsidP="009B5B4E">
                  <w:pPr>
                    <w:widowControl/>
                    <w:autoSpaceDE/>
                    <w:autoSpaceDN/>
                    <w:rPr>
                      <w:rFonts w:ascii="Times New Roman" w:eastAsia="Times New Roman" w:hAnsi="Times New Roman" w:cs="Times New Roman"/>
                      <w:sz w:val="24"/>
                      <w:szCs w:val="24"/>
                      <w:lang w:val="en-IN" w:eastAsia="en-IN"/>
                    </w:rPr>
                  </w:pPr>
                  <w:r w:rsidRPr="009E4320">
                    <w:rPr>
                      <w:rFonts w:ascii="Times New Roman" w:eastAsia="Times New Roman" w:hAnsi="Times New Roman" w:cs="Times New Roman"/>
                      <w:sz w:val="24"/>
                      <w:szCs w:val="24"/>
                      <w:lang w:val="en-IN" w:eastAsia="en-IN"/>
                    </w:rPr>
                    <w:t xml:space="preserve">Deploy using cloud infrastructure with load </w:t>
                  </w:r>
                </w:p>
                <w:p w14:paraId="25C07F0F" w14:textId="1707E2C1" w:rsidR="009B5B4E" w:rsidRPr="009B5B4E" w:rsidRDefault="009E4320" w:rsidP="009B5B4E">
                  <w:pPr>
                    <w:widowControl/>
                    <w:autoSpaceDE/>
                    <w:autoSpaceDN/>
                    <w:rPr>
                      <w:rFonts w:ascii="Times New Roman" w:eastAsia="Times New Roman" w:hAnsi="Times New Roman" w:cs="Times New Roman"/>
                      <w:sz w:val="24"/>
                      <w:szCs w:val="24"/>
                      <w:lang w:val="en-IN" w:eastAsia="en-IN" w:bidi="ar-SA"/>
                    </w:rPr>
                  </w:pPr>
                  <w:r w:rsidRPr="009E4320">
                    <w:rPr>
                      <w:rFonts w:ascii="Times New Roman" w:eastAsia="Times New Roman" w:hAnsi="Times New Roman" w:cs="Times New Roman"/>
                      <w:sz w:val="24"/>
                      <w:szCs w:val="24"/>
                      <w:lang w:val="en-IN" w:eastAsia="en-IN"/>
                    </w:rPr>
                    <w:t>balancing to support thousands of users</w:t>
                  </w:r>
                </w:p>
              </w:tc>
            </w:tr>
          </w:tbl>
          <w:p w14:paraId="5E241073" w14:textId="77777777" w:rsidR="00E11846" w:rsidRDefault="00E11846">
            <w:pPr>
              <w:pStyle w:val="TableParagraph"/>
              <w:rPr>
                <w:rFonts w:ascii="Times New Roman"/>
                <w:sz w:val="18"/>
              </w:rPr>
            </w:pPr>
          </w:p>
        </w:tc>
      </w:tr>
      <w:tr w:rsidR="00E11846" w14:paraId="6DE9614E" w14:textId="77777777">
        <w:trPr>
          <w:trHeight w:val="590"/>
        </w:trPr>
        <w:tc>
          <w:tcPr>
            <w:tcW w:w="580" w:type="dxa"/>
          </w:tcPr>
          <w:p w14:paraId="681C9B60" w14:textId="77777777" w:rsidR="00E11846" w:rsidRDefault="00597945">
            <w:pPr>
              <w:pStyle w:val="TableParagraph"/>
              <w:spacing w:before="112"/>
              <w:ind w:left="107"/>
              <w:rPr>
                <w:sz w:val="18"/>
              </w:rPr>
            </w:pPr>
            <w:r>
              <w:rPr>
                <w:sz w:val="18"/>
              </w:rPr>
              <w:t>2</w:t>
            </w:r>
          </w:p>
        </w:tc>
        <w:tc>
          <w:tcPr>
            <w:tcW w:w="2260" w:type="dxa"/>
          </w:tcPr>
          <w:p w14:paraId="2C81AA70" w14:textId="77777777" w:rsidR="00E11846" w:rsidRDefault="00597945">
            <w:pPr>
              <w:pStyle w:val="TableParagraph"/>
              <w:spacing w:before="112"/>
              <w:ind w:left="97"/>
              <w:rPr>
                <w:sz w:val="18"/>
              </w:rPr>
            </w:pPr>
            <w:r>
              <w:rPr>
                <w:sz w:val="18"/>
              </w:rPr>
              <w:t>Data Storage</w:t>
            </w:r>
          </w:p>
        </w:tc>
        <w:tc>
          <w:tcPr>
            <w:tcW w:w="22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476"/>
            </w:tblGrid>
            <w:tr w:rsidR="009B5B4E" w:rsidRPr="009B5B4E" w14:paraId="725FF570" w14:textId="77777777" w:rsidTr="009E4320">
              <w:trPr>
                <w:trHeight w:val="696"/>
                <w:tblCellSpacing w:w="15" w:type="dxa"/>
              </w:trPr>
              <w:tc>
                <w:tcPr>
                  <w:tcW w:w="4416" w:type="dxa"/>
                  <w:vAlign w:val="center"/>
                  <w:hideMark/>
                </w:tcPr>
                <w:p w14:paraId="65E7C9C7" w14:textId="77777777" w:rsidR="009E4320" w:rsidRDefault="009E4320" w:rsidP="009B5B4E">
                  <w:pPr>
                    <w:widowControl/>
                    <w:autoSpaceDE/>
                    <w:autoSpaceDN/>
                    <w:rPr>
                      <w:rFonts w:ascii="Times New Roman" w:eastAsia="Times New Roman" w:hAnsi="Times New Roman" w:cs="Times New Roman"/>
                      <w:sz w:val="24"/>
                      <w:szCs w:val="24"/>
                      <w:lang w:val="en-IN" w:eastAsia="en-IN"/>
                    </w:rPr>
                  </w:pPr>
                  <w:r w:rsidRPr="009E4320">
                    <w:rPr>
                      <w:rFonts w:ascii="Times New Roman" w:eastAsia="Times New Roman" w:hAnsi="Times New Roman" w:cs="Times New Roman"/>
                      <w:sz w:val="24"/>
                      <w:szCs w:val="24"/>
                      <w:lang w:val="en-IN" w:eastAsia="en-IN"/>
                    </w:rPr>
                    <w:t>Uses local CSV</w:t>
                  </w:r>
                </w:p>
                <w:p w14:paraId="690ED06D" w14:textId="77777777" w:rsidR="009E4320" w:rsidRDefault="009E4320" w:rsidP="009B5B4E">
                  <w:pPr>
                    <w:widowControl/>
                    <w:autoSpaceDE/>
                    <w:autoSpaceDN/>
                    <w:rPr>
                      <w:rFonts w:ascii="Times New Roman" w:eastAsia="Times New Roman" w:hAnsi="Times New Roman" w:cs="Times New Roman"/>
                      <w:sz w:val="24"/>
                      <w:szCs w:val="24"/>
                      <w:lang w:val="en-IN" w:eastAsia="en-IN"/>
                    </w:rPr>
                  </w:pPr>
                  <w:r w:rsidRPr="009E4320">
                    <w:rPr>
                      <w:rFonts w:ascii="Times New Roman" w:eastAsia="Times New Roman" w:hAnsi="Times New Roman" w:cs="Times New Roman"/>
                      <w:sz w:val="24"/>
                      <w:szCs w:val="24"/>
                      <w:lang w:val="en-IN" w:eastAsia="en-IN"/>
                    </w:rPr>
                    <w:t xml:space="preserve"> dataset and pickled </w:t>
                  </w:r>
                </w:p>
                <w:p w14:paraId="1DBCE312" w14:textId="0834B4F5" w:rsidR="009B5B4E" w:rsidRPr="009B5B4E" w:rsidRDefault="009E4320" w:rsidP="009B5B4E">
                  <w:pPr>
                    <w:widowControl/>
                    <w:autoSpaceDE/>
                    <w:autoSpaceDN/>
                    <w:rPr>
                      <w:rFonts w:ascii="Times New Roman" w:eastAsia="Times New Roman" w:hAnsi="Times New Roman" w:cs="Times New Roman"/>
                      <w:sz w:val="24"/>
                      <w:szCs w:val="24"/>
                      <w:lang w:val="en-IN" w:eastAsia="en-IN" w:bidi="ar-SA"/>
                    </w:rPr>
                  </w:pPr>
                  <w:r w:rsidRPr="009E4320">
                    <w:rPr>
                      <w:rFonts w:ascii="Times New Roman" w:eastAsia="Times New Roman" w:hAnsi="Times New Roman" w:cs="Times New Roman"/>
                      <w:sz w:val="24"/>
                      <w:szCs w:val="24"/>
                      <w:lang w:val="en-IN" w:eastAsia="en-IN"/>
                    </w:rPr>
                    <w:t>model files</w:t>
                  </w:r>
                </w:p>
              </w:tc>
            </w:tr>
          </w:tbl>
          <w:p w14:paraId="6657C9F6"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05744822" w14:textId="77777777" w:rsidR="00E11846" w:rsidRDefault="00E11846">
            <w:pPr>
              <w:pStyle w:val="TableParagraph"/>
              <w:rPr>
                <w:rFonts w:ascii="Times New Roman"/>
                <w:sz w:val="18"/>
              </w:rPr>
            </w:pPr>
          </w:p>
        </w:tc>
        <w:tc>
          <w:tcPr>
            <w:tcW w:w="5220" w:type="dxa"/>
          </w:tcPr>
          <w:p w14:paraId="58FFF1BA" w14:textId="0E37F1F1" w:rsidR="00E11846" w:rsidRDefault="009E4320">
            <w:pPr>
              <w:pStyle w:val="TableParagraph"/>
              <w:rPr>
                <w:rFonts w:ascii="Times New Roman"/>
                <w:sz w:val="18"/>
              </w:rPr>
            </w:pPr>
            <w:r w:rsidRPr="009E4320">
              <w:rPr>
                <w:rFonts w:ascii="Times New Roman" w:eastAsia="Times New Roman" w:hAnsi="Times New Roman" w:cs="Times New Roman"/>
                <w:sz w:val="24"/>
                <w:szCs w:val="24"/>
                <w:lang w:val="en-IN" w:eastAsia="en-IN"/>
              </w:rPr>
              <w:t>Migrate to a cloud database (e.g., PostgreSQL) for larger, real-world applicant datasets</w:t>
            </w:r>
          </w:p>
        </w:tc>
      </w:tr>
      <w:tr w:rsidR="00E11846" w14:paraId="7D1963D3" w14:textId="77777777">
        <w:trPr>
          <w:trHeight w:val="609"/>
        </w:trPr>
        <w:tc>
          <w:tcPr>
            <w:tcW w:w="580" w:type="dxa"/>
          </w:tcPr>
          <w:p w14:paraId="2D46ED64" w14:textId="77777777" w:rsidR="00E11846" w:rsidRDefault="00597945">
            <w:pPr>
              <w:pStyle w:val="TableParagraph"/>
              <w:spacing w:before="122"/>
              <w:ind w:left="107"/>
              <w:rPr>
                <w:sz w:val="18"/>
              </w:rPr>
            </w:pPr>
            <w:r>
              <w:rPr>
                <w:sz w:val="18"/>
              </w:rPr>
              <w:t>3</w:t>
            </w:r>
          </w:p>
        </w:tc>
        <w:tc>
          <w:tcPr>
            <w:tcW w:w="2260" w:type="dxa"/>
          </w:tcPr>
          <w:p w14:paraId="150DD924" w14:textId="77777777" w:rsidR="00E11846" w:rsidRDefault="00597945">
            <w:pPr>
              <w:pStyle w:val="TableParagraph"/>
              <w:spacing w:before="122"/>
              <w:ind w:left="97"/>
              <w:rPr>
                <w:sz w:val="18"/>
              </w:rPr>
            </w:pPr>
            <w:r>
              <w:rPr>
                <w:sz w:val="18"/>
              </w:rPr>
              <w:t>Performance</w:t>
            </w:r>
          </w:p>
        </w:tc>
        <w:tc>
          <w:tcPr>
            <w:tcW w:w="22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563"/>
            </w:tblGrid>
            <w:tr w:rsidR="009B5B4E" w:rsidRPr="009B5B4E" w14:paraId="4EBD4692" w14:textId="77777777" w:rsidTr="009E4320">
              <w:trPr>
                <w:trHeight w:val="387"/>
                <w:tblCellSpacing w:w="15" w:type="dxa"/>
              </w:trPr>
              <w:tc>
                <w:tcPr>
                  <w:tcW w:w="2503" w:type="dxa"/>
                  <w:vAlign w:val="center"/>
                  <w:hideMark/>
                </w:tcPr>
                <w:p w14:paraId="70C6BBAB" w14:textId="77777777" w:rsidR="009E4320" w:rsidRDefault="009E4320" w:rsidP="009B5B4E">
                  <w:pPr>
                    <w:widowControl/>
                    <w:autoSpaceDE/>
                    <w:autoSpaceDN/>
                    <w:rPr>
                      <w:rFonts w:ascii="Times New Roman" w:eastAsia="Times New Roman" w:hAnsi="Times New Roman" w:cs="Times New Roman"/>
                      <w:sz w:val="24"/>
                      <w:szCs w:val="24"/>
                      <w:lang w:val="en-IN" w:eastAsia="en-IN"/>
                    </w:rPr>
                  </w:pPr>
                  <w:r w:rsidRPr="009E4320">
                    <w:rPr>
                      <w:rFonts w:ascii="Times New Roman" w:eastAsia="Times New Roman" w:hAnsi="Times New Roman" w:cs="Times New Roman"/>
                      <w:sz w:val="24"/>
                      <w:szCs w:val="24"/>
                      <w:lang w:val="en-IN" w:eastAsia="en-IN"/>
                    </w:rPr>
                    <w:t xml:space="preserve">Single-server </w:t>
                  </w:r>
                </w:p>
                <w:p w14:paraId="2ADBD669" w14:textId="0730A8C1" w:rsidR="009B5B4E" w:rsidRPr="009B5B4E" w:rsidRDefault="009E4320" w:rsidP="009B5B4E">
                  <w:pPr>
                    <w:widowControl/>
                    <w:autoSpaceDE/>
                    <w:autoSpaceDN/>
                    <w:rPr>
                      <w:rFonts w:ascii="Times New Roman" w:eastAsia="Times New Roman" w:hAnsi="Times New Roman" w:cs="Times New Roman"/>
                      <w:sz w:val="24"/>
                      <w:szCs w:val="24"/>
                      <w:lang w:val="en-IN" w:eastAsia="en-IN" w:bidi="ar-SA"/>
                    </w:rPr>
                  </w:pPr>
                  <w:r w:rsidRPr="009E4320">
                    <w:rPr>
                      <w:rFonts w:ascii="Times New Roman" w:eastAsia="Times New Roman" w:hAnsi="Times New Roman" w:cs="Times New Roman"/>
                      <w:sz w:val="24"/>
                      <w:szCs w:val="24"/>
                      <w:lang w:val="en-IN" w:eastAsia="en-IN"/>
                    </w:rPr>
                    <w:t>deployment</w:t>
                  </w:r>
                </w:p>
              </w:tc>
            </w:tr>
          </w:tbl>
          <w:p w14:paraId="4E49335E"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4F4FFC50" w14:textId="77777777" w:rsidR="00E11846" w:rsidRDefault="00E11846">
            <w:pPr>
              <w:pStyle w:val="TableParagraph"/>
              <w:rPr>
                <w:rFonts w:ascii="Times New Roman"/>
                <w:sz w:val="18"/>
              </w:rPr>
            </w:pPr>
          </w:p>
        </w:tc>
        <w:tc>
          <w:tcPr>
            <w:tcW w:w="52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235"/>
            </w:tblGrid>
            <w:tr w:rsidR="009B5B4E" w:rsidRPr="009B5B4E" w14:paraId="5FA08819" w14:textId="77777777" w:rsidTr="00F87C3D">
              <w:trPr>
                <w:tblCellSpacing w:w="15" w:type="dxa"/>
              </w:trPr>
              <w:tc>
                <w:tcPr>
                  <w:tcW w:w="7175" w:type="dxa"/>
                  <w:vAlign w:val="center"/>
                  <w:hideMark/>
                </w:tcPr>
                <w:p w14:paraId="1A6CEBD8" w14:textId="6844C0FB" w:rsidR="009B5B4E" w:rsidRPr="009B5B4E" w:rsidRDefault="009E4320" w:rsidP="009B5B4E">
                  <w:pPr>
                    <w:widowControl/>
                    <w:autoSpaceDE/>
                    <w:autoSpaceDN/>
                    <w:rPr>
                      <w:rFonts w:ascii="Times New Roman" w:eastAsia="Times New Roman" w:hAnsi="Times New Roman" w:cs="Times New Roman"/>
                      <w:sz w:val="24"/>
                      <w:szCs w:val="24"/>
                      <w:lang w:val="en-IN" w:eastAsia="en-IN" w:bidi="ar-SA"/>
                    </w:rPr>
                  </w:pPr>
                  <w:r w:rsidRPr="009E4320">
                    <w:rPr>
                      <w:rFonts w:ascii="Times New Roman" w:eastAsia="Times New Roman" w:hAnsi="Times New Roman" w:cs="Times New Roman"/>
                      <w:sz w:val="24"/>
                      <w:szCs w:val="24"/>
                      <w:lang w:val="en-IN" w:eastAsia="en-IN"/>
                    </w:rPr>
                    <w:t>Optimize model loading, add caching, and improve API response time for faster predictions</w:t>
                  </w:r>
                </w:p>
              </w:tc>
            </w:tr>
          </w:tbl>
          <w:p w14:paraId="4A8F78C8" w14:textId="77777777" w:rsidR="00E11846" w:rsidRDefault="00E11846">
            <w:pPr>
              <w:pStyle w:val="TableParagraph"/>
              <w:rPr>
                <w:rFonts w:ascii="Times New Roman"/>
                <w:sz w:val="18"/>
              </w:rPr>
            </w:pPr>
          </w:p>
        </w:tc>
      </w:tr>
      <w:tr w:rsidR="00E11846" w14:paraId="5129DE1C" w14:textId="77777777">
        <w:trPr>
          <w:trHeight w:val="590"/>
        </w:trPr>
        <w:tc>
          <w:tcPr>
            <w:tcW w:w="580" w:type="dxa"/>
          </w:tcPr>
          <w:p w14:paraId="52178751" w14:textId="77777777" w:rsidR="00E11846" w:rsidRDefault="00597945">
            <w:pPr>
              <w:pStyle w:val="TableParagraph"/>
              <w:spacing w:before="112"/>
              <w:ind w:left="107"/>
              <w:rPr>
                <w:sz w:val="18"/>
              </w:rPr>
            </w:pPr>
            <w:r>
              <w:rPr>
                <w:sz w:val="18"/>
              </w:rPr>
              <w:t>4</w:t>
            </w:r>
          </w:p>
        </w:tc>
        <w:tc>
          <w:tcPr>
            <w:tcW w:w="2260" w:type="dxa"/>
          </w:tcPr>
          <w:p w14:paraId="6BAF1D64" w14:textId="77777777" w:rsidR="00E11846" w:rsidRDefault="00597945">
            <w:pPr>
              <w:pStyle w:val="TableParagraph"/>
              <w:spacing w:before="112"/>
              <w:ind w:left="97"/>
              <w:rPr>
                <w:sz w:val="18"/>
              </w:rPr>
            </w:pPr>
            <w:r>
              <w:rPr>
                <w:sz w:val="18"/>
              </w:rPr>
              <w:t>Security</w:t>
            </w:r>
          </w:p>
        </w:tc>
        <w:tc>
          <w:tcPr>
            <w:tcW w:w="22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43"/>
            </w:tblGrid>
            <w:tr w:rsidR="009B5B4E" w:rsidRPr="009B5B4E" w14:paraId="1B872C36" w14:textId="77777777" w:rsidTr="009B5B4E">
              <w:trPr>
                <w:tblCellSpacing w:w="15" w:type="dxa"/>
              </w:trPr>
              <w:tc>
                <w:tcPr>
                  <w:tcW w:w="1983" w:type="dxa"/>
                  <w:vAlign w:val="center"/>
                  <w:hideMark/>
                </w:tcPr>
                <w:p w14:paraId="01650540" w14:textId="6DD45381" w:rsidR="009B5B4E" w:rsidRPr="009B5B4E" w:rsidRDefault="009E4320" w:rsidP="009B5B4E">
                  <w:pPr>
                    <w:widowControl/>
                    <w:autoSpaceDE/>
                    <w:autoSpaceDN/>
                    <w:rPr>
                      <w:rFonts w:ascii="Times New Roman" w:eastAsia="Times New Roman" w:hAnsi="Times New Roman" w:cs="Times New Roman"/>
                      <w:sz w:val="24"/>
                      <w:szCs w:val="24"/>
                      <w:lang w:val="en-IN" w:eastAsia="en-IN" w:bidi="ar-SA"/>
                    </w:rPr>
                  </w:pPr>
                  <w:r w:rsidRPr="009E4320">
                    <w:rPr>
                      <w:rFonts w:ascii="Times New Roman" w:eastAsia="Times New Roman" w:hAnsi="Times New Roman" w:cs="Times New Roman"/>
                      <w:sz w:val="24"/>
                      <w:szCs w:val="24"/>
                      <w:lang w:val="en-IN" w:eastAsia="en-IN"/>
                    </w:rPr>
                    <w:t>Basic form validation, no authentication</w:t>
                  </w:r>
                </w:p>
              </w:tc>
            </w:tr>
          </w:tbl>
          <w:p w14:paraId="2BB7E3CB"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380785E8" w14:textId="77777777" w:rsidR="00E11846" w:rsidRDefault="00E11846">
            <w:pPr>
              <w:pStyle w:val="TableParagraph"/>
              <w:rPr>
                <w:rFonts w:ascii="Times New Roman"/>
                <w:sz w:val="18"/>
              </w:rPr>
            </w:pPr>
          </w:p>
        </w:tc>
        <w:tc>
          <w:tcPr>
            <w:tcW w:w="52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582"/>
            </w:tblGrid>
            <w:tr w:rsidR="009B5B4E" w:rsidRPr="009B5B4E" w14:paraId="20886BF3" w14:textId="77777777" w:rsidTr="00F87C3D">
              <w:trPr>
                <w:tblCellSpacing w:w="15" w:type="dxa"/>
              </w:trPr>
              <w:tc>
                <w:tcPr>
                  <w:tcW w:w="7522" w:type="dxa"/>
                  <w:vAlign w:val="center"/>
                  <w:hideMark/>
                </w:tcPr>
                <w:p w14:paraId="152D4C50" w14:textId="77777777" w:rsidR="009E4320" w:rsidRDefault="009E4320" w:rsidP="009B5B4E">
                  <w:pPr>
                    <w:widowControl/>
                    <w:autoSpaceDE/>
                    <w:autoSpaceDN/>
                    <w:rPr>
                      <w:rFonts w:ascii="Times New Roman" w:eastAsia="Times New Roman" w:hAnsi="Times New Roman" w:cs="Times New Roman"/>
                      <w:sz w:val="24"/>
                      <w:szCs w:val="24"/>
                      <w:lang w:val="en-IN" w:eastAsia="en-IN"/>
                    </w:rPr>
                  </w:pPr>
                  <w:r w:rsidRPr="009E4320">
                    <w:rPr>
                      <w:rFonts w:ascii="Times New Roman" w:eastAsia="Times New Roman" w:hAnsi="Times New Roman" w:cs="Times New Roman"/>
                      <w:sz w:val="24"/>
                      <w:szCs w:val="24"/>
                      <w:lang w:val="en-IN" w:eastAsia="en-IN"/>
                    </w:rPr>
                    <w:t xml:space="preserve">Implement role-based access, HTTPS, encrypted </w:t>
                  </w:r>
                </w:p>
                <w:p w14:paraId="1DB76AC9" w14:textId="00A6AC51" w:rsidR="009B5B4E" w:rsidRPr="009B5B4E" w:rsidRDefault="009E4320" w:rsidP="009B5B4E">
                  <w:pPr>
                    <w:widowControl/>
                    <w:autoSpaceDE/>
                    <w:autoSpaceDN/>
                    <w:rPr>
                      <w:rFonts w:ascii="Times New Roman" w:eastAsia="Times New Roman" w:hAnsi="Times New Roman" w:cs="Times New Roman"/>
                      <w:sz w:val="24"/>
                      <w:szCs w:val="24"/>
                      <w:lang w:val="en-IN" w:eastAsia="en-IN" w:bidi="ar-SA"/>
                    </w:rPr>
                  </w:pPr>
                  <w:r w:rsidRPr="009E4320">
                    <w:rPr>
                      <w:rFonts w:ascii="Times New Roman" w:eastAsia="Times New Roman" w:hAnsi="Times New Roman" w:cs="Times New Roman"/>
                      <w:sz w:val="24"/>
                      <w:szCs w:val="24"/>
                      <w:lang w:val="en-IN" w:eastAsia="en-IN"/>
                    </w:rPr>
                    <w:t>data storage, and secure APIs</w:t>
                  </w:r>
                </w:p>
              </w:tc>
            </w:tr>
          </w:tbl>
          <w:p w14:paraId="13A8E36F" w14:textId="77777777" w:rsidR="00E11846" w:rsidRDefault="00E11846">
            <w:pPr>
              <w:pStyle w:val="TableParagraph"/>
              <w:rPr>
                <w:rFonts w:ascii="Times New Roman"/>
                <w:sz w:val="18"/>
              </w:rPr>
            </w:pPr>
          </w:p>
        </w:tc>
      </w:tr>
    </w:tbl>
    <w:p w14:paraId="4E3AA845" w14:textId="77777777" w:rsidR="00E11846" w:rsidRDefault="00E11846">
      <w:pPr>
        <w:pStyle w:val="BodyText"/>
        <w:rPr>
          <w:b/>
          <w:sz w:val="24"/>
        </w:rPr>
      </w:pPr>
    </w:p>
    <w:p w14:paraId="46AA0CE0" w14:textId="77777777" w:rsidR="00CE3114" w:rsidRDefault="00CE3114">
      <w:pPr>
        <w:spacing w:before="211" w:after="40"/>
        <w:ind w:left="568"/>
        <w:rPr>
          <w:b/>
        </w:rPr>
      </w:pPr>
      <w:bookmarkStart w:id="4" w:name="Future_Roadmap:_"/>
      <w:bookmarkEnd w:id="4"/>
    </w:p>
    <w:p w14:paraId="583C25C6" w14:textId="77777777" w:rsidR="00CE3114" w:rsidRDefault="00CE3114">
      <w:pPr>
        <w:spacing w:before="211" w:after="40"/>
        <w:ind w:left="568"/>
        <w:rPr>
          <w:b/>
        </w:rPr>
      </w:pPr>
    </w:p>
    <w:p w14:paraId="1432263D" w14:textId="77777777" w:rsidR="00CE3114" w:rsidRDefault="00CE3114">
      <w:pPr>
        <w:spacing w:before="211" w:after="40"/>
        <w:ind w:left="568"/>
        <w:rPr>
          <w:b/>
        </w:rPr>
      </w:pPr>
    </w:p>
    <w:p w14:paraId="6E744CF7" w14:textId="77777777" w:rsidR="00CE3114" w:rsidRDefault="00CE3114">
      <w:pPr>
        <w:spacing w:before="211" w:after="40"/>
        <w:ind w:left="568"/>
        <w:rPr>
          <w:b/>
        </w:rPr>
      </w:pPr>
    </w:p>
    <w:p w14:paraId="3222669B" w14:textId="77777777" w:rsidR="00CE3114" w:rsidRDefault="00CE3114">
      <w:pPr>
        <w:spacing w:before="211" w:after="40"/>
        <w:ind w:left="568"/>
        <w:rPr>
          <w:b/>
        </w:rPr>
      </w:pPr>
    </w:p>
    <w:p w14:paraId="2EA3DB69" w14:textId="77777777" w:rsidR="00CE3114" w:rsidRDefault="00CE3114">
      <w:pPr>
        <w:spacing w:before="211" w:after="40"/>
        <w:ind w:left="568"/>
        <w:rPr>
          <w:b/>
        </w:rPr>
      </w:pPr>
    </w:p>
    <w:p w14:paraId="2ADB5954" w14:textId="77777777" w:rsidR="00CE3114" w:rsidRDefault="00CE3114">
      <w:pPr>
        <w:spacing w:before="211" w:after="40"/>
        <w:ind w:left="568"/>
        <w:rPr>
          <w:b/>
        </w:rPr>
      </w:pPr>
    </w:p>
    <w:p w14:paraId="3B563F93" w14:textId="5F25091C" w:rsidR="00E11846" w:rsidRDefault="00597945">
      <w:pPr>
        <w:spacing w:before="211" w:after="40"/>
        <w:ind w:left="568"/>
        <w:rPr>
          <w:b/>
        </w:rPr>
      </w:pPr>
      <w:r>
        <w:rPr>
          <w:b/>
        </w:rPr>
        <w:t>Future Roadmap:</w:t>
      </w:r>
    </w:p>
    <w:tbl>
      <w:tblPr>
        <w:tblpPr w:leftFromText="180" w:rightFromText="180" w:vertAnchor="text" w:horzAnchor="page" w:tblpXSpec="center" w:tblpY="74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420"/>
        <w:gridCol w:w="3400"/>
        <w:gridCol w:w="1980"/>
        <w:gridCol w:w="3520"/>
      </w:tblGrid>
      <w:tr w:rsidR="00CE3114" w14:paraId="7B75B69C" w14:textId="77777777" w:rsidTr="00CE3114">
        <w:trPr>
          <w:trHeight w:val="610"/>
        </w:trPr>
        <w:tc>
          <w:tcPr>
            <w:tcW w:w="1420" w:type="dxa"/>
          </w:tcPr>
          <w:p w14:paraId="32017B28" w14:textId="7CA9A8C3" w:rsidR="00CE3114" w:rsidRDefault="00CE3114" w:rsidP="00CE3114">
            <w:pPr>
              <w:pStyle w:val="TableParagraph"/>
              <w:spacing w:before="123"/>
              <w:ind w:left="107"/>
              <w:rPr>
                <w:sz w:val="18"/>
              </w:rPr>
            </w:pPr>
            <w:r>
              <w:rPr>
                <w:b/>
                <w:sz w:val="18"/>
              </w:rPr>
              <w:t>Phase</w:t>
            </w:r>
          </w:p>
        </w:tc>
        <w:tc>
          <w:tcPr>
            <w:tcW w:w="3400" w:type="dxa"/>
          </w:tcPr>
          <w:p w14:paraId="7DDE692C" w14:textId="13BC30DC" w:rsidR="00CE3114" w:rsidRDefault="00CE3114" w:rsidP="00CE3114">
            <w:pPr>
              <w:pStyle w:val="TableParagraph"/>
              <w:rPr>
                <w:rFonts w:ascii="Times New Roman"/>
                <w:sz w:val="18"/>
              </w:rPr>
            </w:pPr>
            <w:r>
              <w:rPr>
                <w:b/>
                <w:sz w:val="18"/>
              </w:rPr>
              <w:t>Planned Feature / Enhancement</w:t>
            </w:r>
          </w:p>
        </w:tc>
        <w:tc>
          <w:tcPr>
            <w:tcW w:w="1980" w:type="dxa"/>
          </w:tcPr>
          <w:p w14:paraId="5875AD4D" w14:textId="35AB30AE" w:rsidR="00CE3114" w:rsidRDefault="00CE3114" w:rsidP="00CE3114">
            <w:pPr>
              <w:pStyle w:val="TableParagraph"/>
              <w:rPr>
                <w:rFonts w:ascii="Times New Roman"/>
                <w:sz w:val="18"/>
              </w:rPr>
            </w:pPr>
            <w:r>
              <w:rPr>
                <w:b/>
                <w:sz w:val="18"/>
              </w:rPr>
              <w:t>Target Timeline</w:t>
            </w:r>
          </w:p>
        </w:tc>
        <w:tc>
          <w:tcPr>
            <w:tcW w:w="3520" w:type="dxa"/>
          </w:tcPr>
          <w:p w14:paraId="3586479A" w14:textId="03774501" w:rsidR="00CE3114" w:rsidRDefault="00CE3114" w:rsidP="00CE3114">
            <w:pPr>
              <w:pStyle w:val="TableParagraph"/>
              <w:rPr>
                <w:rFonts w:ascii="Times New Roman"/>
                <w:sz w:val="18"/>
              </w:rPr>
            </w:pPr>
            <w:r>
              <w:rPr>
                <w:b/>
                <w:sz w:val="18"/>
              </w:rPr>
              <w:t>Expected Impact</w:t>
            </w:r>
          </w:p>
        </w:tc>
      </w:tr>
      <w:tr w:rsidR="00CE3114" w14:paraId="5D1875E3" w14:textId="77777777" w:rsidTr="009B5B4E">
        <w:trPr>
          <w:trHeight w:val="1174"/>
        </w:trPr>
        <w:tc>
          <w:tcPr>
            <w:tcW w:w="1420" w:type="dxa"/>
          </w:tcPr>
          <w:p w14:paraId="26B6804D" w14:textId="77777777" w:rsidR="00CE3114" w:rsidRDefault="00CE3114" w:rsidP="00CE3114">
            <w:pPr>
              <w:pStyle w:val="TableParagraph"/>
              <w:spacing w:before="123"/>
              <w:ind w:left="107"/>
              <w:rPr>
                <w:sz w:val="18"/>
              </w:rPr>
            </w:pPr>
            <w:r>
              <w:rPr>
                <w:sz w:val="18"/>
              </w:rPr>
              <w:t>Phase 2</w:t>
            </w: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221"/>
            </w:tblGrid>
            <w:tr w:rsidR="009B5B4E" w:rsidRPr="009B5B4E" w14:paraId="4285107B" w14:textId="77777777" w:rsidTr="009B5B4E">
              <w:trPr>
                <w:tblCellSpacing w:w="15" w:type="dxa"/>
              </w:trPr>
              <w:tc>
                <w:tcPr>
                  <w:tcW w:w="7161" w:type="dxa"/>
                  <w:vAlign w:val="center"/>
                  <w:hideMark/>
                </w:tcPr>
                <w:p w14:paraId="52B4744B" w14:textId="77777777" w:rsidR="009E4320" w:rsidRDefault="009E4320" w:rsidP="009E4320">
                  <w:pPr>
                    <w:framePr w:hSpace="180" w:wrap="around" w:vAnchor="text" w:hAnchor="page" w:xAlign="center" w:y="741"/>
                    <w:widowControl/>
                    <w:autoSpaceDE/>
                    <w:autoSpaceDN/>
                    <w:rPr>
                      <w:rFonts w:ascii="Times New Roman" w:eastAsia="Times New Roman" w:hAnsi="Times New Roman" w:cs="Times New Roman"/>
                      <w:sz w:val="24"/>
                      <w:szCs w:val="24"/>
                      <w:lang w:val="en-IN" w:eastAsia="en-IN"/>
                    </w:rPr>
                  </w:pPr>
                  <w:r w:rsidRPr="009E4320">
                    <w:rPr>
                      <w:rFonts w:ascii="Times New Roman" w:eastAsia="Times New Roman" w:hAnsi="Times New Roman" w:cs="Times New Roman"/>
                      <w:sz w:val="24"/>
                      <w:szCs w:val="24"/>
                      <w:lang w:val="en-IN" w:eastAsia="en-IN"/>
                    </w:rPr>
                    <w:t xml:space="preserve">SHAP-based </w:t>
                  </w:r>
                  <w:proofErr w:type="spellStart"/>
                  <w:r w:rsidRPr="009E4320">
                    <w:rPr>
                      <w:rFonts w:ascii="Times New Roman" w:eastAsia="Times New Roman" w:hAnsi="Times New Roman" w:cs="Times New Roman"/>
                      <w:sz w:val="24"/>
                      <w:szCs w:val="24"/>
                      <w:lang w:val="en-IN" w:eastAsia="en-IN"/>
                    </w:rPr>
                    <w:t>explainability</w:t>
                  </w:r>
                  <w:proofErr w:type="spellEnd"/>
                  <w:r w:rsidRPr="009E4320">
                    <w:rPr>
                      <w:rFonts w:ascii="Times New Roman" w:eastAsia="Times New Roman" w:hAnsi="Times New Roman" w:cs="Times New Roman"/>
                      <w:sz w:val="24"/>
                      <w:szCs w:val="24"/>
                      <w:lang w:val="en-IN" w:eastAsia="en-IN"/>
                    </w:rPr>
                    <w:t xml:space="preserve"> for </w:t>
                  </w:r>
                </w:p>
                <w:p w14:paraId="3B04CEFA" w14:textId="6A72D724" w:rsidR="009B5B4E" w:rsidRPr="009B5B4E" w:rsidRDefault="009E4320" w:rsidP="009E4320">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E4320">
                    <w:rPr>
                      <w:rFonts w:ascii="Times New Roman" w:eastAsia="Times New Roman" w:hAnsi="Times New Roman" w:cs="Times New Roman"/>
                      <w:sz w:val="24"/>
                      <w:szCs w:val="24"/>
                      <w:lang w:val="en-IN" w:eastAsia="en-IN"/>
                    </w:rPr>
                    <w:t>individual predictions</w:t>
                  </w:r>
                </w:p>
              </w:tc>
            </w:tr>
          </w:tbl>
          <w:p w14:paraId="05D6195A"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593DD873"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4264CED5" w14:textId="77777777" w:rsidR="00CE3114" w:rsidRDefault="00CE3114" w:rsidP="00CE3114">
            <w:pPr>
              <w:pStyle w:val="TableParagraph"/>
              <w:rPr>
                <w:rFonts w:ascii="Times New Roman"/>
                <w:sz w:val="18"/>
              </w:rPr>
            </w:pPr>
          </w:p>
        </w:tc>
        <w:tc>
          <w:tcPr>
            <w:tcW w:w="1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24"/>
            </w:tblGrid>
            <w:tr w:rsidR="009B5B4E" w:rsidRPr="009B5B4E" w14:paraId="2C3D751F" w14:textId="77777777" w:rsidTr="00F87C3D">
              <w:trPr>
                <w:tblCellSpacing w:w="15" w:type="dxa"/>
              </w:trPr>
              <w:tc>
                <w:tcPr>
                  <w:tcW w:w="1264" w:type="dxa"/>
                  <w:vAlign w:val="center"/>
                  <w:hideMark/>
                </w:tcPr>
                <w:p w14:paraId="5EEC59CA" w14:textId="77777777" w:rsidR="009B5B4E" w:rsidRPr="009B5B4E" w:rsidRDefault="009B5B4E" w:rsidP="009E4320">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August 2026</w:t>
                  </w:r>
                </w:p>
              </w:tc>
            </w:tr>
          </w:tbl>
          <w:p w14:paraId="305F9872" w14:textId="77777777" w:rsidR="00CE3114" w:rsidRDefault="00CE3114" w:rsidP="00CE3114">
            <w:pPr>
              <w:pStyle w:val="TableParagraph"/>
              <w:rPr>
                <w:rFonts w:ascii="Times New Roman"/>
                <w:sz w:val="18"/>
              </w:rPr>
            </w:pPr>
          </w:p>
        </w:tc>
        <w:tc>
          <w:tcPr>
            <w:tcW w:w="3520" w:type="dxa"/>
          </w:tcPr>
          <w:p w14:paraId="5E6829CD" w14:textId="51262AC4" w:rsidR="00CE3114" w:rsidRDefault="009E4320" w:rsidP="00CE3114">
            <w:pPr>
              <w:pStyle w:val="TableParagraph"/>
              <w:rPr>
                <w:rFonts w:ascii="Times New Roman"/>
                <w:sz w:val="18"/>
              </w:rPr>
            </w:pPr>
            <w:r w:rsidRPr="009E4320">
              <w:rPr>
                <w:rFonts w:ascii="Times New Roman" w:eastAsia="Times New Roman" w:hAnsi="Times New Roman" w:cs="Times New Roman"/>
                <w:sz w:val="24"/>
                <w:szCs w:val="24"/>
                <w:lang w:val="en-IN" w:eastAsia="en-IN"/>
              </w:rPr>
              <w:t>More transparent, trustworthy decisions for applicants</w:t>
            </w:r>
          </w:p>
        </w:tc>
      </w:tr>
      <w:tr w:rsidR="00CE3114" w14:paraId="0D6A32D9" w14:textId="77777777" w:rsidTr="00CE3114">
        <w:trPr>
          <w:trHeight w:val="590"/>
        </w:trPr>
        <w:tc>
          <w:tcPr>
            <w:tcW w:w="1420" w:type="dxa"/>
          </w:tcPr>
          <w:p w14:paraId="0E6F6C32" w14:textId="77777777" w:rsidR="00CE3114" w:rsidRDefault="00CE3114" w:rsidP="00CE3114">
            <w:pPr>
              <w:pStyle w:val="TableParagraph"/>
              <w:spacing w:before="113"/>
              <w:ind w:left="107"/>
              <w:rPr>
                <w:sz w:val="18"/>
              </w:rPr>
            </w:pPr>
            <w:r>
              <w:rPr>
                <w:sz w:val="18"/>
              </w:rPr>
              <w:t>Phase 3</w:t>
            </w: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543"/>
            </w:tblGrid>
            <w:tr w:rsidR="00334DD8" w:rsidRPr="00334DD8" w14:paraId="20D6F9E7" w14:textId="77777777" w:rsidTr="00334DD8">
              <w:trPr>
                <w:tblCellSpacing w:w="15" w:type="dxa"/>
              </w:trPr>
              <w:tc>
                <w:tcPr>
                  <w:tcW w:w="5483" w:type="dxa"/>
                  <w:vAlign w:val="center"/>
                  <w:hideMark/>
                </w:tcPr>
                <w:p w14:paraId="472FB7AA" w14:textId="77777777" w:rsidR="009E4320" w:rsidRDefault="009E4320" w:rsidP="009E4320">
                  <w:pPr>
                    <w:framePr w:hSpace="180" w:wrap="around" w:vAnchor="text" w:hAnchor="page" w:xAlign="center" w:y="741"/>
                    <w:widowControl/>
                    <w:autoSpaceDE/>
                    <w:autoSpaceDN/>
                    <w:rPr>
                      <w:rFonts w:ascii="Times New Roman" w:eastAsia="Times New Roman" w:hAnsi="Times New Roman" w:cs="Times New Roman"/>
                      <w:sz w:val="24"/>
                      <w:szCs w:val="24"/>
                      <w:lang w:val="en-IN" w:eastAsia="en-IN"/>
                    </w:rPr>
                  </w:pPr>
                  <w:r w:rsidRPr="009E4320">
                    <w:rPr>
                      <w:rFonts w:ascii="Times New Roman" w:eastAsia="Times New Roman" w:hAnsi="Times New Roman" w:cs="Times New Roman"/>
                      <w:sz w:val="24"/>
                      <w:szCs w:val="24"/>
                      <w:lang w:val="en-IN" w:eastAsia="en-IN"/>
                    </w:rPr>
                    <w:t>Batch prediction via CSV upload,</w:t>
                  </w:r>
                </w:p>
                <w:p w14:paraId="0F67EC0A" w14:textId="6354CC55" w:rsidR="00334DD8" w:rsidRPr="00334DD8" w:rsidRDefault="009E4320" w:rsidP="009E4320">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E4320">
                    <w:rPr>
                      <w:rFonts w:ascii="Times New Roman" w:eastAsia="Times New Roman" w:hAnsi="Times New Roman" w:cs="Times New Roman"/>
                      <w:sz w:val="24"/>
                      <w:szCs w:val="24"/>
                      <w:lang w:val="en-IN" w:eastAsia="en-IN"/>
                    </w:rPr>
                    <w:t xml:space="preserve"> mobile-responsive UI</w:t>
                  </w:r>
                </w:p>
              </w:tc>
            </w:tr>
          </w:tbl>
          <w:p w14:paraId="723DC438" w14:textId="77777777" w:rsidR="00334DD8" w:rsidRPr="00334DD8" w:rsidRDefault="00334DD8" w:rsidP="00334DD8">
            <w:pPr>
              <w:widowControl/>
              <w:autoSpaceDE/>
              <w:autoSpaceDN/>
              <w:rPr>
                <w:rFonts w:ascii="Times New Roman" w:eastAsia="Times New Roman" w:hAnsi="Times New Roman" w:cs="Times New Roman"/>
                <w:vanish/>
                <w:sz w:val="24"/>
                <w:szCs w:val="24"/>
                <w:lang w:val="en-IN" w:eastAsia="en-IN" w:bidi="ar-SA"/>
              </w:rPr>
            </w:pPr>
          </w:p>
          <w:p w14:paraId="35FDCD90" w14:textId="77777777" w:rsidR="00334DD8" w:rsidRPr="00334DD8" w:rsidRDefault="00334DD8" w:rsidP="00334DD8">
            <w:pPr>
              <w:widowControl/>
              <w:autoSpaceDE/>
              <w:autoSpaceDN/>
              <w:rPr>
                <w:rFonts w:ascii="Times New Roman" w:eastAsia="Times New Roman" w:hAnsi="Times New Roman" w:cs="Times New Roman"/>
                <w:vanish/>
                <w:sz w:val="24"/>
                <w:szCs w:val="24"/>
                <w:lang w:val="en-IN" w:eastAsia="en-IN" w:bidi="ar-SA"/>
              </w:rPr>
            </w:pPr>
          </w:p>
          <w:p w14:paraId="63966EC3" w14:textId="77777777" w:rsidR="00CE3114" w:rsidRDefault="00CE3114" w:rsidP="00CE3114">
            <w:pPr>
              <w:pStyle w:val="TableParagraph"/>
              <w:rPr>
                <w:rFonts w:ascii="Times New Roman"/>
                <w:sz w:val="18"/>
              </w:rPr>
            </w:pPr>
          </w:p>
        </w:tc>
        <w:tc>
          <w:tcPr>
            <w:tcW w:w="1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57"/>
            </w:tblGrid>
            <w:tr w:rsidR="00334DD8" w:rsidRPr="00334DD8" w14:paraId="01D239C2" w14:textId="77777777" w:rsidTr="00F87C3D">
              <w:trPr>
                <w:tblCellSpacing w:w="15" w:type="dxa"/>
              </w:trPr>
              <w:tc>
                <w:tcPr>
                  <w:tcW w:w="1597" w:type="dxa"/>
                  <w:vAlign w:val="center"/>
                  <w:hideMark/>
                </w:tcPr>
                <w:p w14:paraId="2E54AF34" w14:textId="77777777" w:rsidR="00334DD8" w:rsidRPr="00334DD8" w:rsidRDefault="00334DD8" w:rsidP="009E4320">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334DD8">
                    <w:rPr>
                      <w:rFonts w:ascii="Times New Roman" w:eastAsia="Times New Roman" w:hAnsi="Times New Roman" w:cs="Times New Roman"/>
                      <w:sz w:val="24"/>
                      <w:szCs w:val="24"/>
                      <w:lang w:val="en-IN" w:eastAsia="en-IN" w:bidi="ar-SA"/>
                    </w:rPr>
                    <w:t>September 2026</w:t>
                  </w:r>
                </w:p>
              </w:tc>
            </w:tr>
          </w:tbl>
          <w:p w14:paraId="1D241C50" w14:textId="77777777" w:rsidR="00CE3114" w:rsidRDefault="00CE3114" w:rsidP="00CE3114">
            <w:pPr>
              <w:pStyle w:val="TableParagraph"/>
              <w:rPr>
                <w:rFonts w:ascii="Times New Roman"/>
                <w:sz w:val="18"/>
              </w:rPr>
            </w:pPr>
          </w:p>
        </w:tc>
        <w:tc>
          <w:tcPr>
            <w:tcW w:w="3520" w:type="dxa"/>
          </w:tcPr>
          <w:p w14:paraId="0D5EEB01" w14:textId="2CBE95A6" w:rsidR="00CE3114" w:rsidRDefault="009E4320" w:rsidP="00CE3114">
            <w:pPr>
              <w:pStyle w:val="TableParagraph"/>
              <w:rPr>
                <w:rFonts w:ascii="Times New Roman"/>
                <w:sz w:val="18"/>
              </w:rPr>
            </w:pPr>
            <w:r w:rsidRPr="009E4320">
              <w:rPr>
                <w:rFonts w:ascii="Times New Roman" w:eastAsia="Times New Roman" w:hAnsi="Times New Roman" w:cs="Times New Roman"/>
                <w:sz w:val="24"/>
                <w:szCs w:val="24"/>
                <w:lang w:val="en-IN" w:eastAsia="en-IN"/>
              </w:rPr>
              <w:t>Increased accessibility and adoption by bank analysts</w:t>
            </w:r>
          </w:p>
        </w:tc>
      </w:tr>
      <w:tr w:rsidR="00CE3114" w14:paraId="639D8F9B" w14:textId="77777777" w:rsidTr="00CE3114">
        <w:trPr>
          <w:trHeight w:val="609"/>
        </w:trPr>
        <w:tc>
          <w:tcPr>
            <w:tcW w:w="1420" w:type="dxa"/>
          </w:tcPr>
          <w:p w14:paraId="3E2D6C20" w14:textId="77777777" w:rsidR="00CE3114" w:rsidRDefault="00CE3114" w:rsidP="00CE3114">
            <w:pPr>
              <w:pStyle w:val="TableParagraph"/>
              <w:spacing w:before="123"/>
              <w:ind w:left="107"/>
              <w:rPr>
                <w:sz w:val="18"/>
              </w:rPr>
            </w:pPr>
            <w:r>
              <w:rPr>
                <w:sz w:val="18"/>
              </w:rPr>
              <w:t>Phase 4</w:t>
            </w: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360"/>
            </w:tblGrid>
            <w:tr w:rsidR="00970315" w:rsidRPr="00970315" w14:paraId="331D6E9A" w14:textId="77777777" w:rsidTr="00970315">
              <w:trPr>
                <w:tblCellSpacing w:w="15" w:type="dxa"/>
              </w:trPr>
              <w:tc>
                <w:tcPr>
                  <w:tcW w:w="9300" w:type="dxa"/>
                  <w:vAlign w:val="center"/>
                  <w:hideMark/>
                </w:tcPr>
                <w:p w14:paraId="044BCE0B" w14:textId="77777777" w:rsidR="009E4320" w:rsidRDefault="009E4320" w:rsidP="009E4320">
                  <w:pPr>
                    <w:framePr w:hSpace="180" w:wrap="around" w:vAnchor="text" w:hAnchor="page" w:xAlign="center" w:y="741"/>
                    <w:widowControl/>
                    <w:autoSpaceDE/>
                    <w:autoSpaceDN/>
                    <w:rPr>
                      <w:rFonts w:ascii="Times New Roman" w:eastAsia="Times New Roman" w:hAnsi="Times New Roman" w:cs="Times New Roman"/>
                      <w:sz w:val="24"/>
                      <w:szCs w:val="24"/>
                      <w:lang w:val="en-IN" w:eastAsia="en-IN"/>
                    </w:rPr>
                  </w:pPr>
                  <w:r w:rsidRPr="009E4320">
                    <w:rPr>
                      <w:rFonts w:ascii="Times New Roman" w:eastAsia="Times New Roman" w:hAnsi="Times New Roman" w:cs="Times New Roman"/>
                      <w:sz w:val="24"/>
                      <w:szCs w:val="24"/>
                      <w:lang w:val="en-IN" w:eastAsia="en-IN"/>
                    </w:rPr>
                    <w:t xml:space="preserve">Real-world dataset integration, </w:t>
                  </w:r>
                </w:p>
                <w:p w14:paraId="17E1353F" w14:textId="77777777" w:rsidR="009E4320" w:rsidRDefault="009E4320" w:rsidP="009E4320">
                  <w:pPr>
                    <w:framePr w:hSpace="180" w:wrap="around" w:vAnchor="text" w:hAnchor="page" w:xAlign="center" w:y="741"/>
                    <w:widowControl/>
                    <w:autoSpaceDE/>
                    <w:autoSpaceDN/>
                    <w:rPr>
                      <w:rFonts w:ascii="Times New Roman" w:eastAsia="Times New Roman" w:hAnsi="Times New Roman" w:cs="Times New Roman"/>
                      <w:sz w:val="24"/>
                      <w:szCs w:val="24"/>
                      <w:lang w:val="en-IN" w:eastAsia="en-IN"/>
                    </w:rPr>
                  </w:pPr>
                  <w:r w:rsidRPr="009E4320">
                    <w:rPr>
                      <w:rFonts w:ascii="Times New Roman" w:eastAsia="Times New Roman" w:hAnsi="Times New Roman" w:cs="Times New Roman"/>
                      <w:sz w:val="24"/>
                      <w:szCs w:val="24"/>
                      <w:lang w:val="en-IN" w:eastAsia="en-IN"/>
                    </w:rPr>
                    <w:t>API deployment via IBM Watson</w:t>
                  </w:r>
                </w:p>
                <w:p w14:paraId="4B2F29EC" w14:textId="77777777" w:rsidR="009E4320" w:rsidRDefault="009E4320" w:rsidP="009E4320">
                  <w:pPr>
                    <w:framePr w:hSpace="180" w:wrap="around" w:vAnchor="text" w:hAnchor="page" w:xAlign="center" w:y="741"/>
                    <w:widowControl/>
                    <w:autoSpaceDE/>
                    <w:autoSpaceDN/>
                    <w:rPr>
                      <w:rFonts w:ascii="Times New Roman" w:eastAsia="Times New Roman" w:hAnsi="Times New Roman" w:cs="Times New Roman"/>
                      <w:sz w:val="24"/>
                      <w:szCs w:val="24"/>
                      <w:lang w:val="en-IN" w:eastAsia="en-IN"/>
                    </w:rPr>
                  </w:pPr>
                  <w:r w:rsidRPr="009E4320">
                    <w:rPr>
                      <w:rFonts w:ascii="Times New Roman" w:eastAsia="Times New Roman" w:hAnsi="Times New Roman" w:cs="Times New Roman"/>
                      <w:sz w:val="24"/>
                      <w:szCs w:val="24"/>
                      <w:lang w:val="en-IN" w:eastAsia="en-IN"/>
                    </w:rPr>
                    <w:t xml:space="preserve"> ML, user authentication and</w:t>
                  </w:r>
                </w:p>
                <w:p w14:paraId="7989B624" w14:textId="35C46A4F" w:rsidR="00970315" w:rsidRPr="00970315" w:rsidRDefault="009E4320" w:rsidP="009E4320">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E4320">
                    <w:rPr>
                      <w:rFonts w:ascii="Times New Roman" w:eastAsia="Times New Roman" w:hAnsi="Times New Roman" w:cs="Times New Roman"/>
                      <w:sz w:val="24"/>
                      <w:szCs w:val="24"/>
                      <w:lang w:val="en-IN" w:eastAsia="en-IN"/>
                    </w:rPr>
                    <w:t xml:space="preserve"> prediction history</w:t>
                  </w:r>
                </w:p>
              </w:tc>
            </w:tr>
          </w:tbl>
          <w:p w14:paraId="0B28D69A" w14:textId="77777777" w:rsidR="00970315" w:rsidRPr="00970315" w:rsidRDefault="00970315" w:rsidP="00970315">
            <w:pPr>
              <w:widowControl/>
              <w:autoSpaceDE/>
              <w:autoSpaceDN/>
              <w:rPr>
                <w:rFonts w:ascii="Times New Roman" w:eastAsia="Times New Roman" w:hAnsi="Times New Roman" w:cs="Times New Roman"/>
                <w:vanish/>
                <w:sz w:val="24"/>
                <w:szCs w:val="24"/>
                <w:lang w:val="en-IN" w:eastAsia="en-IN" w:bidi="ar-SA"/>
              </w:rPr>
            </w:pPr>
          </w:p>
          <w:p w14:paraId="662292D6" w14:textId="77777777" w:rsidR="00970315" w:rsidRPr="00970315" w:rsidRDefault="00970315" w:rsidP="00970315">
            <w:pPr>
              <w:widowControl/>
              <w:autoSpaceDE/>
              <w:autoSpaceDN/>
              <w:rPr>
                <w:rFonts w:ascii="Times New Roman" w:eastAsia="Times New Roman" w:hAnsi="Times New Roman" w:cs="Times New Roman"/>
                <w:vanish/>
                <w:sz w:val="24"/>
                <w:szCs w:val="24"/>
                <w:lang w:val="en-IN" w:eastAsia="en-IN" w:bidi="ar-SA"/>
              </w:rPr>
            </w:pPr>
          </w:p>
          <w:p w14:paraId="6F99D16D" w14:textId="77777777" w:rsidR="00CE3114" w:rsidRDefault="00CE3114" w:rsidP="00CE3114">
            <w:pPr>
              <w:pStyle w:val="TableParagraph"/>
              <w:rPr>
                <w:rFonts w:ascii="Times New Roman"/>
                <w:sz w:val="18"/>
              </w:rPr>
            </w:pPr>
          </w:p>
        </w:tc>
        <w:tc>
          <w:tcPr>
            <w:tcW w:w="1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03"/>
            </w:tblGrid>
            <w:tr w:rsidR="00970315" w:rsidRPr="00970315" w14:paraId="3BAB5233" w14:textId="77777777" w:rsidTr="00F87C3D">
              <w:trPr>
                <w:tblCellSpacing w:w="15" w:type="dxa"/>
              </w:trPr>
              <w:tc>
                <w:tcPr>
                  <w:tcW w:w="1343" w:type="dxa"/>
                  <w:vAlign w:val="center"/>
                  <w:hideMark/>
                </w:tcPr>
                <w:p w14:paraId="229B5226" w14:textId="77777777" w:rsidR="00970315" w:rsidRPr="00970315" w:rsidRDefault="00970315" w:rsidP="009E4320">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70315">
                    <w:rPr>
                      <w:rFonts w:ascii="Times New Roman" w:eastAsia="Times New Roman" w:hAnsi="Times New Roman" w:cs="Times New Roman"/>
                      <w:sz w:val="24"/>
                      <w:szCs w:val="24"/>
                      <w:lang w:val="en-IN" w:eastAsia="en-IN" w:bidi="ar-SA"/>
                    </w:rPr>
                    <w:t>October 2026</w:t>
                  </w:r>
                </w:p>
              </w:tc>
            </w:tr>
          </w:tbl>
          <w:p w14:paraId="7B043F93" w14:textId="77777777" w:rsidR="00CE3114" w:rsidRDefault="00CE3114" w:rsidP="00CE3114">
            <w:pPr>
              <w:pStyle w:val="TableParagraph"/>
              <w:rPr>
                <w:rFonts w:ascii="Times New Roman"/>
                <w:sz w:val="18"/>
              </w:rPr>
            </w:pPr>
          </w:p>
        </w:tc>
        <w:tc>
          <w:tcPr>
            <w:tcW w:w="3520" w:type="dxa"/>
          </w:tcPr>
          <w:p w14:paraId="6D07E9B4" w14:textId="1C69E612" w:rsidR="00CE3114" w:rsidRDefault="009E4320" w:rsidP="00CE3114">
            <w:pPr>
              <w:pStyle w:val="TableParagraph"/>
              <w:rPr>
                <w:rFonts w:ascii="Times New Roman"/>
                <w:sz w:val="18"/>
              </w:rPr>
            </w:pPr>
            <w:r w:rsidRPr="009E4320">
              <w:rPr>
                <w:rFonts w:ascii="Times New Roman" w:eastAsia="Times New Roman" w:hAnsi="Times New Roman" w:cs="Times New Roman"/>
                <w:sz w:val="24"/>
                <w:szCs w:val="24"/>
                <w:lang w:val="en-IN" w:eastAsia="en-IN"/>
              </w:rPr>
              <w:t>Complete production-ready platform with improved accuracy and auditability</w:t>
            </w:r>
          </w:p>
        </w:tc>
      </w:tr>
    </w:tbl>
    <w:p w14:paraId="6177F49A" w14:textId="77777777" w:rsidR="00597945" w:rsidRDefault="00597945" w:rsidP="00CE633F">
      <w:bookmarkStart w:id="5" w:name="_GoBack"/>
      <w:bookmarkEnd w:id="5"/>
    </w:p>
    <w:sectPr w:rsidR="00597945">
      <w:pgSz w:w="11920" w:h="16840"/>
      <w:pgMar w:top="960" w:right="660" w:bottom="280" w:left="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846"/>
    <w:rsid w:val="00334DD8"/>
    <w:rsid w:val="00597945"/>
    <w:rsid w:val="00970315"/>
    <w:rsid w:val="009B5B4E"/>
    <w:rsid w:val="009E4320"/>
    <w:rsid w:val="00A20F81"/>
    <w:rsid w:val="00A815A1"/>
    <w:rsid w:val="00CE3114"/>
    <w:rsid w:val="00CE633F"/>
    <w:rsid w:val="00E11846"/>
    <w:rsid w:val="00F37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EC7D0"/>
  <w15:docId w15:val="{1E8FD367-BE46-4D92-848E-1F50FF596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568"/>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91"/>
      <w:ind w:left="3612" w:right="3644"/>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0416022">
      <w:bodyDiv w:val="1"/>
      <w:marLeft w:val="0"/>
      <w:marRight w:val="0"/>
      <w:marTop w:val="0"/>
      <w:marBottom w:val="0"/>
      <w:divBdr>
        <w:top w:val="none" w:sz="0" w:space="0" w:color="auto"/>
        <w:left w:val="none" w:sz="0" w:space="0" w:color="auto"/>
        <w:bottom w:val="none" w:sz="0" w:space="0" w:color="auto"/>
        <w:right w:val="none" w:sz="0" w:space="0" w:color="auto"/>
      </w:divBdr>
    </w:div>
    <w:div w:id="515508258">
      <w:bodyDiv w:val="1"/>
      <w:marLeft w:val="0"/>
      <w:marRight w:val="0"/>
      <w:marTop w:val="0"/>
      <w:marBottom w:val="0"/>
      <w:divBdr>
        <w:top w:val="none" w:sz="0" w:space="0" w:color="auto"/>
        <w:left w:val="none" w:sz="0" w:space="0" w:color="auto"/>
        <w:bottom w:val="none" w:sz="0" w:space="0" w:color="auto"/>
        <w:right w:val="none" w:sz="0" w:space="0" w:color="auto"/>
      </w:divBdr>
    </w:div>
    <w:div w:id="733938387">
      <w:bodyDiv w:val="1"/>
      <w:marLeft w:val="0"/>
      <w:marRight w:val="0"/>
      <w:marTop w:val="0"/>
      <w:marBottom w:val="0"/>
      <w:divBdr>
        <w:top w:val="none" w:sz="0" w:space="0" w:color="auto"/>
        <w:left w:val="none" w:sz="0" w:space="0" w:color="auto"/>
        <w:bottom w:val="none" w:sz="0" w:space="0" w:color="auto"/>
        <w:right w:val="none" w:sz="0" w:space="0" w:color="auto"/>
      </w:divBdr>
    </w:div>
    <w:div w:id="811095981">
      <w:bodyDiv w:val="1"/>
      <w:marLeft w:val="0"/>
      <w:marRight w:val="0"/>
      <w:marTop w:val="0"/>
      <w:marBottom w:val="0"/>
      <w:divBdr>
        <w:top w:val="none" w:sz="0" w:space="0" w:color="auto"/>
        <w:left w:val="none" w:sz="0" w:space="0" w:color="auto"/>
        <w:bottom w:val="none" w:sz="0" w:space="0" w:color="auto"/>
        <w:right w:val="none" w:sz="0" w:space="0" w:color="auto"/>
      </w:divBdr>
    </w:div>
    <w:div w:id="849640743">
      <w:bodyDiv w:val="1"/>
      <w:marLeft w:val="0"/>
      <w:marRight w:val="0"/>
      <w:marTop w:val="0"/>
      <w:marBottom w:val="0"/>
      <w:divBdr>
        <w:top w:val="none" w:sz="0" w:space="0" w:color="auto"/>
        <w:left w:val="none" w:sz="0" w:space="0" w:color="auto"/>
        <w:bottom w:val="none" w:sz="0" w:space="0" w:color="auto"/>
        <w:right w:val="none" w:sz="0" w:space="0" w:color="auto"/>
      </w:divBdr>
    </w:div>
    <w:div w:id="1594898033">
      <w:bodyDiv w:val="1"/>
      <w:marLeft w:val="0"/>
      <w:marRight w:val="0"/>
      <w:marTop w:val="0"/>
      <w:marBottom w:val="0"/>
      <w:divBdr>
        <w:top w:val="none" w:sz="0" w:space="0" w:color="auto"/>
        <w:left w:val="none" w:sz="0" w:space="0" w:color="auto"/>
        <w:bottom w:val="none" w:sz="0" w:space="0" w:color="auto"/>
        <w:right w:val="none" w:sz="0" w:space="0" w:color="auto"/>
      </w:divBdr>
    </w:div>
    <w:div w:id="1682588283">
      <w:bodyDiv w:val="1"/>
      <w:marLeft w:val="0"/>
      <w:marRight w:val="0"/>
      <w:marTop w:val="0"/>
      <w:marBottom w:val="0"/>
      <w:divBdr>
        <w:top w:val="none" w:sz="0" w:space="0" w:color="auto"/>
        <w:left w:val="none" w:sz="0" w:space="0" w:color="auto"/>
        <w:bottom w:val="none" w:sz="0" w:space="0" w:color="auto"/>
        <w:right w:val="none" w:sz="0" w:space="0" w:color="auto"/>
      </w:divBdr>
    </w:div>
    <w:div w:id="1770353486">
      <w:bodyDiv w:val="1"/>
      <w:marLeft w:val="0"/>
      <w:marRight w:val="0"/>
      <w:marTop w:val="0"/>
      <w:marBottom w:val="0"/>
      <w:divBdr>
        <w:top w:val="none" w:sz="0" w:space="0" w:color="auto"/>
        <w:left w:val="none" w:sz="0" w:space="0" w:color="auto"/>
        <w:bottom w:val="none" w:sz="0" w:space="0" w:color="auto"/>
        <w:right w:val="none" w:sz="0" w:space="0" w:color="auto"/>
      </w:divBdr>
    </w:div>
    <w:div w:id="1893419292">
      <w:bodyDiv w:val="1"/>
      <w:marLeft w:val="0"/>
      <w:marRight w:val="0"/>
      <w:marTop w:val="0"/>
      <w:marBottom w:val="0"/>
      <w:divBdr>
        <w:top w:val="none" w:sz="0" w:space="0" w:color="auto"/>
        <w:left w:val="none" w:sz="0" w:space="0" w:color="auto"/>
        <w:bottom w:val="none" w:sz="0" w:space="0" w:color="auto"/>
        <w:right w:val="none" w:sz="0" w:space="0" w:color="auto"/>
      </w:divBdr>
    </w:div>
    <w:div w:id="1976443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324</Words>
  <Characters>1849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Scalability &amp; Future Plan</vt:lpstr>
    </vt:vector>
  </TitlesOfParts>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creator>tulasiram allukuri</dc:creator>
  <cp:lastModifiedBy>INDIA</cp:lastModifiedBy>
  <cp:revision>2</cp:revision>
  <dcterms:created xsi:type="dcterms:W3CDTF">2026-07-12T17:16:00Z</dcterms:created>
  <dcterms:modified xsi:type="dcterms:W3CDTF">2026-07-12T17:16:00Z</dcterms:modified>
</cp:coreProperties>
</file>