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SmartSDLC – AI-Enhanced Software Development Lifecycle</w:t>
      </w:r>
    </w:p>
    <w:p>
      <w:r>
        <w:t>Submitted by: Rayani TulasiRam</w:t>
      </w:r>
    </w:p>
    <w:p>
      <w:r>
        <w:t>Institution: St. Ann's College of Engineering and Technology</w:t>
      </w:r>
    </w:p>
    <w:p>
      <w:r>
        <w:t>Course: BTech</w:t>
      </w:r>
    </w:p>
    <w:p>
      <w:r>
        <w:t>Instructor: Ramesh</w:t>
      </w:r>
    </w:p>
    <w:p>
      <w:r>
        <w:t>Date: 25/06/2025</w:t>
      </w:r>
    </w:p>
    <w:p>
      <w:r>
        <w:br w:type="page"/>
      </w:r>
    </w:p>
    <w:p>
      <w:pPr>
        <w:pStyle w:val="Heading1"/>
      </w:pPr>
      <w:r>
        <w:t>Abstract</w:t>
      </w:r>
    </w:p>
    <w:p>
      <w:r>
        <w:t>SmartSDLC is an AI-enhanced evolution of SDLC integrating AI into every phase of development, enabling efficiency, accuracy, and automation.</w:t>
      </w:r>
    </w:p>
    <w:p>
      <w:pPr>
        <w:pStyle w:val="Heading1"/>
      </w:pPr>
      <w:r>
        <w:t>Introduction</w:t>
      </w:r>
    </w:p>
    <w:p>
      <w:r>
        <w:t>SDLC is a structured approach to software creation including phases such as requirement analysis, design, development, testing, deployment, and maintenance.</w:t>
      </w:r>
    </w:p>
    <w:p>
      <w:pPr>
        <w:pStyle w:val="Heading1"/>
      </w:pPr>
      <w:r>
        <w:t>Limitations of Traditional SDLC</w:t>
      </w:r>
    </w:p>
    <w:p>
      <w:r>
        <w:t>- Manual errors</w:t>
        <w:br/>
        <w:t>- Slow requirement gathering</w:t>
        <w:br/>
        <w:t>- Inflexible designs</w:t>
        <w:br/>
        <w:t>- Isolated development/testing</w:t>
        <w:br/>
        <w:t>- Lack of predictive insights</w:t>
      </w:r>
    </w:p>
    <w:p>
      <w:pPr>
        <w:pStyle w:val="Heading1"/>
      </w:pPr>
      <w:r>
        <w:t>SmartSDLC: A New Paradigm</w:t>
      </w:r>
    </w:p>
    <w:p>
      <w:r>
        <w:t>SmartSDLC leverages AI and ML to enhance SDLC with analytics, automation, and prediction, ensuring adaptive and accurate development.</w:t>
      </w:r>
    </w:p>
    <w:p>
      <w:pPr>
        <w:pStyle w:val="Heading1"/>
      </w:pPr>
      <w:r>
        <w:t>Integration of AI in SDLC Phases</w:t>
      </w:r>
    </w:p>
    <w:p>
      <w:r>
        <w:t>Requirement Analysis:</w:t>
        <w:br/>
        <w:t>- NLP for communication analysis</w:t>
        <w:br/>
        <w:t>- Automatic user story extraction</w:t>
        <w:br/>
        <w:t>- Predictive requirement forecasting</w:t>
        <w:br/>
        <w:br/>
        <w:t>Design:</w:t>
        <w:br/>
        <w:t>- AI-suggested architectures</w:t>
        <w:br/>
        <w:t>- Auto UML diagram creation</w:t>
        <w:br/>
        <w:t>- Simulation of alternatives</w:t>
        <w:br/>
        <w:br/>
        <w:t>Development:</w:t>
        <w:br/>
        <w:t>- Code suggestions (e.g., Copilot)</w:t>
        <w:br/>
        <w:t>- Auto code generation &amp; refactor</w:t>
        <w:br/>
        <w:t>- Ensures coding standards</w:t>
        <w:br/>
        <w:br/>
        <w:t>Testing:</w:t>
        <w:br/>
        <w:t>- Dynamic test case creation</w:t>
        <w:br/>
        <w:t>- Bug detection with root cause</w:t>
        <w:br/>
        <w:t>- Self-healing test scripts</w:t>
        <w:br/>
        <w:br/>
        <w:t>Deployment:</w:t>
        <w:br/>
        <w:t>- Smart CI/CD optimization</w:t>
        <w:br/>
        <w:t>- Predictive scaling &amp; rollback</w:t>
        <w:br/>
        <w:t>- AI monitoring for anomalies</w:t>
        <w:br/>
        <w:br/>
        <w:t>Maintenance:</w:t>
        <w:br/>
        <w:t>- Predictive issue detection</w:t>
        <w:br/>
        <w:t>- Chatbots for support</w:t>
        <w:br/>
        <w:t>- Auto patching suggestions</w:t>
      </w:r>
    </w:p>
    <w:p>
      <w:pPr>
        <w:pStyle w:val="Heading1"/>
      </w:pPr>
      <w:r>
        <w:t>Benefits of SmartSDLC</w:t>
      </w:r>
    </w:p>
    <w:p>
      <w:r>
        <w:t>- Faster development</w:t>
        <w:br/>
        <w:t>- Better quality</w:t>
        <w:br/>
        <w:t>- Lower costs</w:t>
        <w:br/>
        <w:t>- High adaptability</w:t>
      </w:r>
    </w:p>
    <w:p>
      <w:pPr>
        <w:pStyle w:val="Heading1"/>
      </w:pPr>
      <w:r>
        <w:t>Challenges and Risks</w:t>
      </w:r>
    </w:p>
    <w:p>
      <w:r>
        <w:t>- Privacy/security</w:t>
        <w:br/>
        <w:t>- Setup costs</w:t>
        <w:br/>
        <w:t>- Data quality</w:t>
        <w:br/>
        <w:t>- Ethical concerns</w:t>
      </w:r>
    </w:p>
    <w:p>
      <w:pPr>
        <w:pStyle w:val="Heading1"/>
      </w:pPr>
      <w:r>
        <w:t>Real-World Tools &amp; Case Studies</w:t>
      </w:r>
    </w:p>
    <w:p>
      <w:r>
        <w:t>- GitHub Copilot</w:t>
        <w:br/>
        <w:t>- Testim</w:t>
        <w:br/>
        <w:t>- DeepCode</w:t>
        <w:br/>
        <w:t>- AWS CodeGuru</w:t>
      </w:r>
    </w:p>
    <w:p>
      <w:pPr>
        <w:pStyle w:val="Heading1"/>
      </w:pPr>
      <w:r>
        <w:t>Conclusion</w:t>
      </w:r>
    </w:p>
    <w:p>
      <w:r>
        <w:t>SmartSDLC is the future, embedding intelligence throughout software creation for faster, smarter, and better results.</w:t>
      </w:r>
    </w:p>
    <w:p>
      <w:pPr>
        <w:pStyle w:val="Heading1"/>
      </w:pPr>
      <w:r>
        <w:t>References</w:t>
      </w:r>
    </w:p>
    <w:p>
      <w:r>
        <w:t>- IEEE Software Engineering Standards</w:t>
        <w:br/>
        <w:t>- GitHub Copilot documentation</w:t>
        <w:br/>
        <w:t>- Testim.io case studies</w:t>
        <w:br/>
        <w:t>- AWS CodeGuru whitepapers</w:t>
        <w:br/>
        <w:t>- Research papers on AI in software engineering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