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F65E" w14:textId="4DF883AD" w:rsidR="00373F34" w:rsidRPr="00373F34" w:rsidRDefault="00373F34" w:rsidP="00373F34">
      <w:pPr>
        <w:jc w:val="center"/>
        <w:rPr>
          <w:rFonts w:ascii="Roboto" w:hAnsi="Roboto"/>
          <w:b/>
          <w:bCs/>
          <w:sz w:val="28"/>
          <w:szCs w:val="28"/>
        </w:rPr>
      </w:pPr>
      <w:r w:rsidRPr="00373F34">
        <w:rPr>
          <w:rFonts w:ascii="Roboto" w:hAnsi="Roboto"/>
          <w:b/>
          <w:bCs/>
          <w:sz w:val="28"/>
          <w:szCs w:val="28"/>
        </w:rPr>
        <w:t>APA Citation Checklist</w:t>
      </w:r>
    </w:p>
    <w:p w14:paraId="43947F83" w14:textId="26CAD660" w:rsidR="00834B34" w:rsidRPr="00D96D74" w:rsidRDefault="00834B34">
      <w:p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 xml:space="preserve">These are quick items to check for your APA style references. For </w:t>
      </w:r>
      <w:r w:rsidR="00BF04F9" w:rsidRPr="00D96D74">
        <w:rPr>
          <w:rFonts w:ascii="Roboto" w:hAnsi="Roboto"/>
          <w:sz w:val="24"/>
          <w:szCs w:val="24"/>
        </w:rPr>
        <w:t xml:space="preserve">more information on citing and </w:t>
      </w:r>
      <w:r w:rsidRPr="00D96D74">
        <w:rPr>
          <w:rFonts w:ascii="Roboto" w:hAnsi="Roboto"/>
          <w:sz w:val="24"/>
          <w:szCs w:val="24"/>
        </w:rPr>
        <w:t xml:space="preserve">writing go to the </w:t>
      </w:r>
      <w:hyperlink r:id="rId7" w:history="1">
        <w:r w:rsidRPr="00D96D74">
          <w:rPr>
            <w:rStyle w:val="Hyperlink"/>
            <w:rFonts w:ascii="Roboto" w:hAnsi="Roboto"/>
            <w:sz w:val="24"/>
            <w:szCs w:val="24"/>
          </w:rPr>
          <w:t>APA</w:t>
        </w:r>
        <w:r w:rsidR="00D96D74">
          <w:rPr>
            <w:rStyle w:val="Hyperlink"/>
            <w:rFonts w:ascii="Roboto" w:hAnsi="Roboto"/>
            <w:sz w:val="24"/>
            <w:szCs w:val="24"/>
          </w:rPr>
          <w:t xml:space="preserve"> </w:t>
        </w:r>
        <w:r w:rsidRPr="00D96D74">
          <w:rPr>
            <w:rStyle w:val="Hyperlink"/>
            <w:rFonts w:ascii="Roboto" w:hAnsi="Roboto"/>
            <w:sz w:val="24"/>
            <w:szCs w:val="24"/>
          </w:rPr>
          <w:t>Style site</w:t>
        </w:r>
      </w:hyperlink>
      <w:r w:rsidR="00BF04F9" w:rsidRPr="00D96D74">
        <w:rPr>
          <w:rFonts w:ascii="Roboto" w:hAnsi="Roboto"/>
          <w:sz w:val="24"/>
          <w:szCs w:val="24"/>
        </w:rPr>
        <w:t xml:space="preserve"> to look at Style and Grammar Guidelines. </w:t>
      </w:r>
      <w:r w:rsidRPr="00D96D74">
        <w:rPr>
          <w:rFonts w:ascii="Roboto" w:hAnsi="Roboto"/>
          <w:sz w:val="24"/>
          <w:szCs w:val="24"/>
        </w:rPr>
        <w:t xml:space="preserve"> </w:t>
      </w:r>
    </w:p>
    <w:p w14:paraId="7CD12A6B" w14:textId="599E0644" w:rsidR="00834B34" w:rsidRPr="00D96D74" w:rsidRDefault="00834B34">
      <w:pPr>
        <w:rPr>
          <w:rFonts w:ascii="Roboto" w:hAnsi="Roboto"/>
          <w:sz w:val="24"/>
          <w:szCs w:val="24"/>
        </w:rPr>
      </w:pPr>
    </w:p>
    <w:p w14:paraId="1E6336F9" w14:textId="07908FD2" w:rsidR="00BD59EA" w:rsidRPr="00D96D74" w:rsidRDefault="00BD59EA">
      <w:p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b/>
          <w:bCs/>
          <w:sz w:val="24"/>
          <w:szCs w:val="24"/>
        </w:rPr>
        <w:t xml:space="preserve">Journal </w:t>
      </w:r>
      <w:r w:rsidR="00BF04F9" w:rsidRPr="00D96D74">
        <w:rPr>
          <w:rFonts w:ascii="Roboto" w:hAnsi="Roboto"/>
          <w:b/>
          <w:bCs/>
          <w:sz w:val="24"/>
          <w:szCs w:val="24"/>
        </w:rPr>
        <w:t>A</w:t>
      </w:r>
      <w:r w:rsidRPr="00D96D74">
        <w:rPr>
          <w:rFonts w:ascii="Roboto" w:hAnsi="Roboto"/>
          <w:b/>
          <w:bCs/>
          <w:sz w:val="24"/>
          <w:szCs w:val="24"/>
        </w:rPr>
        <w:t>rticles Checklist</w:t>
      </w:r>
      <w:r w:rsidRPr="00D96D74">
        <w:rPr>
          <w:rFonts w:ascii="Roboto" w:hAnsi="Roboto"/>
          <w:sz w:val="24"/>
          <w:szCs w:val="24"/>
        </w:rPr>
        <w:t xml:space="preserve"> </w:t>
      </w:r>
      <w:r w:rsidR="00BF04F9" w:rsidRPr="00D96D74">
        <w:rPr>
          <w:rFonts w:ascii="Roboto" w:hAnsi="Roboto"/>
          <w:sz w:val="24"/>
          <w:szCs w:val="24"/>
        </w:rPr>
        <w:t>f</w:t>
      </w:r>
      <w:r w:rsidR="00BF04F9" w:rsidRPr="00D96D74">
        <w:rPr>
          <w:rFonts w:ascii="Roboto" w:hAnsi="Roboto"/>
          <w:b/>
          <w:bCs/>
          <w:sz w:val="24"/>
          <w:szCs w:val="24"/>
        </w:rPr>
        <w:t xml:space="preserve">or References </w:t>
      </w:r>
      <w:r w:rsidRPr="00D96D74">
        <w:rPr>
          <w:rFonts w:ascii="Roboto" w:hAnsi="Roboto"/>
          <w:sz w:val="24"/>
          <w:szCs w:val="24"/>
        </w:rPr>
        <w:t xml:space="preserve">(you can make one of your own for other </w:t>
      </w:r>
      <w:r w:rsidR="00BF04F9" w:rsidRPr="00D96D74">
        <w:rPr>
          <w:rFonts w:ascii="Roboto" w:hAnsi="Roboto"/>
          <w:sz w:val="24"/>
          <w:szCs w:val="24"/>
        </w:rPr>
        <w:t xml:space="preserve">parts of your writing or citing and use the tools available from APA Style Website, Purdue OWL or the APA Style Manual </w:t>
      </w:r>
      <w:r w:rsidRPr="00D96D74">
        <w:rPr>
          <w:rFonts w:ascii="Roboto" w:hAnsi="Roboto"/>
          <w:sz w:val="24"/>
          <w:szCs w:val="24"/>
        </w:rPr>
        <w:t>to check your work.</w:t>
      </w:r>
    </w:p>
    <w:p w14:paraId="27820156" w14:textId="1D38129E" w:rsidR="00BD59EA" w:rsidRPr="00D96D74" w:rsidRDefault="00BD59EA">
      <w:p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>Times New Roman 12pt font is the standard for APA</w:t>
      </w:r>
      <w:r w:rsidR="00BF04F9" w:rsidRPr="00D96D74">
        <w:rPr>
          <w:rFonts w:ascii="Roboto" w:hAnsi="Roboto"/>
          <w:sz w:val="24"/>
          <w:szCs w:val="24"/>
        </w:rPr>
        <w:t xml:space="preserve"> writing.</w:t>
      </w:r>
    </w:p>
    <w:p w14:paraId="36FD338A" w14:textId="75C65954" w:rsidR="00834B34" w:rsidRPr="00D96D74" w:rsidRDefault="00834B34">
      <w:pPr>
        <w:rPr>
          <w:rFonts w:ascii="Roboto" w:hAnsi="Roboto"/>
          <w:b/>
          <w:bCs/>
          <w:sz w:val="24"/>
          <w:szCs w:val="24"/>
        </w:rPr>
      </w:pPr>
      <w:r w:rsidRPr="00D96D74">
        <w:rPr>
          <w:rFonts w:ascii="Roboto" w:hAnsi="Roboto"/>
          <w:b/>
          <w:bCs/>
          <w:sz w:val="24"/>
          <w:szCs w:val="24"/>
        </w:rPr>
        <w:t>Reference List</w:t>
      </w:r>
    </w:p>
    <w:p w14:paraId="555DF0E3" w14:textId="75DF7ABD" w:rsidR="00834B34" w:rsidRPr="00D96D74" w:rsidRDefault="00834B34">
      <w:p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>Citations:</w:t>
      </w:r>
    </w:p>
    <w:p w14:paraId="1974A6D0" w14:textId="49EA0093" w:rsidR="00834B34" w:rsidRPr="00D96D74" w:rsidRDefault="00834B34" w:rsidP="00834B34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>Author(s)</w:t>
      </w:r>
      <w:r w:rsidR="00D96D74" w:rsidRPr="00D96D74">
        <w:rPr>
          <w:rFonts w:ascii="Roboto" w:hAnsi="Roboto"/>
          <w:sz w:val="24"/>
          <w:szCs w:val="24"/>
        </w:rPr>
        <w:t xml:space="preserve">: </w:t>
      </w:r>
      <w:r w:rsidRPr="00D96D74">
        <w:rPr>
          <w:rFonts w:ascii="Roboto" w:hAnsi="Roboto"/>
          <w:b/>
          <w:bCs/>
          <w:sz w:val="24"/>
          <w:szCs w:val="24"/>
        </w:rPr>
        <w:t>individual names in Last Name, First Initial(s) order</w:t>
      </w:r>
      <w:r w:rsidR="00BF04F9" w:rsidRPr="00D96D74">
        <w:rPr>
          <w:rFonts w:ascii="Roboto" w:hAnsi="Roboto"/>
          <w:b/>
          <w:bCs/>
          <w:sz w:val="24"/>
          <w:szCs w:val="24"/>
        </w:rPr>
        <w:t>, organizations should be the full name</w:t>
      </w:r>
    </w:p>
    <w:p w14:paraId="66D95107" w14:textId="217DEB3F" w:rsidR="00834B34" w:rsidRPr="00D96D74" w:rsidRDefault="00834B34" w:rsidP="00834B34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 xml:space="preserve">Title: </w:t>
      </w:r>
      <w:r w:rsidRPr="00D96D74">
        <w:rPr>
          <w:rFonts w:ascii="Roboto" w:hAnsi="Roboto"/>
          <w:b/>
          <w:bCs/>
          <w:sz w:val="24"/>
          <w:szCs w:val="24"/>
        </w:rPr>
        <w:t>use sentence case [first letter caps and after colon only]</w:t>
      </w:r>
    </w:p>
    <w:p w14:paraId="14D32534" w14:textId="04F0BAC8" w:rsidR="00834B34" w:rsidRPr="00D96D74" w:rsidRDefault="00834B34" w:rsidP="00834B3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 xml:space="preserve">Date: </w:t>
      </w:r>
      <w:r w:rsidRPr="00D96D74">
        <w:rPr>
          <w:rFonts w:ascii="Roboto" w:hAnsi="Roboto"/>
          <w:b/>
          <w:bCs/>
          <w:sz w:val="24"/>
          <w:szCs w:val="24"/>
        </w:rPr>
        <w:t>in parentheses; year or n.d. to indicate no date</w:t>
      </w:r>
      <w:r w:rsidRPr="00D96D74">
        <w:rPr>
          <w:rFonts w:ascii="Roboto" w:hAnsi="Roboto"/>
          <w:sz w:val="24"/>
          <w:szCs w:val="24"/>
        </w:rPr>
        <w:t xml:space="preserve"> (if newspaper or other series where full date is given, include month and day)</w:t>
      </w:r>
    </w:p>
    <w:p w14:paraId="223A372A" w14:textId="6378453C" w:rsidR="00834B34" w:rsidRPr="00D96D74" w:rsidRDefault="00834B34" w:rsidP="00834B3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>Publication/publisher:</w:t>
      </w:r>
      <w:r w:rsidR="00BD59EA" w:rsidRPr="00D96D74">
        <w:rPr>
          <w:rFonts w:ascii="Roboto" w:hAnsi="Roboto"/>
          <w:sz w:val="24"/>
          <w:szCs w:val="24"/>
        </w:rPr>
        <w:t xml:space="preserve"> </w:t>
      </w:r>
      <w:r w:rsidR="00BD59EA" w:rsidRPr="00D96D74">
        <w:rPr>
          <w:rFonts w:ascii="Roboto" w:hAnsi="Roboto"/>
          <w:b/>
          <w:bCs/>
          <w:sz w:val="24"/>
          <w:szCs w:val="24"/>
        </w:rPr>
        <w:t>full name and</w:t>
      </w:r>
      <w:r w:rsidRPr="00D96D74">
        <w:rPr>
          <w:rFonts w:ascii="Roboto" w:hAnsi="Roboto"/>
          <w:b/>
          <w:bCs/>
          <w:sz w:val="24"/>
          <w:szCs w:val="24"/>
        </w:rPr>
        <w:t xml:space="preserve"> italicized</w:t>
      </w:r>
    </w:p>
    <w:p w14:paraId="7B70E2F9" w14:textId="331A7BDA" w:rsidR="00834B34" w:rsidRPr="00D96D74" w:rsidRDefault="00BD59EA" w:rsidP="00834B3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>Serial (additional information to indicate when it was published and where</w:t>
      </w:r>
      <w:r w:rsidR="00BF04F9" w:rsidRPr="00D96D74">
        <w:rPr>
          <w:rFonts w:ascii="Roboto" w:hAnsi="Roboto"/>
          <w:sz w:val="24"/>
          <w:szCs w:val="24"/>
        </w:rPr>
        <w:t xml:space="preserve"> the article is </w:t>
      </w:r>
      <w:r w:rsidRPr="00D96D74">
        <w:rPr>
          <w:rFonts w:ascii="Roboto" w:hAnsi="Roboto"/>
          <w:sz w:val="24"/>
          <w:szCs w:val="24"/>
        </w:rPr>
        <w:t>within the publication):</w:t>
      </w:r>
      <w:r w:rsidR="00834B34" w:rsidRPr="00D96D74">
        <w:rPr>
          <w:rFonts w:ascii="Roboto" w:hAnsi="Roboto"/>
          <w:sz w:val="24"/>
          <w:szCs w:val="24"/>
        </w:rPr>
        <w:t xml:space="preserve"> </w:t>
      </w:r>
      <w:r w:rsidR="00834B34" w:rsidRPr="00D96D74">
        <w:rPr>
          <w:rFonts w:ascii="Roboto" w:hAnsi="Roboto"/>
          <w:b/>
          <w:bCs/>
          <w:sz w:val="24"/>
          <w:szCs w:val="24"/>
        </w:rPr>
        <w:t>volume</w:t>
      </w:r>
      <w:r w:rsidRPr="00D96D74">
        <w:rPr>
          <w:rFonts w:ascii="Roboto" w:hAnsi="Roboto"/>
          <w:b/>
          <w:bCs/>
          <w:sz w:val="24"/>
          <w:szCs w:val="24"/>
        </w:rPr>
        <w:t xml:space="preserve"> (italicized</w:t>
      </w:r>
      <w:r w:rsidR="003A125C" w:rsidRPr="00D96D74">
        <w:rPr>
          <w:rFonts w:ascii="Roboto" w:hAnsi="Roboto"/>
          <w:b/>
          <w:bCs/>
          <w:sz w:val="24"/>
          <w:szCs w:val="24"/>
        </w:rPr>
        <w:t>),</w:t>
      </w:r>
      <w:r w:rsidR="00834B34" w:rsidRPr="00D96D74">
        <w:rPr>
          <w:rFonts w:ascii="Roboto" w:hAnsi="Roboto"/>
          <w:b/>
          <w:bCs/>
          <w:sz w:val="24"/>
          <w:szCs w:val="24"/>
        </w:rPr>
        <w:t xml:space="preserve"> issue and page numbers</w:t>
      </w:r>
      <w:r w:rsidRPr="00D96D74">
        <w:rPr>
          <w:rFonts w:ascii="Roboto" w:hAnsi="Roboto"/>
          <w:b/>
          <w:bCs/>
          <w:sz w:val="24"/>
          <w:szCs w:val="24"/>
        </w:rPr>
        <w:t>.</w:t>
      </w:r>
      <w:r w:rsidRPr="00D96D74">
        <w:rPr>
          <w:rFonts w:ascii="Roboto" w:hAnsi="Roboto"/>
          <w:sz w:val="24"/>
          <w:szCs w:val="24"/>
        </w:rPr>
        <w:t xml:space="preserve"> </w:t>
      </w:r>
    </w:p>
    <w:p w14:paraId="650CB1EA" w14:textId="6DCFBCA6" w:rsidR="00BD59EA" w:rsidRPr="00D96D74" w:rsidRDefault="00BD59EA" w:rsidP="00834B34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>DOI (if available) or URL</w:t>
      </w:r>
    </w:p>
    <w:p w14:paraId="0016B0DD" w14:textId="2098F3B9" w:rsidR="00373F34" w:rsidRDefault="00BF04F9" w:rsidP="00BF04F9">
      <w:pPr>
        <w:rPr>
          <w:rStyle w:val="Hyperlink"/>
          <w:rFonts w:ascii="Roboto" w:hAnsi="Roboto"/>
          <w:sz w:val="24"/>
          <w:szCs w:val="24"/>
        </w:rPr>
      </w:pPr>
      <w:r w:rsidRPr="00D96D74">
        <w:rPr>
          <w:rFonts w:ascii="Roboto" w:hAnsi="Roboto"/>
          <w:sz w:val="24"/>
          <w:szCs w:val="24"/>
        </w:rPr>
        <w:t xml:space="preserve">For examples and more go to the APA Style website: </w:t>
      </w:r>
      <w:hyperlink r:id="rId8" w:history="1">
        <w:r w:rsidRPr="00D96D74">
          <w:rPr>
            <w:rStyle w:val="Hyperlink"/>
            <w:rFonts w:ascii="Roboto" w:hAnsi="Roboto"/>
            <w:sz w:val="24"/>
            <w:szCs w:val="24"/>
          </w:rPr>
          <w:t>Basic Principles of a Citation.</w:t>
        </w:r>
      </w:hyperlink>
    </w:p>
    <w:sectPr w:rsidR="00373F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1B23" w14:textId="77777777" w:rsidR="00DE67F8" w:rsidRDefault="00DE67F8" w:rsidP="00D96D74">
      <w:pPr>
        <w:spacing w:after="0" w:line="240" w:lineRule="auto"/>
      </w:pPr>
      <w:r>
        <w:separator/>
      </w:r>
    </w:p>
  </w:endnote>
  <w:endnote w:type="continuationSeparator" w:id="0">
    <w:p w14:paraId="50D9A919" w14:textId="77777777" w:rsidR="00DE67F8" w:rsidRDefault="00DE67F8" w:rsidP="00D9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222D" w14:textId="77777777" w:rsidR="00DE67F8" w:rsidRDefault="00DE67F8" w:rsidP="00D96D74">
      <w:pPr>
        <w:spacing w:after="0" w:line="240" w:lineRule="auto"/>
      </w:pPr>
      <w:r>
        <w:separator/>
      </w:r>
    </w:p>
  </w:footnote>
  <w:footnote w:type="continuationSeparator" w:id="0">
    <w:p w14:paraId="179FB340" w14:textId="77777777" w:rsidR="00DE67F8" w:rsidRDefault="00DE67F8" w:rsidP="00D96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BC99" w14:textId="426CB40F" w:rsidR="00D96D74" w:rsidRDefault="00D96D74">
    <w:pPr>
      <w:pStyle w:val="Header"/>
    </w:pPr>
    <w:r>
      <w:rPr>
        <w:noProof/>
      </w:rPr>
      <w:drawing>
        <wp:inline distT="0" distB="0" distL="0" distR="0" wp14:anchorId="0530FE52" wp14:editId="222C4EF4">
          <wp:extent cx="2240280" cy="718039"/>
          <wp:effectExtent l="0" t="0" r="0" b="6350"/>
          <wp:docPr id="2" name="Picture 2" descr="Temple University Libraries logo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077"/>
                  <a:stretch/>
                </pic:blipFill>
                <pic:spPr bwMode="auto">
                  <a:xfrm>
                    <a:off x="0" y="0"/>
                    <a:ext cx="2244610" cy="71942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F44792A" w14:textId="77777777" w:rsidR="00D96D74" w:rsidRDefault="00D96D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767C5"/>
    <w:multiLevelType w:val="hybridMultilevel"/>
    <w:tmpl w:val="86D2CC7C"/>
    <w:lvl w:ilvl="0" w:tplc="3CD64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34"/>
    <w:rsid w:val="00373F34"/>
    <w:rsid w:val="003A125C"/>
    <w:rsid w:val="003E37AF"/>
    <w:rsid w:val="00834B34"/>
    <w:rsid w:val="009A530B"/>
    <w:rsid w:val="00BD59EA"/>
    <w:rsid w:val="00BF04F9"/>
    <w:rsid w:val="00D615E5"/>
    <w:rsid w:val="00D96D74"/>
    <w:rsid w:val="00DC4294"/>
    <w:rsid w:val="00DE67F8"/>
    <w:rsid w:val="00EA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85FCA"/>
  <w15:chartTrackingRefBased/>
  <w15:docId w15:val="{63F891D5-6CD4-4BE5-A96A-005D4B9F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4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74"/>
  </w:style>
  <w:style w:type="paragraph" w:styleId="Footer">
    <w:name w:val="footer"/>
    <w:basedOn w:val="Normal"/>
    <w:link w:val="FooterChar"/>
    <w:uiPriority w:val="99"/>
    <w:unhideWhenUsed/>
    <w:rsid w:val="00D9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style-grammar-guidelines/citations/basic-princi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Fennell</dc:creator>
  <cp:keywords/>
  <dc:description/>
  <cp:lastModifiedBy>Nicole DeSarno</cp:lastModifiedBy>
  <cp:revision>4</cp:revision>
  <dcterms:created xsi:type="dcterms:W3CDTF">2020-06-10T21:00:00Z</dcterms:created>
  <dcterms:modified xsi:type="dcterms:W3CDTF">2020-06-10T21:02:00Z</dcterms:modified>
</cp:coreProperties>
</file>