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BA" w:rsidRDefault="00665549">
      <w:pPr>
        <w:rPr>
          <w:lang w:val="en-US"/>
        </w:rPr>
      </w:pPr>
      <w:r>
        <w:rPr>
          <w:lang w:val="en-US"/>
        </w:rPr>
        <w:t>1.</w:t>
      </w:r>
      <w:bookmarkStart w:id="0" w:name="_GoBack"/>
      <w:bookmarkEnd w:id="0"/>
      <w:r w:rsidR="00F73083">
        <w:rPr>
          <w:lang w:val="en-US"/>
        </w:rPr>
        <w:t xml:space="preserve">l </w:t>
      </w:r>
      <w:proofErr w:type="spellStart"/>
      <w:r w:rsidR="00F439F0">
        <w:rPr>
          <w:lang w:val="en-US"/>
        </w:rPr>
        <w:t>enguzun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daryo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nomi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qaysi</w:t>
      </w:r>
      <w:proofErr w:type="spellEnd"/>
    </w:p>
    <w:p w:rsidR="00F439F0" w:rsidRPr="00F439F0" w:rsidRDefault="00F439F0">
      <w:pPr>
        <w:rPr>
          <w:lang w:val="en-US"/>
        </w:rPr>
      </w:pPr>
      <w:proofErr w:type="spellStart"/>
      <w:r>
        <w:rPr>
          <w:lang w:val="en-US"/>
        </w:rPr>
        <w:t>A.ganga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B.uzun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S.amur</w:t>
      </w:r>
      <w:proofErr w:type="spellEnd"/>
      <w:r>
        <w:rPr>
          <w:lang w:val="en-US"/>
        </w:rPr>
        <w:t xml:space="preserve">    </w:t>
      </w:r>
      <w:proofErr w:type="spellStart"/>
      <w:r>
        <w:rPr>
          <w:lang w:val="en-US"/>
        </w:rPr>
        <w:t>D.yo’q</w:t>
      </w:r>
      <w:proofErr w:type="spellEnd"/>
    </w:p>
    <w:sectPr w:rsidR="00F439F0" w:rsidRPr="00F43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64"/>
    <w:rsid w:val="00637064"/>
    <w:rsid w:val="00665549"/>
    <w:rsid w:val="00B117BA"/>
    <w:rsid w:val="00F439F0"/>
    <w:rsid w:val="00F7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2024-08-17T17:11:00Z</dcterms:created>
  <dcterms:modified xsi:type="dcterms:W3CDTF">2024-08-17T18:01:00Z</dcterms:modified>
</cp:coreProperties>
</file>