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3"/>
          <w:szCs w:val="63"/>
          <w:color w:val="auto"/>
        </w:rPr>
        <w:t>Devanshu Chatterjee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4160" w:val="left"/>
          <w:tab w:leader="none" w:pos="6760" w:val="left"/>
          <w:tab w:leader="none" w:pos="8260" w:val="left"/>
        </w:tabs>
        <w:rPr>
          <w:rFonts w:ascii="Arial" w:cs="Arial" w:eastAsia="Arial" w:hAnsi="Arial"/>
          <w:sz w:val="24"/>
          <w:szCs w:val="24"/>
          <w:b w:val="1"/>
          <w:bCs w:val="1"/>
          <w:color w:val="CA3332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@</w:t>
      </w:r>
      <w:r>
        <w:rPr>
          <w:rFonts w:ascii="Arial" w:cs="Arial" w:eastAsia="Arial" w:hAnsi="Arial"/>
          <w:sz w:val="24"/>
          <w:szCs w:val="24"/>
          <w:color w:val="CA3332"/>
        </w:rPr>
        <w:t xml:space="preserve"> </w:t>
      </w:r>
      <w:hyperlink r:id="rId12">
        <w:r>
          <w:rPr>
            <w:rFonts w:ascii="Arial" w:cs="Arial" w:eastAsia="Arial" w:hAnsi="Arial"/>
            <w:sz w:val="24"/>
            <w:szCs w:val="24"/>
            <w:color w:val="CA3332"/>
          </w:rPr>
          <w:t>devanshu4190@gmail.com</w:t>
        </w:r>
      </w:hyperlink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ab/>
        <w:t>+91 7355164558</w:t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CA3332"/>
        </w:rPr>
        <w:t>Github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ab/>
      </w:r>
      <w:hyperlink r:id="rId13">
        <w:r>
          <w:rPr>
            <w:rFonts w:ascii="Arial" w:cs="Arial" w:eastAsia="Arial" w:hAnsi="Arial"/>
            <w:sz w:val="24"/>
            <w:szCs w:val="24"/>
            <w:b w:val="1"/>
            <w:bCs w:val="1"/>
            <w:color w:val="CA3332"/>
          </w:rPr>
          <w:t>LinkedIn</w:t>
        </w:r>
      </w:hyperlink>
    </w:p>
    <w:p>
      <w:pPr>
        <w:spacing w:after="0" w:line="227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31"/>
        </w:trPr>
        <w:tc>
          <w:tcPr>
            <w:tcW w:w="5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Education</w:t>
            </w: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0" w:type="dxa"/>
            <w:vAlign w:val="bottom"/>
            <w:gridSpan w:val="2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Technical Skills</w:t>
            </w:r>
          </w:p>
        </w:tc>
      </w:tr>
      <w:tr>
        <w:trPr>
          <w:trHeight w:val="71"/>
        </w:trPr>
        <w:tc>
          <w:tcPr>
            <w:tcW w:w="50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75"/>
        </w:trPr>
        <w:tc>
          <w:tcPr>
            <w:tcW w:w="5060" w:type="dxa"/>
            <w:vAlign w:val="bottom"/>
            <w:shd w:val="clear" w:color="auto" w:fill="000000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80" w:type="dxa"/>
            <w:vAlign w:val="bottom"/>
            <w:shd w:val="clear" w:color="auto" w:fill="000000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320" w:type="dxa"/>
            <w:vAlign w:val="bottom"/>
            <w:shd w:val="clear" w:color="auto" w:fill="000000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435"/>
        </w:trPr>
        <w:tc>
          <w:tcPr>
            <w:tcW w:w="5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B.Tech (Information Technology)</w:t>
            </w: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2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LANGUAGES: C++, Python, Javascript</w:t>
            </w:r>
          </w:p>
        </w:tc>
      </w:tr>
      <w:tr>
        <w:trPr>
          <w:trHeight w:val="285"/>
        </w:trPr>
        <w:tc>
          <w:tcPr>
            <w:tcW w:w="5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 xml:space="preserve">9.37 CGPA | </w:t>
            </w: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Upto 5th Semester</w:t>
            </w: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2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FRAMEWORKS: React.js, Next.js, Node.js,</w:t>
            </w:r>
          </w:p>
        </w:tc>
      </w:tr>
      <w:tr>
        <w:trPr>
          <w:trHeight w:val="315"/>
        </w:trPr>
        <w:tc>
          <w:tcPr>
            <w:tcW w:w="5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Dec 2020 - Aug 2024</w:t>
            </w:r>
          </w:p>
        </w:tc>
        <w:tc>
          <w:tcPr>
            <w:tcW w:w="28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IIEST, Shibpur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2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Express.js, TailwindCSS</w:t>
            </w:r>
          </w:p>
        </w:tc>
      </w:tr>
      <w:tr>
        <w:trPr>
          <w:trHeight w:val="240"/>
        </w:trPr>
        <w:tc>
          <w:tcPr>
            <w:tcW w:w="5060" w:type="dxa"/>
            <w:vAlign w:val="bottom"/>
            <w:tcBorders>
              <w:bottom w:val="single" w:sz="8" w:color="EEEEEE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EEEEEE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320" w:type="dxa"/>
            <w:vAlign w:val="bottom"/>
          </w:tcPr>
          <w:p>
            <w:pPr>
              <w:ind w:left="30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TOOLS: Linux, Git, Postman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-675640</wp:posOffset>
            </wp:positionV>
            <wp:extent cx="5899150" cy="6762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280" w:h="20299" w:orient="portrait"/>
          <w:cols w:equalWidth="0" w:num="1">
            <w:col w:w="13540"/>
          </w:cols>
          <w:pgMar w:left="440" w:top="535" w:right="300" w:bottom="63" w:gutter="0" w:footer="0" w:header="0"/>
        </w:sectPr>
      </w:pP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Intermediate (ISC board)</w:t>
      </w:r>
    </w:p>
    <w:p>
      <w:pPr>
        <w:spacing w:after="0" w:line="3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6"/>
        </w:trPr>
        <w:tc>
          <w:tcPr>
            <w:tcW w:w="3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 xml:space="preserve">98.75% | </w:t>
            </w: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PCM &amp; CS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0"/>
        </w:trPr>
        <w:tc>
          <w:tcPr>
            <w:tcW w:w="3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2019</w:t>
            </w:r>
          </w:p>
        </w:tc>
        <w:tc>
          <w:tcPr>
            <w:tcW w:w="43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City Montessori School, Lucknow</w:t>
            </w:r>
          </w:p>
        </w:tc>
      </w:tr>
      <w:tr>
        <w:trPr>
          <w:trHeight w:val="647"/>
        </w:trPr>
        <w:tc>
          <w:tcPr>
            <w:tcW w:w="3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Experience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36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75"/>
        </w:trPr>
        <w:tc>
          <w:tcPr>
            <w:tcW w:w="3640" w:type="dxa"/>
            <w:vAlign w:val="bottom"/>
            <w:shd w:val="clear" w:color="auto" w:fill="000000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540" w:type="dxa"/>
            <w:vAlign w:val="bottom"/>
            <w:shd w:val="clear" w:color="auto" w:fill="000000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80" w:type="dxa"/>
            <w:vAlign w:val="bottom"/>
            <w:shd w:val="clear" w:color="auto" w:fill="000000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464"/>
        </w:trPr>
        <w:tc>
          <w:tcPr>
            <w:tcW w:w="3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Full Stack Developer Intern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23"/>
                <w:szCs w:val="23"/>
                <w:color w:val="auto"/>
              </w:rPr>
            </w:pPr>
            <w:hyperlink r:id="rId15">
              <w:r>
                <w:rPr>
                  <w:rFonts w:ascii="Arial" w:cs="Arial" w:eastAsia="Arial" w:hAnsi="Arial"/>
                  <w:sz w:val="23"/>
                  <w:szCs w:val="23"/>
                  <w:color w:val="auto"/>
                </w:rPr>
                <w:t>Gramoday</w:t>
              </w:r>
            </w:hyperlink>
          </w:p>
        </w:tc>
      </w:tr>
      <w:tr>
        <w:trPr>
          <w:trHeight w:val="483"/>
        </w:trPr>
        <w:tc>
          <w:tcPr>
            <w:tcW w:w="3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Jul 2022 - Sep 2022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Remote</w:t>
            </w:r>
          </w:p>
        </w:tc>
      </w:tr>
      <w:tr>
        <w:trPr>
          <w:trHeight w:val="461"/>
        </w:trPr>
        <w:tc>
          <w:tcPr>
            <w:tcW w:w="6180" w:type="dxa"/>
            <w:vAlign w:val="bottom"/>
            <w:gridSpan w:val="2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Contributing to Gramoday web app by designing pages,</w:t>
            </w:r>
          </w:p>
        </w:tc>
        <w:tc>
          <w:tcPr>
            <w:tcW w:w="1780" w:type="dxa"/>
            <w:vAlign w:val="bottom"/>
          </w:tcPr>
          <w:p>
            <w:pPr>
              <w:jc w:val="right"/>
              <w:ind w:right="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xing UI bugs &amp;</w:t>
            </w:r>
          </w:p>
        </w:tc>
      </w:tr>
      <w:tr>
        <w:trPr>
          <w:trHeight w:val="285"/>
        </w:trPr>
        <w:tc>
          <w:tcPr>
            <w:tcW w:w="6180" w:type="dxa"/>
            <w:vAlign w:val="bottom"/>
            <w:gridSpan w:val="2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functional bugs on React.js &amp; Redux toolkit.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34925</wp:posOffset>
            </wp:positionH>
            <wp:positionV relativeFrom="paragraph">
              <wp:posOffset>-283845</wp:posOffset>
            </wp:positionV>
            <wp:extent cx="47625" cy="476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1464945</wp:posOffset>
            </wp:positionH>
            <wp:positionV relativeFrom="paragraph">
              <wp:posOffset>-153670</wp:posOffset>
            </wp:positionV>
            <wp:extent cx="541655" cy="1593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15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300" w:right="860"/>
        <w:spacing w:after="0" w:line="2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Contributing to Gramoday API by managing ingestion, endpoints, authentication on MongoDB, Firebase &amp; Express.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109855</wp:posOffset>
            </wp:positionV>
            <wp:extent cx="5048250" cy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34925</wp:posOffset>
            </wp:positionH>
            <wp:positionV relativeFrom="paragraph">
              <wp:posOffset>-299085</wp:posOffset>
            </wp:positionV>
            <wp:extent cx="47625" cy="476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1401445</wp:posOffset>
            </wp:positionH>
            <wp:positionV relativeFrom="paragraph">
              <wp:posOffset>-166370</wp:posOffset>
            </wp:positionV>
            <wp:extent cx="652780" cy="1612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" cy="16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2851785</wp:posOffset>
            </wp:positionH>
            <wp:positionV relativeFrom="paragraph">
              <wp:posOffset>-166370</wp:posOffset>
            </wp:positionV>
            <wp:extent cx="538480" cy="1568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" cy="15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180" w:val="left"/>
        </w:tabs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Frontend Developer Intern</w:t>
      </w:r>
      <w:r>
        <w:rPr>
          <w:sz w:val="20"/>
          <w:szCs w:val="20"/>
          <w:color w:val="auto"/>
        </w:rPr>
        <w:tab/>
      </w:r>
      <w:hyperlink r:id="rId22">
        <w:r>
          <w:rPr>
            <w:rFonts w:ascii="Arial" w:cs="Arial" w:eastAsia="Arial" w:hAnsi="Arial"/>
            <w:sz w:val="23"/>
            <w:szCs w:val="23"/>
            <w:color w:val="auto"/>
          </w:rPr>
          <w:t>Hirable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4571365</wp:posOffset>
            </wp:positionH>
            <wp:positionV relativeFrom="paragraph">
              <wp:posOffset>-154940</wp:posOffset>
            </wp:positionV>
            <wp:extent cx="479425" cy="133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0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Mar 2022 - Jul 2022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auto"/>
        </w:rPr>
        <w:t>Remote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300" w:right="120"/>
        <w:spacing w:after="0" w:line="2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Contributing to Edtech websites named Hirable &amp; MetaDev by designing frontend components and integrating with backend.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34925</wp:posOffset>
            </wp:positionH>
            <wp:positionV relativeFrom="paragraph">
              <wp:posOffset>-299085</wp:posOffset>
            </wp:positionV>
            <wp:extent cx="47625" cy="476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2860040</wp:posOffset>
            </wp:positionH>
            <wp:positionV relativeFrom="paragraph">
              <wp:posOffset>-349885</wp:posOffset>
            </wp:positionV>
            <wp:extent cx="1233170" cy="133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Creating custom and reusable components using Tailwind CSS &amp; Next.js.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34925</wp:posOffset>
            </wp:positionH>
            <wp:positionV relativeFrom="paragraph">
              <wp:posOffset>-100330</wp:posOffset>
            </wp:positionV>
            <wp:extent cx="47625" cy="476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4501515</wp:posOffset>
            </wp:positionH>
            <wp:positionV relativeFrom="paragraph">
              <wp:posOffset>-151130</wp:posOffset>
            </wp:positionV>
            <wp:extent cx="465455" cy="1593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15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55880</wp:posOffset>
            </wp:positionV>
            <wp:extent cx="5048250" cy="476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-228600</wp:posOffset>
            </wp:positionV>
            <wp:extent cx="883920" cy="24003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Video Keyframe Extractor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Python, OpenCV, Imagehash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34925</wp:posOffset>
            </wp:positionH>
            <wp:positionV relativeFrom="paragraph">
              <wp:posOffset>-100330</wp:posOffset>
            </wp:positionV>
            <wp:extent cx="47625" cy="476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300" w:right="580"/>
        <w:spacing w:after="0" w:line="27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Extract Keyframes/Presentation Slides from recorded videos. Learned about python-opencv library and imagehashing algorithms along with matplotlib to analyse data.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34925</wp:posOffset>
            </wp:positionH>
            <wp:positionV relativeFrom="paragraph">
              <wp:posOffset>-507365</wp:posOffset>
            </wp:positionV>
            <wp:extent cx="47625" cy="476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34925</wp:posOffset>
            </wp:positionH>
            <wp:positionV relativeFrom="paragraph">
              <wp:posOffset>-307340</wp:posOffset>
            </wp:positionV>
            <wp:extent cx="47625" cy="476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Learned about modular python code and independent modules.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34925</wp:posOffset>
            </wp:positionH>
            <wp:positionV relativeFrom="paragraph">
              <wp:posOffset>-100330</wp:posOffset>
            </wp:positionV>
            <wp:extent cx="47625" cy="476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Source-code:</w:t>
      </w:r>
      <w:r>
        <w:rPr>
          <w:rFonts w:ascii="Arial" w:cs="Arial" w:eastAsia="Arial" w:hAnsi="Arial"/>
          <w:sz w:val="24"/>
          <w:szCs w:val="24"/>
          <w:color w:val="CA3332"/>
        </w:rPr>
        <w:t xml:space="preserve"> </w:t>
      </w:r>
      <w:hyperlink r:id="rId34">
        <w:r>
          <w:rPr>
            <w:rFonts w:ascii="Arial" w:cs="Arial" w:eastAsia="Arial" w:hAnsi="Arial"/>
            <w:sz w:val="24"/>
            <w:szCs w:val="24"/>
            <w:color w:val="CA3332"/>
          </w:rPr>
          <w:t>Github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128905</wp:posOffset>
            </wp:positionV>
            <wp:extent cx="5048250" cy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noob docs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React.js, Socket.io, Express, MongoDB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34925</wp:posOffset>
            </wp:positionH>
            <wp:positionV relativeFrom="paragraph">
              <wp:posOffset>-100330</wp:posOffset>
            </wp:positionV>
            <wp:extent cx="47625" cy="476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jc w:val="both"/>
        <w:ind w:left="300" w:right="280"/>
        <w:spacing w:after="0" w:line="2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Collaborate over text documents or code without the hassle of logging in.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34925</wp:posOffset>
            </wp:positionH>
            <wp:positionV relativeFrom="paragraph">
              <wp:posOffset>-299085</wp:posOffset>
            </wp:positionV>
            <wp:extent cx="47625" cy="476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Learned about WebSocket protocol and React hooks.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34925</wp:posOffset>
            </wp:positionH>
            <wp:positionV relativeFrom="paragraph">
              <wp:posOffset>-100330</wp:posOffset>
            </wp:positionV>
            <wp:extent cx="47625" cy="476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Server deployed on Heroku and database on MongoDB Atlas.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34925</wp:posOffset>
            </wp:positionH>
            <wp:positionV relativeFrom="paragraph">
              <wp:posOffset>-100330</wp:posOffset>
            </wp:positionV>
            <wp:extent cx="47625" cy="476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Source-code:</w:t>
      </w:r>
      <w:r>
        <w:rPr>
          <w:rFonts w:ascii="Arial" w:cs="Arial" w:eastAsia="Arial" w:hAnsi="Arial"/>
          <w:sz w:val="24"/>
          <w:szCs w:val="24"/>
          <w:color w:val="CA3332"/>
        </w:rPr>
        <w:t xml:space="preserve"> </w:t>
      </w:r>
      <w:hyperlink r:id="rId40">
        <w:r>
          <w:rPr>
            <w:rFonts w:ascii="Arial" w:cs="Arial" w:eastAsia="Arial" w:hAnsi="Arial"/>
            <w:sz w:val="24"/>
            <w:szCs w:val="24"/>
            <w:color w:val="CA3332"/>
          </w:rPr>
          <w:t>Github</w:t>
        </w:r>
      </w:hyperlink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Deployed URL:</w:t>
      </w:r>
      <w:r>
        <w:rPr>
          <w:rFonts w:ascii="Arial" w:cs="Arial" w:eastAsia="Arial" w:hAnsi="Arial"/>
          <w:sz w:val="24"/>
          <w:szCs w:val="24"/>
          <w:color w:val="CA3332"/>
        </w:rPr>
        <w:t xml:space="preserve"> </w:t>
      </w:r>
      <w:hyperlink r:id="rId41">
        <w:r>
          <w:rPr>
            <w:rFonts w:ascii="Arial" w:cs="Arial" w:eastAsia="Arial" w:hAnsi="Arial"/>
            <w:sz w:val="24"/>
            <w:szCs w:val="24"/>
            <w:color w:val="CA3332"/>
          </w:rPr>
          <w:t>Link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128905</wp:posOffset>
            </wp:positionV>
            <wp:extent cx="5048250" cy="190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Video Classi cation using CNN+RNN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Tensor ow, OpenCV, NumPy, matplotlib, scikit-learn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34925</wp:posOffset>
            </wp:positionH>
            <wp:positionV relativeFrom="paragraph">
              <wp:posOffset>-100330</wp:posOffset>
            </wp:positionV>
            <wp:extent cx="47625" cy="476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300" w:right="560"/>
        <w:spacing w:after="0" w:line="2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Trained a neural network to classify videos by single labels based on actions begin performed in it.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34925</wp:posOffset>
            </wp:positionH>
            <wp:positionV relativeFrom="paragraph">
              <wp:posOffset>-299085</wp:posOffset>
            </wp:positionV>
            <wp:extent cx="47625" cy="476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left="300" w:right="280"/>
        <w:spacing w:after="0" w:line="2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Used UCF-50 public video dataset. OpenCV for extracting frames from videos. CNN for feature extraction from each frame. RNN for analysing frames of video in sequence.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34925</wp:posOffset>
            </wp:positionH>
            <wp:positionV relativeFrom="paragraph">
              <wp:posOffset>-478155</wp:posOffset>
            </wp:positionV>
            <wp:extent cx="47625" cy="476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Model performs with an accuracy score of 0.9016.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34925</wp:posOffset>
            </wp:positionH>
            <wp:positionV relativeFrom="paragraph">
              <wp:posOffset>-100330</wp:posOffset>
            </wp:positionV>
            <wp:extent cx="47625" cy="476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Source-code:</w:t>
      </w:r>
      <w:r>
        <w:rPr>
          <w:rFonts w:ascii="Arial" w:cs="Arial" w:eastAsia="Arial" w:hAnsi="Arial"/>
          <w:sz w:val="24"/>
          <w:szCs w:val="24"/>
          <w:color w:val="CA3332"/>
        </w:rPr>
        <w:t xml:space="preserve"> </w:t>
      </w:r>
      <w:hyperlink r:id="rId47">
        <w:r>
          <w:rPr>
            <w:rFonts w:ascii="Arial" w:cs="Arial" w:eastAsia="Arial" w:hAnsi="Arial"/>
            <w:sz w:val="24"/>
            <w:szCs w:val="24"/>
            <w:color w:val="CA3332"/>
          </w:rPr>
          <w:t>Github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Achievements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55880</wp:posOffset>
            </wp:positionV>
            <wp:extent cx="3362325" cy="476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300" w:right="40"/>
        <w:spacing w:after="0" w:line="27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Selected in Amazon ML Summer School 2022. Ranked 9th out of 360 in MachineHack ML work hours prediction challenge.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41275</wp:posOffset>
            </wp:positionH>
            <wp:positionV relativeFrom="paragraph">
              <wp:posOffset>-507365</wp:posOffset>
            </wp:positionV>
            <wp:extent cx="47625" cy="476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41275</wp:posOffset>
            </wp:positionH>
            <wp:positionV relativeFrom="paragraph">
              <wp:posOffset>-307340</wp:posOffset>
            </wp:positionV>
            <wp:extent cx="47625" cy="476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723265</wp:posOffset>
            </wp:positionH>
            <wp:positionV relativeFrom="paragraph">
              <wp:posOffset>-344805</wp:posOffset>
            </wp:positionV>
            <wp:extent cx="216535" cy="10604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10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00" w:right="860"/>
        <w:spacing w:after="0" w:line="27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Earned Postman Student Expert badge. Selected in Microsoft Learn Student Ambassadors program.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41275</wp:posOffset>
            </wp:positionH>
            <wp:positionV relativeFrom="paragraph">
              <wp:posOffset>-507365</wp:posOffset>
            </wp:positionV>
            <wp:extent cx="47625" cy="476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41275</wp:posOffset>
            </wp:positionH>
            <wp:positionV relativeFrom="paragraph">
              <wp:posOffset>-307340</wp:posOffset>
            </wp:positionV>
            <wp:extent cx="47625" cy="476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00" w:right="60"/>
        <w:spacing w:after="0" w:line="2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Ranked 1127th globally in Google Kickstart 2021 Round H.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41275</wp:posOffset>
            </wp:positionH>
            <wp:positionV relativeFrom="paragraph">
              <wp:posOffset>-299085</wp:posOffset>
            </wp:positionV>
            <wp:extent cx="47625" cy="476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721360</wp:posOffset>
            </wp:positionH>
            <wp:positionV relativeFrom="paragraph">
              <wp:posOffset>-336550</wp:posOffset>
            </wp:positionV>
            <wp:extent cx="413385" cy="10604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10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00" w:right="320"/>
        <w:spacing w:after="0" w:line="2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Ranked 960th in India and 2580th globally in Google Hashcode 2022.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41275</wp:posOffset>
            </wp:positionH>
            <wp:positionV relativeFrom="paragraph">
              <wp:posOffset>-299085</wp:posOffset>
            </wp:positionV>
            <wp:extent cx="47625" cy="476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710565</wp:posOffset>
            </wp:positionH>
            <wp:positionV relativeFrom="paragraph">
              <wp:posOffset>-348615</wp:posOffset>
            </wp:positionV>
            <wp:extent cx="417195" cy="13271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13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1950720</wp:posOffset>
            </wp:positionH>
            <wp:positionV relativeFrom="paragraph">
              <wp:posOffset>-349250</wp:posOffset>
            </wp:positionV>
            <wp:extent cx="506095" cy="13271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13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00" w:right="500"/>
        <w:spacing w:after="0" w:line="2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Mental health track winner in HackNITR 3.0 hackathon by MLH.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41275</wp:posOffset>
            </wp:positionH>
            <wp:positionV relativeFrom="paragraph">
              <wp:posOffset>-299085</wp:posOffset>
            </wp:positionV>
            <wp:extent cx="47625" cy="4762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1498600</wp:posOffset>
            </wp:positionH>
            <wp:positionV relativeFrom="paragraph">
              <wp:posOffset>-349885</wp:posOffset>
            </wp:positionV>
            <wp:extent cx="480060" cy="13398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1138555</wp:posOffset>
            </wp:positionH>
            <wp:positionV relativeFrom="paragraph">
              <wp:posOffset>-153670</wp:posOffset>
            </wp:positionV>
            <wp:extent cx="275590" cy="10477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10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Public Pro les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55880</wp:posOffset>
            </wp:positionV>
            <wp:extent cx="3362325" cy="4762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Leetcode:</w:t>
      </w:r>
      <w:r>
        <w:rPr>
          <w:rFonts w:ascii="Arial" w:cs="Arial" w:eastAsia="Arial" w:hAnsi="Arial"/>
          <w:sz w:val="23"/>
          <w:szCs w:val="23"/>
          <w:color w:val="CA3332"/>
        </w:rPr>
        <w:t xml:space="preserve"> </w:t>
      </w:r>
      <w:hyperlink r:id="rId63">
        <w:r>
          <w:rPr>
            <w:rFonts w:ascii="Arial" w:cs="Arial" w:eastAsia="Arial" w:hAnsi="Arial"/>
            <w:sz w:val="23"/>
            <w:szCs w:val="23"/>
            <w:color w:val="CA3332"/>
          </w:rPr>
          <w:t>1_DC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41275</wp:posOffset>
            </wp:positionH>
            <wp:positionV relativeFrom="paragraph">
              <wp:posOffset>-100330</wp:posOffset>
            </wp:positionV>
            <wp:extent cx="47625" cy="476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Google Cloud:</w:t>
      </w:r>
      <w:r>
        <w:rPr>
          <w:rFonts w:ascii="Arial" w:cs="Arial" w:eastAsia="Arial" w:hAnsi="Arial"/>
          <w:sz w:val="23"/>
          <w:szCs w:val="23"/>
          <w:color w:val="CA3332"/>
        </w:rPr>
        <w:t xml:space="preserve"> </w:t>
      </w:r>
      <w:hyperlink r:id="rId65">
        <w:r>
          <w:rPr>
            <w:rFonts w:ascii="Arial" w:cs="Arial" w:eastAsia="Arial" w:hAnsi="Arial"/>
            <w:sz w:val="23"/>
            <w:szCs w:val="23"/>
            <w:color w:val="CA3332"/>
          </w:rPr>
          <w:t>Qwiklabs Pro le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41275</wp:posOffset>
            </wp:positionH>
            <wp:positionV relativeFrom="paragraph">
              <wp:posOffset>-100330</wp:posOffset>
            </wp:positionV>
            <wp:extent cx="47625" cy="4762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Behance:</w:t>
      </w:r>
      <w:r>
        <w:rPr>
          <w:rFonts w:ascii="Arial" w:cs="Arial" w:eastAsia="Arial" w:hAnsi="Arial"/>
          <w:sz w:val="23"/>
          <w:szCs w:val="23"/>
          <w:color w:val="CA3332"/>
        </w:rPr>
        <w:t xml:space="preserve"> </w:t>
      </w:r>
      <w:hyperlink r:id="rId67">
        <w:r>
          <w:rPr>
            <w:rFonts w:ascii="Arial" w:cs="Arial" w:eastAsia="Arial" w:hAnsi="Arial"/>
            <w:sz w:val="23"/>
            <w:szCs w:val="23"/>
            <w:color w:val="CA3332"/>
          </w:rPr>
          <w:t>My Artworks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41275</wp:posOffset>
            </wp:positionH>
            <wp:positionV relativeFrom="paragraph">
              <wp:posOffset>-100330</wp:posOffset>
            </wp:positionV>
            <wp:extent cx="47625" cy="4762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Volunteering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55880</wp:posOffset>
            </wp:positionV>
            <wp:extent cx="3362325" cy="4762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Secretary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SCAGE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2895600</wp:posOffset>
            </wp:positionH>
            <wp:positionV relativeFrom="paragraph">
              <wp:posOffset>-119380</wp:posOffset>
            </wp:positionV>
            <wp:extent cx="477520" cy="13271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13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7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Oct 2022 - Current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color w:val="auto"/>
        </w:rPr>
        <w:t>IIEST, Shibpur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300" w:right="1400"/>
        <w:spacing w:after="0" w:line="2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Society of Creative Arts and Green Environment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41275</wp:posOffset>
            </wp:positionH>
            <wp:positionV relativeFrom="paragraph">
              <wp:posOffset>-299085</wp:posOffset>
            </wp:positionV>
            <wp:extent cx="47625" cy="4762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left="300" w:right="100"/>
        <w:spacing w:after="0" w:line="27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Managing entire working of club and all events. Conducting activities and organising events to promote creativity among students.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101600</wp:posOffset>
            </wp:positionV>
            <wp:extent cx="3362325" cy="1905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41275</wp:posOffset>
            </wp:positionH>
            <wp:positionV relativeFrom="paragraph">
              <wp:posOffset>-507365</wp:posOffset>
            </wp:positionV>
            <wp:extent cx="47625" cy="4762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41275</wp:posOffset>
            </wp:positionH>
            <wp:positionV relativeFrom="paragraph">
              <wp:posOffset>-307340</wp:posOffset>
            </wp:positionV>
            <wp:extent cx="47625" cy="4762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1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Tech Lead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GDSC IIEST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2609215</wp:posOffset>
            </wp:positionH>
            <wp:positionV relativeFrom="paragraph">
              <wp:posOffset>-153670</wp:posOffset>
            </wp:positionV>
            <wp:extent cx="767715" cy="13271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13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-10160</wp:posOffset>
            </wp:positionH>
            <wp:positionV relativeFrom="paragraph">
              <wp:posOffset>-179070</wp:posOffset>
            </wp:positionV>
            <wp:extent cx="852170" cy="15938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15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7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Sep 2022 - Current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color w:val="auto"/>
        </w:rPr>
        <w:t>IIEST, Shibpur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300" w:right="120"/>
        <w:spacing w:after="0" w:line="2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Managing technical requirements and logistics of events.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41275</wp:posOffset>
            </wp:positionH>
            <wp:positionV relativeFrom="paragraph">
              <wp:posOffset>-299085</wp:posOffset>
            </wp:positionV>
            <wp:extent cx="47625" cy="4762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00" w:right="460"/>
        <w:spacing w:after="0" w:line="2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Taking sessions on topics like development, open source and machine learning.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41275</wp:posOffset>
            </wp:positionH>
            <wp:positionV relativeFrom="paragraph">
              <wp:posOffset>-299085</wp:posOffset>
            </wp:positionV>
            <wp:extent cx="47625" cy="4762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Website:</w:t>
      </w:r>
      <w:r>
        <w:rPr>
          <w:rFonts w:ascii="Arial" w:cs="Arial" w:eastAsia="Arial" w:hAnsi="Arial"/>
          <w:sz w:val="24"/>
          <w:szCs w:val="24"/>
          <w:color w:val="CA3332"/>
        </w:rPr>
        <w:t xml:space="preserve"> </w:t>
      </w:r>
      <w:hyperlink r:id="rId79">
        <w:r>
          <w:rPr>
            <w:rFonts w:ascii="Arial" w:cs="Arial" w:eastAsia="Arial" w:hAnsi="Arial"/>
            <w:sz w:val="24"/>
            <w:szCs w:val="24"/>
            <w:color w:val="CA3332"/>
          </w:rPr>
          <w:t>URL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128905</wp:posOffset>
            </wp:positionV>
            <wp:extent cx="3362325" cy="1905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2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Core Team Member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CodeIIEST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2681605</wp:posOffset>
            </wp:positionH>
            <wp:positionV relativeFrom="paragraph">
              <wp:posOffset>-153670</wp:posOffset>
            </wp:positionV>
            <wp:extent cx="694690" cy="13271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13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7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Mar 2021 - Current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color w:val="auto"/>
        </w:rPr>
        <w:t>IIEST, Shibpur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jc w:val="both"/>
        <w:ind w:left="300" w:right="200"/>
        <w:spacing w:after="0" w:line="27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Took sessions on C++ programming concepts. Conducting sessions under Open Source and Development chapter.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41275</wp:posOffset>
            </wp:positionH>
            <wp:positionV relativeFrom="paragraph">
              <wp:posOffset>-507365</wp:posOffset>
            </wp:positionV>
            <wp:extent cx="47625" cy="4762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41275</wp:posOffset>
            </wp:positionH>
            <wp:positionV relativeFrom="paragraph">
              <wp:posOffset>-307340</wp:posOffset>
            </wp:positionV>
            <wp:extent cx="47625" cy="4762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Editing session recordings for Youtube channel.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41275</wp:posOffset>
            </wp:positionH>
            <wp:positionV relativeFrom="paragraph">
              <wp:posOffset>-100330</wp:posOffset>
            </wp:positionV>
            <wp:extent cx="47625" cy="4762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Youtube Channel:</w:t>
      </w:r>
      <w:r>
        <w:rPr>
          <w:rFonts w:ascii="Arial" w:cs="Arial" w:eastAsia="Arial" w:hAnsi="Arial"/>
          <w:sz w:val="24"/>
          <w:szCs w:val="24"/>
          <w:color w:val="CA3332"/>
        </w:rPr>
        <w:t xml:space="preserve"> </w:t>
      </w:r>
      <w:hyperlink r:id="rId85">
        <w:r>
          <w:rPr>
            <w:rFonts w:ascii="Arial" w:cs="Arial" w:eastAsia="Arial" w:hAnsi="Arial"/>
            <w:sz w:val="24"/>
            <w:szCs w:val="24"/>
            <w:color w:val="CA3332"/>
          </w:rPr>
          <w:t>URL</w:t>
        </w:r>
      </w:hyperlink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My Sessions:</w:t>
      </w:r>
      <w:r>
        <w:rPr>
          <w:rFonts w:ascii="Arial" w:cs="Arial" w:eastAsia="Arial" w:hAnsi="Arial"/>
          <w:sz w:val="24"/>
          <w:szCs w:val="24"/>
          <w:color w:val="CA3332"/>
        </w:rPr>
        <w:t xml:space="preserve"> </w:t>
      </w:r>
      <w:hyperlink r:id="rId86">
        <w:r>
          <w:rPr>
            <w:rFonts w:ascii="Arial" w:cs="Arial" w:eastAsia="Arial" w:hAnsi="Arial"/>
            <w:sz w:val="24"/>
            <w:szCs w:val="24"/>
            <w:color w:val="CA3332"/>
          </w:rPr>
          <w:t>01</w:t>
        </w:r>
        <w:r>
          <w:rPr>
            <w:rFonts w:ascii="Arial" w:cs="Arial" w:eastAsia="Arial" w:hAnsi="Arial"/>
            <w:sz w:val="24"/>
            <w:szCs w:val="24"/>
            <w:color w:val="auto"/>
          </w:rPr>
          <w:t xml:space="preserve">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|</w:t>
      </w:r>
      <w:r>
        <w:rPr>
          <w:rFonts w:ascii="Arial" w:cs="Arial" w:eastAsia="Arial" w:hAnsi="Arial"/>
          <w:sz w:val="24"/>
          <w:szCs w:val="24"/>
          <w:color w:val="CA3332"/>
        </w:rPr>
        <w:t xml:space="preserve"> </w:t>
      </w:r>
      <w:hyperlink r:id="rId87">
        <w:r>
          <w:rPr>
            <w:rFonts w:ascii="Arial" w:cs="Arial" w:eastAsia="Arial" w:hAnsi="Arial"/>
            <w:sz w:val="24"/>
            <w:szCs w:val="24"/>
            <w:color w:val="CA3332"/>
          </w:rPr>
          <w:t>02</w:t>
        </w:r>
      </w:hyperlink>
    </w:p>
    <w:sectPr>
      <w:pgSz w:w="14280" w:h="20299" w:orient="portrait"/>
      <w:cols w:equalWidth="0" w:num="2">
        <w:col w:w="7940" w:space="300"/>
        <w:col w:w="5300"/>
      </w:cols>
      <w:pgMar w:left="440" w:top="535" w:right="300" w:bottom="63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5" Type="http://schemas.openxmlformats.org/officeDocument/2006/relationships/image" Target="media/image19.png"/><Relationship Id="rId36" Type="http://schemas.openxmlformats.org/officeDocument/2006/relationships/image" Target="media/image20.png"/><Relationship Id="rId37" Type="http://schemas.openxmlformats.org/officeDocument/2006/relationships/image" Target="media/image21.png"/><Relationship Id="rId38" Type="http://schemas.openxmlformats.org/officeDocument/2006/relationships/image" Target="media/image22.png"/><Relationship Id="rId39" Type="http://schemas.openxmlformats.org/officeDocument/2006/relationships/image" Target="media/image23.png"/><Relationship Id="rId42" Type="http://schemas.openxmlformats.org/officeDocument/2006/relationships/image" Target="media/image24.png"/><Relationship Id="rId43" Type="http://schemas.openxmlformats.org/officeDocument/2006/relationships/image" Target="media/image25.png"/><Relationship Id="rId44" Type="http://schemas.openxmlformats.org/officeDocument/2006/relationships/image" Target="media/image26.png"/><Relationship Id="rId45" Type="http://schemas.openxmlformats.org/officeDocument/2006/relationships/image" Target="media/image27.png"/><Relationship Id="rId46" Type="http://schemas.openxmlformats.org/officeDocument/2006/relationships/image" Target="media/image28.png"/><Relationship Id="rId48" Type="http://schemas.openxmlformats.org/officeDocument/2006/relationships/image" Target="media/image29.png"/><Relationship Id="rId49" Type="http://schemas.openxmlformats.org/officeDocument/2006/relationships/image" Target="media/image30.png"/><Relationship Id="rId50" Type="http://schemas.openxmlformats.org/officeDocument/2006/relationships/image" Target="media/image31.png"/><Relationship Id="rId51" Type="http://schemas.openxmlformats.org/officeDocument/2006/relationships/image" Target="media/image32.png"/><Relationship Id="rId52" Type="http://schemas.openxmlformats.org/officeDocument/2006/relationships/image" Target="media/image33.png"/><Relationship Id="rId53" Type="http://schemas.openxmlformats.org/officeDocument/2006/relationships/image" Target="media/image34.png"/><Relationship Id="rId54" Type="http://schemas.openxmlformats.org/officeDocument/2006/relationships/image" Target="media/image35.png"/><Relationship Id="rId55" Type="http://schemas.openxmlformats.org/officeDocument/2006/relationships/image" Target="media/image36.png"/><Relationship Id="rId56" Type="http://schemas.openxmlformats.org/officeDocument/2006/relationships/image" Target="media/image37.png"/><Relationship Id="rId57" Type="http://schemas.openxmlformats.org/officeDocument/2006/relationships/image" Target="media/image38.png"/><Relationship Id="rId58" Type="http://schemas.openxmlformats.org/officeDocument/2006/relationships/image" Target="media/image39.png"/><Relationship Id="rId59" Type="http://schemas.openxmlformats.org/officeDocument/2006/relationships/image" Target="media/image40.png"/><Relationship Id="rId60" Type="http://schemas.openxmlformats.org/officeDocument/2006/relationships/image" Target="media/image41.png"/><Relationship Id="rId61" Type="http://schemas.openxmlformats.org/officeDocument/2006/relationships/image" Target="media/image42.png"/><Relationship Id="rId62" Type="http://schemas.openxmlformats.org/officeDocument/2006/relationships/image" Target="media/image43.png"/><Relationship Id="rId64" Type="http://schemas.openxmlformats.org/officeDocument/2006/relationships/image" Target="media/image44.png"/><Relationship Id="rId66" Type="http://schemas.openxmlformats.org/officeDocument/2006/relationships/image" Target="media/image45.png"/><Relationship Id="rId68" Type="http://schemas.openxmlformats.org/officeDocument/2006/relationships/image" Target="media/image46.png"/><Relationship Id="rId69" Type="http://schemas.openxmlformats.org/officeDocument/2006/relationships/image" Target="media/image47.png"/><Relationship Id="rId70" Type="http://schemas.openxmlformats.org/officeDocument/2006/relationships/image" Target="media/image48.png"/><Relationship Id="rId71" Type="http://schemas.openxmlformats.org/officeDocument/2006/relationships/image" Target="media/image49.png"/><Relationship Id="rId72" Type="http://schemas.openxmlformats.org/officeDocument/2006/relationships/image" Target="media/image50.png"/><Relationship Id="rId73" Type="http://schemas.openxmlformats.org/officeDocument/2006/relationships/image" Target="media/image51.png"/><Relationship Id="rId74" Type="http://schemas.openxmlformats.org/officeDocument/2006/relationships/image" Target="media/image52.png"/><Relationship Id="rId75" Type="http://schemas.openxmlformats.org/officeDocument/2006/relationships/image" Target="media/image53.png"/><Relationship Id="rId76" Type="http://schemas.openxmlformats.org/officeDocument/2006/relationships/image" Target="media/image54.png"/><Relationship Id="rId77" Type="http://schemas.openxmlformats.org/officeDocument/2006/relationships/image" Target="media/image55.png"/><Relationship Id="rId78" Type="http://schemas.openxmlformats.org/officeDocument/2006/relationships/image" Target="media/image56.png"/><Relationship Id="rId80" Type="http://schemas.openxmlformats.org/officeDocument/2006/relationships/image" Target="media/image57.png"/><Relationship Id="rId81" Type="http://schemas.openxmlformats.org/officeDocument/2006/relationships/image" Target="media/image58.png"/><Relationship Id="rId82" Type="http://schemas.openxmlformats.org/officeDocument/2006/relationships/image" Target="media/image59.png"/><Relationship Id="rId83" Type="http://schemas.openxmlformats.org/officeDocument/2006/relationships/image" Target="media/image60.png"/><Relationship Id="rId84" Type="http://schemas.openxmlformats.org/officeDocument/2006/relationships/image" Target="media/image61.png"/><Relationship Id="rId12" Type="http://schemas.openxmlformats.org/officeDocument/2006/relationships/hyperlink" Target="mailto:devanshu4190@gmail.com" TargetMode="External"/><Relationship Id="rId13" Type="http://schemas.openxmlformats.org/officeDocument/2006/relationships/hyperlink" Target="https://www.linkedin.com/in/devanshu-chatterjee-517645200/" TargetMode="External"/><Relationship Id="rId15" Type="http://schemas.openxmlformats.org/officeDocument/2006/relationships/hyperlink" Target="https://gramoday.net/" TargetMode="External"/><Relationship Id="rId22" Type="http://schemas.openxmlformats.org/officeDocument/2006/relationships/hyperlink" Target="https://www.linkedin.com/company/hirable-me/about/" TargetMode="External"/><Relationship Id="rId34" Type="http://schemas.openxmlformats.org/officeDocument/2006/relationships/hyperlink" Target="https://github.com/01-DC/video-keyframe-extractor" TargetMode="External"/><Relationship Id="rId40" Type="http://schemas.openxmlformats.org/officeDocument/2006/relationships/hyperlink" Target="https://github.com/01-DC/noob-docs" TargetMode="External"/><Relationship Id="rId41" Type="http://schemas.openxmlformats.org/officeDocument/2006/relationships/hyperlink" Target="http://noob-docs.vercel.app/" TargetMode="External"/><Relationship Id="rId47" Type="http://schemas.openxmlformats.org/officeDocument/2006/relationships/hyperlink" Target="https://github.com/01-DC/Applications-Of-RNN/blob/main/HAR_on_UCF50.ipynb" TargetMode="External"/><Relationship Id="rId63" Type="http://schemas.openxmlformats.org/officeDocument/2006/relationships/hyperlink" Target="https://leetcode.com/1_DC/" TargetMode="External"/><Relationship Id="rId65" Type="http://schemas.openxmlformats.org/officeDocument/2006/relationships/hyperlink" Target="https://www.qwiklabs.com/public_profiles/8572fcf2-ca53-4de5-95d9-fc328b53a707" TargetMode="External"/><Relationship Id="rId67" Type="http://schemas.openxmlformats.org/officeDocument/2006/relationships/hyperlink" Target="https://www.behance.net/dc4190" TargetMode="External"/><Relationship Id="rId79" Type="http://schemas.openxmlformats.org/officeDocument/2006/relationships/hyperlink" Target="https://gdsc.community.dev/indian-institute-of-engineering-science-and-technology-shibpur-howrah/" TargetMode="External"/><Relationship Id="rId85" Type="http://schemas.openxmlformats.org/officeDocument/2006/relationships/hyperlink" Target="https://www.youtube.com/c/CodeIIEST" TargetMode="External"/><Relationship Id="rId86" Type="http://schemas.openxmlformats.org/officeDocument/2006/relationships/hyperlink" Target="https://youtu.be/CAIRhaUaUBQ" TargetMode="External"/><Relationship Id="rId87" Type="http://schemas.openxmlformats.org/officeDocument/2006/relationships/hyperlink" Target="https://youtu.be/pnflD2WF7oA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2023-05-07T08:54:26Z</dcterms:created>
  <dcterms:modified xsi:type="dcterms:W3CDTF">2023-05-07T08:54:26Z</dcterms:modified>
</cp:coreProperties>
</file>