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7EC4EDFC" w:rsidR="006B55B3" w:rsidRPr="005441AB" w:rsidRDefault="00CA12A9" w:rsidP="006B55B3">
      <w:pPr>
        <w:jc w:val="center"/>
        <w:rPr>
          <w:rFonts w:ascii="Times New Roman" w:hAnsi="Times New Roman"/>
          <w:b/>
          <w:color w:val="1F497D"/>
          <w:sz w:val="36"/>
          <w:szCs w:val="36"/>
        </w:rPr>
      </w:pPr>
      <w:r>
        <w:rPr>
          <w:rFonts w:ascii="Times New Roman" w:hAnsi="Times New Roman"/>
          <w:b/>
          <w:color w:val="1F497D"/>
          <w:sz w:val="36"/>
          <w:szCs w:val="36"/>
        </w:rPr>
        <w:t>Placement Preparation Planner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7AC44E06" w:rsidR="006B55B3" w:rsidRDefault="00CA12A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Tulika Omrey : 2200290140162</w:t>
      </w:r>
    </w:p>
    <w:p w14:paraId="723DC7FE" w14:textId="59825EF4" w:rsidR="00CA12A9" w:rsidRPr="00454C41" w:rsidRDefault="00CA12A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Smriti Tiwari : 2200290140153</w:t>
      </w:r>
    </w:p>
    <w:p w14:paraId="1D6FAF26" w14:textId="6ACD09A8"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1C3A6B4" w:rsidR="00454C41" w:rsidRDefault="00454C41" w:rsidP="006B55B3">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Dr.</w:t>
      </w:r>
      <w:r w:rsidR="008D02B9">
        <w:rPr>
          <w:rFonts w:ascii="Times New Roman" w:hAnsi="Times New Roman"/>
          <w:b/>
          <w:color w:val="1F497D"/>
          <w:sz w:val="36"/>
          <w:szCs w:val="36"/>
        </w:rPr>
        <w:t xml:space="preserve"> </w:t>
      </w:r>
      <w:r w:rsidR="00CA12A9">
        <w:rPr>
          <w:rFonts w:ascii="Times New Roman" w:hAnsi="Times New Roman"/>
          <w:b/>
          <w:color w:val="1F497D"/>
          <w:sz w:val="36"/>
          <w:szCs w:val="36"/>
        </w:rPr>
        <w:t xml:space="preserve"> Sangeeta Arora</w:t>
      </w:r>
      <w:r w:rsidR="008D02B9">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04C1D7D0"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DF663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811102F" w:rsidR="006B55B3" w:rsidRPr="00454C41" w:rsidRDefault="00DF6639"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(SEPTEMBER</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454C41">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851079" w14:textId="77777777" w:rsidR="00CA12A9" w:rsidRPr="004B2BC9" w:rsidRDefault="00CA12A9" w:rsidP="00DF6639">
      <w:pPr>
        <w:spacing w:line="360" w:lineRule="auto"/>
        <w:jc w:val="both"/>
        <w:rPr>
          <w:rFonts w:ascii="Times New Roman" w:hAnsi="Times New Roman"/>
          <w:bCs/>
          <w:sz w:val="24"/>
          <w:szCs w:val="24"/>
        </w:rPr>
      </w:pPr>
      <w:r w:rsidRPr="004B2BC9">
        <w:rPr>
          <w:rFonts w:ascii="Times New Roman" w:hAnsi="Times New Roman"/>
          <w:bCs/>
          <w:sz w:val="24"/>
          <w:szCs w:val="24"/>
        </w:rPr>
        <w:t>In the rapidly evolving job market, securing a desirable placement or job opportunity requires not only knowledge and skills but also effective planning and organization. The Placement Preparation Planner is a comprehensive web-based application designed to empower students and job seekers with the tools they need to successfully navigate the competitive employment landscape.</w:t>
      </w:r>
    </w:p>
    <w:p w14:paraId="11D5C9C7" w14:textId="77777777" w:rsidR="00CA12A9" w:rsidRPr="004B2BC9" w:rsidRDefault="00CA12A9" w:rsidP="00DF6639">
      <w:pPr>
        <w:spacing w:line="360" w:lineRule="auto"/>
        <w:jc w:val="both"/>
        <w:rPr>
          <w:rFonts w:ascii="Times New Roman" w:hAnsi="Times New Roman"/>
          <w:bCs/>
          <w:sz w:val="24"/>
          <w:szCs w:val="24"/>
        </w:rPr>
      </w:pPr>
    </w:p>
    <w:p w14:paraId="3E6E414A" w14:textId="51AA8646" w:rsidR="00795452" w:rsidRPr="004B2BC9" w:rsidRDefault="00CA12A9" w:rsidP="00DF6639">
      <w:pPr>
        <w:spacing w:line="360" w:lineRule="auto"/>
        <w:jc w:val="both"/>
        <w:rPr>
          <w:rFonts w:ascii="Times New Roman" w:hAnsi="Times New Roman"/>
          <w:bCs/>
          <w:sz w:val="44"/>
          <w:szCs w:val="44"/>
        </w:rPr>
      </w:pPr>
      <w:r w:rsidRPr="004B2BC9">
        <w:rPr>
          <w:rFonts w:ascii="Times New Roman" w:hAnsi="Times New Roman"/>
          <w:bCs/>
          <w:sz w:val="24"/>
          <w:szCs w:val="24"/>
        </w:rPr>
        <w:t>This project harnesses the capabilities of HTML, CSS, and PHP to deliver a user-friendly and feature-rich platform. The Placement Preparation Planner offers a multifaceted approach to career readiness, assisting users in scheduling study sessions, managing study materials, setting goals, and tracking their progress. With secure user authentication and data storage, the platform ensures the confidentiality and integrity of user information</w:t>
      </w:r>
      <w:r w:rsidRPr="004B2BC9">
        <w:rPr>
          <w:rFonts w:ascii="Times New Roman" w:hAnsi="Times New Roman"/>
          <w:bCs/>
          <w:sz w:val="44"/>
          <w:szCs w:val="44"/>
        </w:rPr>
        <w:t>.</w:t>
      </w:r>
    </w:p>
    <w:p w14:paraId="1E111206" w14:textId="77777777" w:rsidR="00A81C4F" w:rsidRPr="004B2BC9" w:rsidRDefault="00A81C4F" w:rsidP="00DF6639">
      <w:pPr>
        <w:spacing w:line="360" w:lineRule="auto"/>
        <w:jc w:val="both"/>
        <w:rPr>
          <w:rFonts w:ascii="Times New Roman" w:hAnsi="Times New Roman"/>
          <w:bCs/>
          <w:sz w:val="24"/>
          <w:szCs w:val="24"/>
        </w:rPr>
      </w:pPr>
      <w:r w:rsidRPr="004B2BC9">
        <w:rPr>
          <w:rFonts w:ascii="Times New Roman" w:hAnsi="Times New Roman"/>
          <w:bCs/>
          <w:sz w:val="24"/>
          <w:szCs w:val="24"/>
        </w:rPr>
        <w:t>This project underscores the significance of continuous learning and adaptation in the dynamic job market. As users harness the Placement Preparation Planner to enhance their employability, the application evolves to cater to their evolving needs through feedback-driven updates.</w:t>
      </w:r>
    </w:p>
    <w:p w14:paraId="0FED3CAF" w14:textId="77777777" w:rsidR="00A81C4F" w:rsidRPr="004B2BC9" w:rsidRDefault="00A81C4F" w:rsidP="00DF6639">
      <w:pPr>
        <w:spacing w:line="360" w:lineRule="auto"/>
        <w:jc w:val="both"/>
        <w:rPr>
          <w:rFonts w:ascii="Times New Roman" w:hAnsi="Times New Roman"/>
          <w:bCs/>
          <w:sz w:val="24"/>
          <w:szCs w:val="24"/>
        </w:rPr>
      </w:pPr>
    </w:p>
    <w:p w14:paraId="1B3DCA83" w14:textId="77777777" w:rsidR="00A81C4F" w:rsidRPr="004B2BC9" w:rsidRDefault="00A81C4F" w:rsidP="00DF6639">
      <w:pPr>
        <w:spacing w:line="360" w:lineRule="auto"/>
        <w:jc w:val="both"/>
        <w:rPr>
          <w:rFonts w:ascii="Times New Roman" w:hAnsi="Times New Roman"/>
          <w:bCs/>
          <w:sz w:val="44"/>
          <w:szCs w:val="44"/>
        </w:rPr>
      </w:pPr>
      <w:r w:rsidRPr="004B2BC9">
        <w:rPr>
          <w:rFonts w:ascii="Times New Roman" w:hAnsi="Times New Roman"/>
          <w:bCs/>
          <w:sz w:val="24"/>
          <w:szCs w:val="24"/>
        </w:rPr>
        <w:t>In summary, the Placement Preparation Planner is poised to be a valuable companion for students and job seekers on their journey to career success. With its user-centric design and robust functionality, this web-based application promises to make a significant impact in the realm of placement preparation and job readiness.</w:t>
      </w:r>
    </w:p>
    <w:p w14:paraId="1C4D3C0F" w14:textId="5A05DC4C" w:rsidR="00434047" w:rsidRPr="00434047" w:rsidRDefault="00F429A3" w:rsidP="00434047">
      <w:pPr>
        <w:spacing w:after="160" w:line="259" w:lineRule="auto"/>
        <w:jc w:val="center"/>
        <w:rPr>
          <w:rFonts w:ascii="Times New Roman" w:hAnsi="Times New Roman"/>
          <w:b/>
          <w:sz w:val="36"/>
          <w:szCs w:val="36"/>
        </w:rPr>
      </w:pPr>
      <w:r>
        <w:rPr>
          <w:rFonts w:ascii="Times New Roman" w:hAnsi="Times New Roman"/>
          <w:b/>
          <w:sz w:val="36"/>
          <w:szCs w:val="36"/>
        </w:rPr>
        <w:br w:type="page"/>
      </w:r>
      <w:bookmarkStart w:id="0" w:name="_GoBack"/>
      <w:bookmarkEnd w:id="0"/>
    </w:p>
    <w:p w14:paraId="673A2435" w14:textId="7DAFD55A" w:rsidR="005459DF" w:rsidRPr="00E95009" w:rsidRDefault="00E95009" w:rsidP="004B2BC9">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186D74C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1</w:t>
      </w:r>
    </w:p>
    <w:p w14:paraId="5CC2AEAA" w14:textId="2A37A5A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2</w:t>
      </w:r>
    </w:p>
    <w:p w14:paraId="099005CF" w14:textId="7D8A5742" w:rsidR="00385F49" w:rsidRPr="00727AA2" w:rsidRDefault="00385F4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3</w:t>
      </w:r>
    </w:p>
    <w:p w14:paraId="753B9450" w14:textId="76EA6473"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4</w:t>
      </w:r>
    </w:p>
    <w:p w14:paraId="43EE43A1" w14:textId="07E09E84" w:rsidR="007738FB"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sidR="005549CF">
        <w:rPr>
          <w:rFonts w:ascii="Times New Roman" w:hAnsi="Times New Roman"/>
          <w:sz w:val="24"/>
          <w:szCs w:val="24"/>
        </w:rPr>
        <w:t xml:space="preserve">                                                                                     5</w:t>
      </w:r>
    </w:p>
    <w:p w14:paraId="482862C1" w14:textId="3562D185" w:rsidR="00C70B6E" w:rsidRPr="00727AA2" w:rsidRDefault="007738FB"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Gantt Chart</w:t>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4B2BC9">
        <w:rPr>
          <w:rFonts w:ascii="Times New Roman" w:hAnsi="Times New Roman"/>
          <w:sz w:val="24"/>
          <w:szCs w:val="24"/>
        </w:rPr>
        <w:t xml:space="preserve">             </w:t>
      </w:r>
      <w:r w:rsidR="005549CF">
        <w:rPr>
          <w:rFonts w:ascii="Times New Roman" w:hAnsi="Times New Roman"/>
          <w:sz w:val="24"/>
          <w:szCs w:val="24"/>
        </w:rPr>
        <w:t xml:space="preserve">                        6</w:t>
      </w:r>
    </w:p>
    <w:p w14:paraId="1A5A1B2F" w14:textId="62A26EB5" w:rsidR="000D3D4E" w:rsidRPr="00727AA2" w:rsidRDefault="007738FB"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 xml:space="preserve">                                     </w:t>
      </w:r>
      <w:r w:rsidR="005549CF">
        <w:rPr>
          <w:rFonts w:ascii="Times New Roman" w:hAnsi="Times New Roman"/>
          <w:sz w:val="24"/>
          <w:szCs w:val="24"/>
        </w:rPr>
        <w:t>7</w:t>
      </w:r>
    </w:p>
    <w:p w14:paraId="0DD190C6" w14:textId="7110DAC3"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2FA0240D"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279E88FC" w:rsidR="00C70B6E" w:rsidRDefault="00301FB4" w:rsidP="00301FB4">
      <w:pPr>
        <w:pStyle w:val="ListParagraph"/>
        <w:tabs>
          <w:tab w:val="left" w:pos="6540"/>
        </w:tabs>
        <w:spacing w:line="480" w:lineRule="auto"/>
        <w:ind w:left="360"/>
        <w:rPr>
          <w:rFonts w:ascii="Times New Roman" w:hAnsi="Times New Roman"/>
          <w:sz w:val="24"/>
          <w:szCs w:val="24"/>
        </w:rPr>
      </w:pPr>
      <w:r>
        <w:rPr>
          <w:rFonts w:ascii="Times New Roman" w:hAnsi="Times New Roman"/>
          <w:sz w:val="24"/>
          <w:szCs w:val="24"/>
        </w:rPr>
        <w:tab/>
      </w: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097F32A" w14:textId="77777777" w:rsidR="00CC2D81" w:rsidRDefault="00CC2D81" w:rsidP="00F50E09">
      <w:pPr>
        <w:pStyle w:val="ListParagraph"/>
        <w:spacing w:line="480" w:lineRule="auto"/>
        <w:ind w:left="360"/>
        <w:rPr>
          <w:rFonts w:ascii="Times New Roman" w:hAnsi="Times New Roman"/>
          <w:sz w:val="24"/>
          <w:szCs w:val="24"/>
        </w:rPr>
      </w:pPr>
    </w:p>
    <w:p w14:paraId="51FF2D19" w14:textId="6F7382DC" w:rsidR="00CC59FD" w:rsidRDefault="00A81C4F" w:rsidP="00A81C4F">
      <w:pPr>
        <w:shd w:val="clear" w:color="auto" w:fill="FFFFFF"/>
        <w:tabs>
          <w:tab w:val="left" w:pos="450"/>
        </w:tabs>
        <w:spacing w:after="0" w:line="240" w:lineRule="auto"/>
        <w:jc w:val="center"/>
        <w:textAlignment w:val="top"/>
        <w:rPr>
          <w:rFonts w:ascii="Times New Roman" w:hAnsi="Times New Roman"/>
          <w:sz w:val="44"/>
          <w:szCs w:val="44"/>
        </w:rPr>
      </w:pPr>
      <w:r w:rsidRPr="00A81C4F">
        <w:rPr>
          <w:rFonts w:ascii="Times New Roman" w:hAnsi="Times New Roman"/>
          <w:sz w:val="44"/>
          <w:szCs w:val="44"/>
        </w:rPr>
        <w:lastRenderedPageBreak/>
        <w:t>Introduction</w:t>
      </w:r>
    </w:p>
    <w:p w14:paraId="6E4CDC4B" w14:textId="77777777" w:rsidR="00A81C4F" w:rsidRDefault="00A81C4F" w:rsidP="00A81C4F">
      <w:pPr>
        <w:shd w:val="clear" w:color="auto" w:fill="FFFFFF"/>
        <w:tabs>
          <w:tab w:val="left" w:pos="450"/>
        </w:tabs>
        <w:spacing w:after="0" w:line="240" w:lineRule="auto"/>
        <w:jc w:val="center"/>
        <w:textAlignment w:val="top"/>
        <w:rPr>
          <w:rFonts w:ascii="Times New Roman" w:hAnsi="Times New Roman"/>
          <w:sz w:val="44"/>
          <w:szCs w:val="44"/>
        </w:rPr>
      </w:pPr>
    </w:p>
    <w:p w14:paraId="0909AF2A" w14:textId="77777777" w:rsidR="00A81C4F" w:rsidRDefault="00A81C4F" w:rsidP="00A81C4F">
      <w:pPr>
        <w:shd w:val="clear" w:color="auto" w:fill="FFFFFF"/>
        <w:tabs>
          <w:tab w:val="left" w:pos="450"/>
        </w:tabs>
        <w:spacing w:after="0" w:line="360" w:lineRule="auto"/>
        <w:jc w:val="center"/>
        <w:textAlignment w:val="top"/>
        <w:rPr>
          <w:rFonts w:ascii="Times New Roman" w:hAnsi="Times New Roman"/>
          <w:sz w:val="44"/>
          <w:szCs w:val="44"/>
        </w:rPr>
      </w:pPr>
    </w:p>
    <w:p w14:paraId="14BB7203" w14:textId="7C458D6B"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F6639">
        <w:rPr>
          <w:rFonts w:ascii="Times New Roman" w:eastAsia="Times New Roman" w:hAnsi="Times New Roman"/>
          <w:color w:val="333333"/>
          <w:sz w:val="24"/>
          <w:szCs w:val="24"/>
        </w:rPr>
        <w:t>In a world where career success hinges on more than just qualifications, effective planning and organization are vital. Welcome to the Placement Preparation Planner, a cutting-edge web application tailored to empower students and job seekers in their quest to conquer the fiercely competitive job market. Harnessing the prowess of HTML, CSS, and PHP, this feature-rich platform serves as a strategic compass for career readiness. From scheduling study sessions to curating study materials, setting ambitious goals, and monitoring progress, it equips users with a versatile toolkit. Above all, security measures ensure the privacy and integrity of user data, making it the ultimate partner in navigating the dynamic terrain of employment opportunities.</w:t>
      </w:r>
    </w:p>
    <w:p w14:paraId="55C81D34" w14:textId="77777777"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E3D1CF3" w14:textId="77777777"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9C796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6F6F95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464D4DF" w14:textId="196ED047" w:rsidR="00A81C4F" w:rsidRDefault="00301FB4" w:rsidP="00301FB4">
      <w:pPr>
        <w:shd w:val="clear" w:color="auto" w:fill="FFFFFF"/>
        <w:tabs>
          <w:tab w:val="left" w:pos="450"/>
          <w:tab w:val="left" w:pos="37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27867318"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85F818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1B7E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167410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78D47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18D83D" w14:textId="45F176D7" w:rsidR="00A81C4F"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66424C22"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0CB9E7F0"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4E154F76"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78102556"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169CE682"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6F68A304"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3C29FC8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88E03CA"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EDB22EE" w14:textId="5C0C01D3" w:rsidR="00CC2D81" w:rsidRDefault="00434047"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1</w:t>
      </w:r>
    </w:p>
    <w:p w14:paraId="48FD8953" w14:textId="1DAB8574" w:rsidR="00A81C4F" w:rsidRP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A81C4F">
        <w:rPr>
          <w:rFonts w:ascii="Times New Roman" w:eastAsia="Times New Roman" w:hAnsi="Times New Roman"/>
          <w:color w:val="333333"/>
          <w:sz w:val="24"/>
          <w:szCs w:val="24"/>
        </w:rPr>
        <w:lastRenderedPageBreak/>
        <w:tab/>
      </w:r>
      <w:r w:rsidRPr="00A81C4F">
        <w:rPr>
          <w:rFonts w:ascii="Times New Roman" w:eastAsia="Times New Roman" w:hAnsi="Times New Roman"/>
          <w:color w:val="333333"/>
          <w:sz w:val="44"/>
          <w:szCs w:val="44"/>
        </w:rPr>
        <w:t xml:space="preserve">Literature Review </w:t>
      </w:r>
      <w:r w:rsidRPr="00A81C4F">
        <w:rPr>
          <w:rFonts w:ascii="Times New Roman" w:eastAsia="Times New Roman" w:hAnsi="Times New Roman"/>
          <w:color w:val="333333"/>
          <w:sz w:val="44"/>
          <w:szCs w:val="44"/>
        </w:rPr>
        <w:tab/>
      </w:r>
    </w:p>
    <w:p w14:paraId="06B92DEF"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color w:val="333333"/>
          <w:sz w:val="24"/>
          <w:szCs w:val="24"/>
        </w:rPr>
        <w:t>Preparing students for successful careers involves more than just matching them with job openings. It also encompasses building their employability skills, confidence, and career management capabilities:</w:t>
      </w:r>
    </w:p>
    <w:p w14:paraId="0923EC5D"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2B69442" w14:textId="77777777" w:rsidR="00A05E96"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Career Development Programs</w:t>
      </w:r>
      <w:r w:rsidRPr="0005086D">
        <w:rPr>
          <w:rFonts w:ascii="Times New Roman" w:eastAsia="Times New Roman" w:hAnsi="Times New Roman"/>
          <w:color w:val="333333"/>
          <w:sz w:val="24"/>
          <w:szCs w:val="24"/>
        </w:rPr>
        <w:t xml:space="preserve">: Educational institutions often offer career development programs that help students identify their career goals, develop effective job search strategies, and improve their interview and networking skills </w:t>
      </w:r>
    </w:p>
    <w:p w14:paraId="66A4D0B3" w14:textId="6F4160AE" w:rsidR="00A05E96"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color w:val="333333"/>
          <w:sz w:val="24"/>
          <w:szCs w:val="24"/>
        </w:rPr>
        <w:t>(</w:t>
      </w:r>
      <w:bookmarkStart w:id="1" w:name="_Hlk146544238"/>
      <w:r w:rsidR="00A05E96">
        <w:rPr>
          <w:rFonts w:ascii="Times New Roman" w:eastAsia="Times New Roman" w:hAnsi="Times New Roman"/>
          <w:color w:val="333333"/>
          <w:sz w:val="24"/>
          <w:szCs w:val="24"/>
        </w:rPr>
        <w:fldChar w:fldCharType="begin"/>
      </w:r>
      <w:r w:rsidR="00A05E96">
        <w:rPr>
          <w:rFonts w:ascii="Times New Roman" w:eastAsia="Times New Roman" w:hAnsi="Times New Roman"/>
          <w:color w:val="333333"/>
          <w:sz w:val="24"/>
          <w:szCs w:val="24"/>
        </w:rPr>
        <w:instrText>HYPERLINK "</w:instrText>
      </w:r>
      <w:r w:rsidR="00A05E96" w:rsidRPr="0005086D">
        <w:rPr>
          <w:rFonts w:ascii="Times New Roman" w:eastAsia="Times New Roman" w:hAnsi="Times New Roman"/>
          <w:color w:val="333333"/>
          <w:sz w:val="24"/>
          <w:szCs w:val="24"/>
        </w:rPr>
        <w:instrText>https://www.scribd.com/document/440794070/College-Training-And-Placement-System-Project-Report-docx</w:instrText>
      </w:r>
      <w:r w:rsidR="00A05E96">
        <w:rPr>
          <w:rFonts w:ascii="Times New Roman" w:eastAsia="Times New Roman" w:hAnsi="Times New Roman"/>
          <w:color w:val="333333"/>
          <w:sz w:val="24"/>
          <w:szCs w:val="24"/>
        </w:rPr>
        <w:instrText>"</w:instrText>
      </w:r>
      <w:r w:rsidR="00A05E96">
        <w:rPr>
          <w:rFonts w:ascii="Times New Roman" w:eastAsia="Times New Roman" w:hAnsi="Times New Roman"/>
          <w:color w:val="333333"/>
          <w:sz w:val="24"/>
          <w:szCs w:val="24"/>
        </w:rPr>
        <w:fldChar w:fldCharType="separate"/>
      </w:r>
      <w:r w:rsidR="00A05E96" w:rsidRPr="003C4A70">
        <w:rPr>
          <w:rStyle w:val="Hyperlink"/>
          <w:rFonts w:ascii="Times New Roman" w:eastAsia="Times New Roman" w:hAnsi="Times New Roman"/>
          <w:sz w:val="24"/>
          <w:szCs w:val="24"/>
        </w:rPr>
        <w:t>https://www.scribd.com/document/440794070/College-Training-And-Placement-System-Project-Report-docx</w:t>
      </w:r>
      <w:r w:rsidR="00A05E96">
        <w:rPr>
          <w:rFonts w:ascii="Times New Roman" w:eastAsia="Times New Roman" w:hAnsi="Times New Roman"/>
          <w:color w:val="333333"/>
          <w:sz w:val="24"/>
          <w:szCs w:val="24"/>
        </w:rPr>
        <w:fldChar w:fldCharType="end"/>
      </w:r>
      <w:bookmarkEnd w:id="1"/>
      <w:r w:rsidRPr="0005086D">
        <w:rPr>
          <w:rFonts w:ascii="Times New Roman" w:eastAsia="Times New Roman" w:hAnsi="Times New Roman"/>
          <w:color w:val="333333"/>
          <w:sz w:val="24"/>
          <w:szCs w:val="24"/>
        </w:rPr>
        <w:t>).</w:t>
      </w:r>
    </w:p>
    <w:p w14:paraId="301B4B5B"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b/>
          <w:bCs/>
          <w:color w:val="333333"/>
          <w:sz w:val="24"/>
          <w:szCs w:val="24"/>
        </w:rPr>
      </w:pPr>
    </w:p>
    <w:p w14:paraId="2226AEDD" w14:textId="3CC9A839" w:rsid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Soft Skills Development</w:t>
      </w:r>
      <w:r w:rsidRPr="0005086D">
        <w:rPr>
          <w:rFonts w:ascii="Times New Roman" w:eastAsia="Times New Roman" w:hAnsi="Times New Roman"/>
          <w:color w:val="333333"/>
          <w:sz w:val="24"/>
          <w:szCs w:val="24"/>
        </w:rPr>
        <w:t>: Research has shown that soft skills, such as communication, teamwork, and problem-solving, are as important as technical skills in today's job market (</w:t>
      </w:r>
      <w:hyperlink r:id="rId9" w:history="1">
        <w:r w:rsidR="00A05E96" w:rsidRPr="003C4A70">
          <w:rPr>
            <w:rStyle w:val="Hyperlink"/>
            <w:rFonts w:ascii="Times New Roman" w:eastAsia="Times New Roman" w:hAnsi="Times New Roman"/>
            <w:sz w:val="24"/>
            <w:szCs w:val="24"/>
          </w:rPr>
          <w:t>https://www.goskills.com/</w:t>
        </w:r>
      </w:hyperlink>
      <w:r w:rsidRPr="0005086D">
        <w:rPr>
          <w:rFonts w:ascii="Times New Roman" w:eastAsia="Times New Roman" w:hAnsi="Times New Roman"/>
          <w:color w:val="333333"/>
          <w:sz w:val="24"/>
          <w:szCs w:val="24"/>
        </w:rPr>
        <w:t>).</w:t>
      </w:r>
    </w:p>
    <w:p w14:paraId="410F0EBB"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856F8FA" w14:textId="7D5A8EE7" w:rsidR="00A81C4F"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Mentorship and Networkin</w:t>
      </w:r>
      <w:r w:rsidRPr="0005086D">
        <w:rPr>
          <w:rFonts w:ascii="Times New Roman" w:eastAsia="Times New Roman" w:hAnsi="Times New Roman"/>
          <w:color w:val="333333"/>
          <w:sz w:val="24"/>
          <w:szCs w:val="24"/>
        </w:rPr>
        <w:t>g: Establishing mentorship programs and encouraging networking opportunities can significantly enhance students' career readiness (</w:t>
      </w:r>
      <w:hyperlink r:id="rId10" w:history="1">
        <w:r w:rsidR="00A05E96" w:rsidRPr="003C4A70">
          <w:rPr>
            <w:rStyle w:val="Hyperlink"/>
            <w:rFonts w:ascii="Times New Roman" w:eastAsia="Times New Roman" w:hAnsi="Times New Roman"/>
            <w:sz w:val="24"/>
            <w:szCs w:val="24"/>
          </w:rPr>
          <w:t>https://ieee-uffc.org/education/professional-networking-and-mentorship-program</w:t>
        </w:r>
      </w:hyperlink>
      <w:r w:rsidRPr="0005086D">
        <w:rPr>
          <w:rFonts w:ascii="Times New Roman" w:eastAsia="Times New Roman" w:hAnsi="Times New Roman"/>
          <w:color w:val="333333"/>
          <w:sz w:val="24"/>
          <w:szCs w:val="24"/>
        </w:rPr>
        <w:t>).</w:t>
      </w:r>
    </w:p>
    <w:p w14:paraId="0EE30A9A" w14:textId="77777777" w:rsidR="00A05E96" w:rsidRDefault="00A05E96"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0B119421" w14:textId="77777777" w:rsidR="00A05E96" w:rsidRDefault="00A05E96"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28D74F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04B6D9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56EB45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60CC14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E50331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22832C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AA81A5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8CABA9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0605238" w14:textId="77777777" w:rsidR="00434047" w:rsidRDefault="00434047"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4267E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26C5C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235A61F" w14:textId="3C4698AB" w:rsidR="0005086D" w:rsidRPr="00434047" w:rsidRDefault="00434047" w:rsidP="00434047">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                                                                    2</w:t>
      </w:r>
      <w:r w:rsidR="00DE7B69" w:rsidRPr="00DE7B69">
        <w:rPr>
          <w:rFonts w:ascii="Times New Roman" w:hAnsi="Times New Roman"/>
          <w:sz w:val="40"/>
          <w:szCs w:val="40"/>
        </w:rPr>
        <w:t xml:space="preserve"> </w:t>
      </w:r>
    </w:p>
    <w:p w14:paraId="2E84738C" w14:textId="467E9C0E" w:rsidR="00A81C4F" w:rsidRP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0"/>
          <w:szCs w:val="40"/>
        </w:rPr>
      </w:pPr>
      <w:r w:rsidRPr="00DE7B69">
        <w:rPr>
          <w:rFonts w:ascii="Times New Roman" w:hAnsi="Times New Roman"/>
          <w:sz w:val="40"/>
          <w:szCs w:val="40"/>
        </w:rPr>
        <w:lastRenderedPageBreak/>
        <w:t xml:space="preserve">Objective </w:t>
      </w:r>
      <w:r w:rsidRPr="00DE7B69">
        <w:rPr>
          <w:rFonts w:ascii="Times New Roman" w:hAnsi="Times New Roman"/>
          <w:sz w:val="40"/>
          <w:szCs w:val="40"/>
        </w:rPr>
        <w:tab/>
      </w:r>
      <w:r w:rsidRPr="00DE7B69">
        <w:rPr>
          <w:rFonts w:ascii="Times New Roman" w:hAnsi="Times New Roman"/>
          <w:sz w:val="40"/>
          <w:szCs w:val="40"/>
        </w:rPr>
        <w:tab/>
      </w:r>
    </w:p>
    <w:p w14:paraId="39B0763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7E6EB0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0D3FBB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Enhance Career Readiness</w:t>
      </w:r>
      <w:r w:rsidRPr="00DE7B69">
        <w:rPr>
          <w:rFonts w:ascii="Times New Roman" w:eastAsia="Times New Roman" w:hAnsi="Times New Roman"/>
          <w:color w:val="333333"/>
          <w:sz w:val="24"/>
          <w:szCs w:val="24"/>
        </w:rPr>
        <w:t>: Empower students and job seekers to be better prepared for job placements.</w:t>
      </w:r>
    </w:p>
    <w:p w14:paraId="5F6B4EA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2B4391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Streamlined Planning</w:t>
      </w:r>
      <w:r w:rsidRPr="00DE7B69">
        <w:rPr>
          <w:rFonts w:ascii="Times New Roman" w:eastAsia="Times New Roman" w:hAnsi="Times New Roman"/>
          <w:color w:val="333333"/>
          <w:sz w:val="24"/>
          <w:szCs w:val="24"/>
        </w:rPr>
        <w:t>: Provide tools for efficient career planning, study session scheduling, and goal tracking.</w:t>
      </w:r>
    </w:p>
    <w:p w14:paraId="46FF6BBE"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FD534E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Resource Management</w:t>
      </w:r>
      <w:r w:rsidRPr="00DE7B69">
        <w:rPr>
          <w:rFonts w:ascii="Times New Roman" w:eastAsia="Times New Roman" w:hAnsi="Times New Roman"/>
          <w:color w:val="333333"/>
          <w:sz w:val="24"/>
          <w:szCs w:val="24"/>
        </w:rPr>
        <w:t>: Centralize study materials, job search resources, and interview tips.</w:t>
      </w:r>
    </w:p>
    <w:p w14:paraId="415C97A8"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832D1E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Community Engagement</w:t>
      </w:r>
      <w:r w:rsidRPr="00DE7B69">
        <w:rPr>
          <w:rFonts w:ascii="Times New Roman" w:eastAsia="Times New Roman" w:hAnsi="Times New Roman"/>
          <w:color w:val="333333"/>
          <w:sz w:val="24"/>
          <w:szCs w:val="24"/>
        </w:rPr>
        <w:t>: Foster user collaboration and knowledge sharing.</w:t>
      </w:r>
    </w:p>
    <w:p w14:paraId="70ABB53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6546D42"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Data Security</w:t>
      </w:r>
      <w:r w:rsidRPr="00DE7B69">
        <w:rPr>
          <w:rFonts w:ascii="Times New Roman" w:eastAsia="Times New Roman" w:hAnsi="Times New Roman"/>
          <w:color w:val="333333"/>
          <w:sz w:val="24"/>
          <w:szCs w:val="24"/>
        </w:rPr>
        <w:t>: Ensure user data confidentiality and integrity.</w:t>
      </w:r>
    </w:p>
    <w:p w14:paraId="6FF021C4"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6A4C3D28"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Personalization:</w:t>
      </w:r>
      <w:r w:rsidRPr="00DE7B69">
        <w:rPr>
          <w:rFonts w:ascii="Times New Roman" w:eastAsia="Times New Roman" w:hAnsi="Times New Roman"/>
          <w:color w:val="333333"/>
          <w:sz w:val="24"/>
          <w:szCs w:val="24"/>
        </w:rPr>
        <w:t xml:space="preserve"> Offer tailored experiences based on individual career goals.</w:t>
      </w:r>
    </w:p>
    <w:p w14:paraId="09D32989"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4ED25DE"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Feedback-Driven Improvement</w:t>
      </w:r>
      <w:r w:rsidRPr="00DE7B69">
        <w:rPr>
          <w:rFonts w:ascii="Times New Roman" w:eastAsia="Times New Roman" w:hAnsi="Times New Roman"/>
          <w:color w:val="333333"/>
          <w:sz w:val="24"/>
          <w:szCs w:val="24"/>
        </w:rPr>
        <w:t>: Continuously enhance the platform based on user input.</w:t>
      </w:r>
    </w:p>
    <w:p w14:paraId="18D278DD"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D736723"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Career Development Support</w:t>
      </w:r>
      <w:r w:rsidRPr="00DE7B69">
        <w:rPr>
          <w:rFonts w:ascii="Times New Roman" w:eastAsia="Times New Roman" w:hAnsi="Times New Roman"/>
          <w:color w:val="333333"/>
          <w:sz w:val="24"/>
          <w:szCs w:val="24"/>
        </w:rPr>
        <w:t>: Assist users in informed decision-making and skill acquisition.</w:t>
      </w:r>
    </w:p>
    <w:p w14:paraId="2F48940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E6413C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User-Friendly Interface</w:t>
      </w:r>
      <w:r w:rsidRPr="00DE7B69">
        <w:rPr>
          <w:rFonts w:ascii="Times New Roman" w:eastAsia="Times New Roman" w:hAnsi="Times New Roman"/>
          <w:color w:val="333333"/>
          <w:sz w:val="24"/>
          <w:szCs w:val="24"/>
        </w:rPr>
        <w:t>: Create an intuitive and accessible user interface.</w:t>
      </w:r>
    </w:p>
    <w:p w14:paraId="3058AD5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4FDA9FB"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Documentation and Training:</w:t>
      </w:r>
      <w:r w:rsidRPr="00DE7B69">
        <w:rPr>
          <w:rFonts w:ascii="Times New Roman" w:eastAsia="Times New Roman" w:hAnsi="Times New Roman"/>
          <w:color w:val="333333"/>
          <w:sz w:val="24"/>
          <w:szCs w:val="24"/>
        </w:rPr>
        <w:t xml:space="preserve"> Provide comprehensive user guides.</w:t>
      </w:r>
    </w:p>
    <w:p w14:paraId="226EECC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DD0F9E0" w14:textId="147F86E3" w:rsid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Deployment and Maintenance</w:t>
      </w:r>
      <w:r w:rsidRPr="00DE7B69">
        <w:rPr>
          <w:rFonts w:ascii="Times New Roman" w:eastAsia="Times New Roman" w:hAnsi="Times New Roman"/>
          <w:color w:val="333333"/>
          <w:sz w:val="24"/>
          <w:szCs w:val="24"/>
        </w:rPr>
        <w:t>: Ensure reliable hosting and ongoing maintenance.</w:t>
      </w:r>
    </w:p>
    <w:p w14:paraId="663ED37A"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7B5BBF4B" w14:textId="77777777" w:rsidR="00434047" w:rsidRDefault="00434047"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9C6A506" w14:textId="77777777" w:rsidR="00434047" w:rsidRDefault="00434047"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4B58590" w14:textId="77777777" w:rsidR="00434047" w:rsidRDefault="00434047"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CEA60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A59C64" w14:textId="79296770" w:rsidR="00A81C4F" w:rsidRDefault="00434047"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3</w:t>
      </w:r>
    </w:p>
    <w:p w14:paraId="14732CB0" w14:textId="13FBA12B" w:rsidR="00A21F2F" w:rsidRDefault="00A21F2F" w:rsidP="0005086D">
      <w:pPr>
        <w:jc w:val="center"/>
        <w:rPr>
          <w:rFonts w:ascii="Times New Roman" w:hAnsi="Times New Roman"/>
          <w:sz w:val="44"/>
          <w:szCs w:val="44"/>
        </w:rPr>
      </w:pPr>
      <w:r w:rsidRPr="00DE7B69">
        <w:rPr>
          <w:rFonts w:ascii="Times New Roman" w:hAnsi="Times New Roman"/>
          <w:sz w:val="44"/>
          <w:szCs w:val="44"/>
        </w:rPr>
        <w:lastRenderedPageBreak/>
        <w:t>Methodology</w:t>
      </w:r>
    </w:p>
    <w:p w14:paraId="21860A3F" w14:textId="77777777" w:rsidR="00A21F2F" w:rsidRDefault="00A21F2F" w:rsidP="00A21F2F">
      <w:pPr>
        <w:jc w:val="center"/>
        <w:rPr>
          <w:rFonts w:ascii="Times New Roman" w:hAnsi="Times New Roman"/>
          <w:sz w:val="44"/>
          <w:szCs w:val="44"/>
        </w:rPr>
      </w:pPr>
    </w:p>
    <w:p w14:paraId="2E43D01B" w14:textId="77777777" w:rsidR="00A21F2F" w:rsidRDefault="00A21F2F" w:rsidP="00DF6639">
      <w:pPr>
        <w:spacing w:line="360" w:lineRule="auto"/>
        <w:jc w:val="both"/>
        <w:rPr>
          <w:sz w:val="24"/>
          <w:szCs w:val="24"/>
        </w:rPr>
      </w:pPr>
      <w:r w:rsidRPr="00DE7B69">
        <w:rPr>
          <w:b/>
          <w:bCs/>
          <w:sz w:val="24"/>
          <w:szCs w:val="24"/>
          <w:u w:val="single"/>
        </w:rPr>
        <w:t>Requirements Gathering</w:t>
      </w:r>
      <w:r w:rsidRPr="00DE7B69">
        <w:rPr>
          <w:sz w:val="24"/>
          <w:szCs w:val="24"/>
        </w:rPr>
        <w:t>:</w:t>
      </w:r>
      <w:r>
        <w:rPr>
          <w:sz w:val="24"/>
          <w:szCs w:val="24"/>
        </w:rPr>
        <w:t xml:space="preserve"> </w:t>
      </w:r>
      <w:r w:rsidRPr="00DE7B69">
        <w:rPr>
          <w:sz w:val="24"/>
          <w:szCs w:val="24"/>
        </w:rPr>
        <w:t>Begin by conducting extensive research and surveys to understand the specific needs and preferences of your target audience, such as students and job seekers. Create detailed user personas and user stories to define the project requirements</w:t>
      </w:r>
      <w:r>
        <w:rPr>
          <w:sz w:val="24"/>
          <w:szCs w:val="24"/>
        </w:rPr>
        <w:t xml:space="preserve"> </w:t>
      </w:r>
      <w:r w:rsidRPr="00DE7B69">
        <w:rPr>
          <w:sz w:val="24"/>
          <w:szCs w:val="24"/>
        </w:rPr>
        <w:t>accura</w:t>
      </w:r>
      <w:r>
        <w:rPr>
          <w:sz w:val="24"/>
          <w:szCs w:val="24"/>
        </w:rPr>
        <w:t>tely.</w:t>
      </w:r>
    </w:p>
    <w:p w14:paraId="7A935EA4" w14:textId="77777777" w:rsidR="00A21F2F" w:rsidRPr="00DE7B69" w:rsidRDefault="00A21F2F" w:rsidP="00DF6639">
      <w:pPr>
        <w:spacing w:line="360" w:lineRule="auto"/>
        <w:jc w:val="both"/>
        <w:rPr>
          <w:sz w:val="24"/>
          <w:szCs w:val="24"/>
        </w:rPr>
      </w:pPr>
      <w:r w:rsidRPr="00A21F2F">
        <w:rPr>
          <w:b/>
          <w:bCs/>
          <w:sz w:val="24"/>
          <w:szCs w:val="24"/>
          <w:u w:val="single"/>
        </w:rPr>
        <w:t>Database Design</w:t>
      </w:r>
      <w:r w:rsidRPr="00DE7B69">
        <w:rPr>
          <w:sz w:val="24"/>
          <w:szCs w:val="24"/>
        </w:rPr>
        <w:t>:</w:t>
      </w:r>
      <w:r>
        <w:rPr>
          <w:sz w:val="24"/>
          <w:szCs w:val="24"/>
        </w:rPr>
        <w:t xml:space="preserve"> </w:t>
      </w:r>
      <w:r w:rsidRPr="00DE7B69">
        <w:rPr>
          <w:sz w:val="24"/>
          <w:szCs w:val="24"/>
        </w:rPr>
        <w:t>Design a well-structured database schema to efficiently store and manage user profiles, study materials, schedules, and other relevant data. Utilize normalized database tables to maintain data integrity.</w:t>
      </w:r>
    </w:p>
    <w:p w14:paraId="02A2BAAF" w14:textId="77777777" w:rsidR="00A21F2F" w:rsidRPr="00DE7B69" w:rsidRDefault="00A21F2F" w:rsidP="00DF6639">
      <w:pPr>
        <w:spacing w:line="360" w:lineRule="auto"/>
        <w:jc w:val="both"/>
        <w:rPr>
          <w:sz w:val="24"/>
          <w:szCs w:val="24"/>
        </w:rPr>
      </w:pPr>
      <w:r w:rsidRPr="00A21F2F">
        <w:rPr>
          <w:b/>
          <w:bCs/>
          <w:sz w:val="24"/>
          <w:szCs w:val="24"/>
          <w:u w:val="single"/>
        </w:rPr>
        <w:t>Front-End Development</w:t>
      </w:r>
      <w:r w:rsidRPr="00DE7B69">
        <w:rPr>
          <w:sz w:val="24"/>
          <w:szCs w:val="24"/>
        </w:rPr>
        <w:t>:</w:t>
      </w:r>
      <w:r>
        <w:rPr>
          <w:sz w:val="24"/>
          <w:szCs w:val="24"/>
        </w:rPr>
        <w:t xml:space="preserve"> </w:t>
      </w:r>
      <w:r w:rsidRPr="00DE7B69">
        <w:rPr>
          <w:sz w:val="24"/>
          <w:szCs w:val="24"/>
        </w:rPr>
        <w:t>Develop the front-end of the application using HTML, CSS, and JavaScript to create responsive and visually appealing user interfaces. Implement a mobile-first approach to ensure accessibility on different devices.</w:t>
      </w:r>
    </w:p>
    <w:p w14:paraId="37E07DDA" w14:textId="77777777" w:rsidR="00A21F2F" w:rsidRPr="00DE7B69" w:rsidRDefault="00A21F2F" w:rsidP="00DF6639">
      <w:pPr>
        <w:spacing w:line="360" w:lineRule="auto"/>
        <w:jc w:val="both"/>
        <w:rPr>
          <w:sz w:val="24"/>
          <w:szCs w:val="24"/>
        </w:rPr>
      </w:pPr>
      <w:r w:rsidRPr="00A21F2F">
        <w:rPr>
          <w:b/>
          <w:bCs/>
          <w:sz w:val="24"/>
          <w:szCs w:val="24"/>
          <w:u w:val="single"/>
        </w:rPr>
        <w:t>Back-End Development (PHP):</w:t>
      </w:r>
      <w:r>
        <w:rPr>
          <w:b/>
          <w:bCs/>
          <w:sz w:val="24"/>
          <w:szCs w:val="24"/>
          <w:u w:val="single"/>
        </w:rPr>
        <w:t xml:space="preserve"> </w:t>
      </w:r>
      <w:r w:rsidRPr="00DE7B69">
        <w:rPr>
          <w:sz w:val="24"/>
          <w:szCs w:val="24"/>
        </w:rPr>
        <w:t>Create a secure back-end using PHP to handle user authentication, data storage, and retrieval. Implement RESTful API endpoints for seamless communication between the front-end and back-end.</w:t>
      </w:r>
    </w:p>
    <w:p w14:paraId="3A48E977" w14:textId="77777777" w:rsidR="00A21F2F" w:rsidRPr="00DE7B69" w:rsidRDefault="00A21F2F" w:rsidP="00DF6639">
      <w:pPr>
        <w:spacing w:line="360" w:lineRule="auto"/>
        <w:jc w:val="both"/>
        <w:rPr>
          <w:sz w:val="24"/>
          <w:szCs w:val="24"/>
        </w:rPr>
      </w:pPr>
      <w:r w:rsidRPr="00A21F2F">
        <w:rPr>
          <w:b/>
          <w:bCs/>
          <w:sz w:val="24"/>
          <w:szCs w:val="24"/>
          <w:u w:val="single"/>
        </w:rPr>
        <w:t>Security Measures</w:t>
      </w:r>
      <w:r w:rsidRPr="00DE7B69">
        <w:rPr>
          <w:sz w:val="24"/>
          <w:szCs w:val="24"/>
        </w:rPr>
        <w:t>:</w:t>
      </w:r>
      <w:r>
        <w:rPr>
          <w:sz w:val="24"/>
          <w:szCs w:val="24"/>
        </w:rPr>
        <w:t xml:space="preserve"> </w:t>
      </w:r>
      <w:r w:rsidRPr="00DE7B69">
        <w:rPr>
          <w:sz w:val="24"/>
          <w:szCs w:val="24"/>
        </w:rPr>
        <w:t>Implement security best practices to protect user data, including encryption for sensitive information, input validation to prevent SQL injection, and user authentication mechanisms.</w:t>
      </w:r>
      <w:r>
        <w:rPr>
          <w:sz w:val="24"/>
          <w:szCs w:val="24"/>
        </w:rPr>
        <w:t xml:space="preserve"> </w:t>
      </w:r>
      <w:r w:rsidRPr="00DE7B69">
        <w:rPr>
          <w:sz w:val="24"/>
          <w:szCs w:val="24"/>
        </w:rPr>
        <w:t>Regularly update and patch software components to address security vulnerabilities.</w:t>
      </w:r>
    </w:p>
    <w:p w14:paraId="1A315FD6" w14:textId="77777777" w:rsidR="00A21F2F" w:rsidRPr="00DE7B69" w:rsidRDefault="00A21F2F" w:rsidP="00A21F2F">
      <w:pPr>
        <w:spacing w:line="360" w:lineRule="auto"/>
        <w:jc w:val="center"/>
        <w:rPr>
          <w:sz w:val="24"/>
          <w:szCs w:val="24"/>
        </w:rPr>
      </w:pPr>
    </w:p>
    <w:p w14:paraId="733653E7" w14:textId="77777777" w:rsidR="00A81C4F" w:rsidRPr="00DE7B69" w:rsidRDefault="00A81C4F" w:rsidP="00A21F2F">
      <w:pPr>
        <w:jc w:val="center"/>
        <w:rPr>
          <w:sz w:val="24"/>
          <w:szCs w:val="24"/>
        </w:rPr>
      </w:pPr>
    </w:p>
    <w:p w14:paraId="063DC9D8" w14:textId="77777777" w:rsidR="00A21F2F" w:rsidRDefault="00A21F2F" w:rsidP="00A21F2F"/>
    <w:p w14:paraId="757D6AE7"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494B744"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EB5042F" w14:textId="77777777" w:rsidR="00DE7B69" w:rsidRDefault="00DE7B69" w:rsidP="00910F7A">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39EFCD9" w14:textId="77777777" w:rsidR="00910F7A" w:rsidRDefault="00910F7A" w:rsidP="00910F7A">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1BD1CBAE" w14:textId="77777777" w:rsidR="00CC2D81" w:rsidRDefault="00CC2D81" w:rsidP="00CC2D81">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8A5E934" w14:textId="447224C1" w:rsidR="00CC2D81" w:rsidRDefault="00434047" w:rsidP="00CC2D81">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4</w:t>
      </w:r>
    </w:p>
    <w:p w14:paraId="2C303A7C" w14:textId="3723AB2F" w:rsidR="00A81C4F" w:rsidRP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DE7B69">
        <w:rPr>
          <w:rFonts w:ascii="Times New Roman" w:hAnsi="Times New Roman"/>
          <w:sz w:val="44"/>
          <w:szCs w:val="44"/>
        </w:rPr>
        <w:lastRenderedPageBreak/>
        <w:t xml:space="preserve">Project Outcome </w:t>
      </w:r>
      <w:r w:rsidRPr="00DE7B69">
        <w:rPr>
          <w:rFonts w:ascii="Times New Roman" w:hAnsi="Times New Roman"/>
          <w:sz w:val="44"/>
          <w:szCs w:val="44"/>
        </w:rPr>
        <w:tab/>
      </w:r>
    </w:p>
    <w:p w14:paraId="2FA0B88A"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EEC21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C2760A" w14:textId="056C0B1D" w:rsidR="00A81C4F"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color w:val="333333"/>
          <w:sz w:val="24"/>
          <w:szCs w:val="24"/>
        </w:rPr>
        <w:t>The anticipated outcome of this project is a highly effective and user-friendly Placement Preparation Planner web application that equips students and job seekers with the tools and resources they need to enhance their career readiness, efficiently plan their study sessions, manage study materials, set and track goals, and successfully navigate the competitive job market. The platform will promote collaboration and knowledge sharing among users, ensuring data security, personalization, and continuous improvement based on user feedback. Ultimately, the outcome is to empower individuals to make informed career decisions, acquire essential employability skills, and increase their chances of securing desirable job placements.</w:t>
      </w:r>
    </w:p>
    <w:p w14:paraId="3A371F8F"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20BDED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AE0061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3A8D97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63DCEA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AE8AE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CA72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4597C0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02B0FA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0E67FE"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F0F35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C64D06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10F95B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2F78DA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90C9E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C1B48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5A2E0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63012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2F85DB3"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CD8A4B7"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7FA1E20" w14:textId="69F8DDB2" w:rsidR="00CC2D81" w:rsidRDefault="00434047"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5</w:t>
      </w:r>
    </w:p>
    <w:p w14:paraId="20FE042F" w14:textId="7990EF03" w:rsidR="00A81C4F" w:rsidRPr="006F4444" w:rsidRDefault="006F4444"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6F4444">
        <w:rPr>
          <w:rFonts w:ascii="Times New Roman" w:eastAsia="Times New Roman" w:hAnsi="Times New Roman"/>
          <w:color w:val="333333"/>
          <w:sz w:val="44"/>
          <w:szCs w:val="44"/>
        </w:rPr>
        <w:lastRenderedPageBreak/>
        <w:t>Gantt Chart</w:t>
      </w:r>
    </w:p>
    <w:p w14:paraId="5128605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tbl>
      <w:tblPr>
        <w:tblpPr w:leftFromText="180" w:rightFromText="180" w:vertAnchor="text" w:horzAnchor="margin" w:tblpY="192"/>
        <w:tblW w:w="9094" w:type="dxa"/>
        <w:tblLook w:val="04A0" w:firstRow="1" w:lastRow="0" w:firstColumn="1" w:lastColumn="0" w:noHBand="0" w:noVBand="1"/>
      </w:tblPr>
      <w:tblGrid>
        <w:gridCol w:w="1414"/>
        <w:gridCol w:w="960"/>
        <w:gridCol w:w="960"/>
        <w:gridCol w:w="960"/>
        <w:gridCol w:w="960"/>
        <w:gridCol w:w="960"/>
        <w:gridCol w:w="960"/>
        <w:gridCol w:w="960"/>
        <w:gridCol w:w="960"/>
      </w:tblGrid>
      <w:tr w:rsidR="006F4444" w:rsidRPr="006F4444" w14:paraId="0AAD1858" w14:textId="77777777" w:rsidTr="006F4444">
        <w:trPr>
          <w:trHeight w:val="288"/>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029F3"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Task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06115D"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D4FE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36DC1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A628E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7C423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053FF0"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72B77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F57C44"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8</w:t>
            </w:r>
          </w:p>
        </w:tc>
      </w:tr>
      <w:tr w:rsidR="006F4444" w:rsidRPr="006F4444" w14:paraId="765FD2FE"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2D8BA11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Planning</w:t>
            </w:r>
          </w:p>
        </w:tc>
        <w:tc>
          <w:tcPr>
            <w:tcW w:w="960" w:type="dxa"/>
            <w:tcBorders>
              <w:top w:val="nil"/>
              <w:left w:val="nil"/>
              <w:bottom w:val="single" w:sz="4" w:space="0" w:color="auto"/>
              <w:right w:val="single" w:sz="4" w:space="0" w:color="auto"/>
            </w:tcBorders>
            <w:shd w:val="clear" w:color="auto" w:fill="FFC000"/>
            <w:noWrap/>
            <w:vAlign w:val="bottom"/>
            <w:hideMark/>
          </w:tcPr>
          <w:p w14:paraId="60AECC63" w14:textId="77777777" w:rsidR="006F4444" w:rsidRPr="006F4444" w:rsidRDefault="006F4444" w:rsidP="006F4444">
            <w:pPr>
              <w:spacing w:after="0" w:line="240" w:lineRule="auto"/>
              <w:rPr>
                <w:rFonts w:eastAsia="Times New Roman" w:cs="Calibri"/>
                <w:color w:val="F8CBAD"/>
                <w:lang w:eastAsia="en-IN"/>
              </w:rPr>
            </w:pPr>
            <w:r w:rsidRPr="006F4444">
              <w:rPr>
                <w:rFonts w:eastAsia="Times New Roman" w:cs="Calibri"/>
                <w:color w:val="F8CBAD"/>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E3C92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9A9D40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382D7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342F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1021F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3F3C4F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9D909F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66B85281" w14:textId="77777777" w:rsidTr="00B41FAC">
        <w:trPr>
          <w:trHeight w:val="576"/>
        </w:trPr>
        <w:tc>
          <w:tcPr>
            <w:tcW w:w="1414" w:type="dxa"/>
            <w:tcBorders>
              <w:top w:val="nil"/>
              <w:left w:val="single" w:sz="4" w:space="0" w:color="auto"/>
              <w:bottom w:val="single" w:sz="4" w:space="0" w:color="auto"/>
              <w:right w:val="single" w:sz="4" w:space="0" w:color="auto"/>
            </w:tcBorders>
            <w:shd w:val="clear" w:color="auto" w:fill="auto"/>
            <w:vAlign w:val="bottom"/>
            <w:hideMark/>
          </w:tcPr>
          <w:p w14:paraId="552E560E"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Requirement Analysis</w:t>
            </w:r>
          </w:p>
        </w:tc>
        <w:tc>
          <w:tcPr>
            <w:tcW w:w="960" w:type="dxa"/>
            <w:tcBorders>
              <w:top w:val="nil"/>
              <w:left w:val="nil"/>
              <w:bottom w:val="single" w:sz="4" w:space="0" w:color="auto"/>
              <w:right w:val="single" w:sz="4" w:space="0" w:color="auto"/>
            </w:tcBorders>
            <w:shd w:val="clear" w:color="auto" w:fill="auto"/>
            <w:noWrap/>
            <w:vAlign w:val="bottom"/>
            <w:hideMark/>
          </w:tcPr>
          <w:p w14:paraId="6DA8339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vAlign w:val="bottom"/>
            <w:hideMark/>
          </w:tcPr>
          <w:p w14:paraId="68D1411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3EBBD42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75F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9EB84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F557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E13B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562AE4"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50D1D725"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8420B5C"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28BAA2D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6B4FB"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59B99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C32408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EE2775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109785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5B31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95FB2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8749EE5"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1D3792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Coding</w:t>
            </w:r>
          </w:p>
        </w:tc>
        <w:tc>
          <w:tcPr>
            <w:tcW w:w="960" w:type="dxa"/>
            <w:tcBorders>
              <w:top w:val="nil"/>
              <w:left w:val="nil"/>
              <w:bottom w:val="single" w:sz="4" w:space="0" w:color="auto"/>
              <w:right w:val="single" w:sz="4" w:space="0" w:color="auto"/>
            </w:tcBorders>
            <w:shd w:val="clear" w:color="auto" w:fill="auto"/>
            <w:noWrap/>
            <w:vAlign w:val="bottom"/>
            <w:hideMark/>
          </w:tcPr>
          <w:p w14:paraId="77FE7C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25AB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F6E8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1277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4A3A69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53AEF0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20F1E42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C952A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4E51460" w14:textId="77777777" w:rsidTr="00B41FAC">
        <w:trPr>
          <w:trHeight w:val="385"/>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D0082F2"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Reporting</w:t>
            </w:r>
          </w:p>
        </w:tc>
        <w:tc>
          <w:tcPr>
            <w:tcW w:w="960" w:type="dxa"/>
            <w:tcBorders>
              <w:top w:val="nil"/>
              <w:left w:val="nil"/>
              <w:bottom w:val="single" w:sz="4" w:space="0" w:color="auto"/>
              <w:right w:val="single" w:sz="4" w:space="0" w:color="auto"/>
            </w:tcBorders>
            <w:shd w:val="clear" w:color="auto" w:fill="auto"/>
            <w:noWrap/>
            <w:vAlign w:val="bottom"/>
            <w:hideMark/>
          </w:tcPr>
          <w:p w14:paraId="27AC49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9B90B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0B6AA3"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06C4D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1BAF70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A294F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3A8D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5540F8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bl>
    <w:p w14:paraId="1F24FF4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699DC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5A4F5F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2828A0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C50713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B719C1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C9C0C4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ABA7B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4A485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F9480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F36FA87"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4B35CC5B"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69EDAB8D"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5DDB4106"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3F5A663C"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0A10EA96"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4604275A"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28667DA4"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7EEEBD2A"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27DBE421"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39CB80CF"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4F194F3A" w14:textId="77777777" w:rsidR="00434047" w:rsidRDefault="00434047" w:rsidP="00434047">
      <w:pPr>
        <w:spacing w:after="160" w:line="259" w:lineRule="auto"/>
        <w:jc w:val="center"/>
        <w:rPr>
          <w:rFonts w:ascii="Times New Roman" w:eastAsia="Times New Roman" w:hAnsi="Times New Roman"/>
          <w:color w:val="333333"/>
          <w:sz w:val="24"/>
          <w:szCs w:val="24"/>
        </w:rPr>
      </w:pPr>
    </w:p>
    <w:p w14:paraId="25997C6C" w14:textId="625746CB" w:rsidR="00CC2D81" w:rsidRDefault="00434047" w:rsidP="00434047">
      <w:pPr>
        <w:spacing w:after="160" w:line="259" w:lineRule="auto"/>
        <w:jc w:val="center"/>
        <w:rPr>
          <w:rFonts w:ascii="Times New Roman" w:eastAsia="Times New Roman" w:hAnsi="Times New Roman"/>
          <w:color w:val="333333"/>
          <w:sz w:val="24"/>
          <w:szCs w:val="24"/>
        </w:rPr>
      </w:pPr>
      <w:r>
        <w:rPr>
          <w:rFonts w:ascii="Times New Roman" w:eastAsia="Times New Roman" w:hAnsi="Times New Roman"/>
          <w:color w:val="333333"/>
          <w:sz w:val="24"/>
          <w:szCs w:val="24"/>
        </w:rPr>
        <w:t>6</w:t>
      </w:r>
      <w:r w:rsidR="00CC2D81">
        <w:rPr>
          <w:rFonts w:ascii="Times New Roman" w:eastAsia="Times New Roman" w:hAnsi="Times New Roman"/>
          <w:color w:val="333333"/>
          <w:sz w:val="24"/>
          <w:szCs w:val="24"/>
        </w:rPr>
        <w:br w:type="page"/>
      </w:r>
    </w:p>
    <w:p w14:paraId="0DDDD5A7" w14:textId="77777777" w:rsidR="00434047" w:rsidRDefault="00434047">
      <w:pPr>
        <w:spacing w:after="160" w:line="259" w:lineRule="auto"/>
        <w:rPr>
          <w:rFonts w:ascii="Times New Roman" w:eastAsia="Times New Roman" w:hAnsi="Times New Roman"/>
          <w:color w:val="333333"/>
          <w:sz w:val="24"/>
          <w:szCs w:val="24"/>
        </w:rPr>
      </w:pPr>
    </w:p>
    <w:p w14:paraId="6843E241" w14:textId="0A9D21F6" w:rsidR="00A81C4F" w:rsidRDefault="00CC2D81" w:rsidP="0005086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CC2D81">
        <w:rPr>
          <w:rFonts w:ascii="Times New Roman" w:eastAsia="Times New Roman" w:hAnsi="Times New Roman"/>
          <w:color w:val="333333"/>
          <w:sz w:val="44"/>
          <w:szCs w:val="44"/>
        </w:rPr>
        <w:t>References</w:t>
      </w:r>
    </w:p>
    <w:p w14:paraId="46A5C831" w14:textId="77777777" w:rsidR="00A05E96" w:rsidRDefault="00A05E96" w:rsidP="0005086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p>
    <w:p w14:paraId="24CB9C21" w14:textId="793F4BD0" w:rsidR="00A05E96" w:rsidRDefault="00CC2D81"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sidRPr="00CC2D81">
        <w:rPr>
          <w:rFonts w:ascii="Times New Roman" w:eastAsia="Times New Roman" w:hAnsi="Times New Roman"/>
          <w:color w:val="333333"/>
          <w:sz w:val="32"/>
          <w:szCs w:val="32"/>
        </w:rPr>
        <w:t>1-</w:t>
      </w:r>
      <w:hyperlink r:id="rId11" w:history="1">
        <w:r w:rsidR="00A05E96" w:rsidRPr="00A05E96">
          <w:rPr>
            <w:rStyle w:val="Hyperlink"/>
            <w:rFonts w:ascii="Times New Roman" w:eastAsia="Times New Roman" w:hAnsi="Times New Roman"/>
            <w:sz w:val="32"/>
            <w:szCs w:val="32"/>
          </w:rPr>
          <w:t>https://www.scribd.com/document/440794070/College-Training-And-Placement-System-Project-Report-docx</w:t>
        </w:r>
      </w:hyperlink>
    </w:p>
    <w:p w14:paraId="0F1044B8" w14:textId="77777777" w:rsidR="00A05E96" w:rsidRDefault="00A05E9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5BE4D327" w14:textId="703D12A6" w:rsidR="0005086D" w:rsidRDefault="0005086D"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Pr>
          <w:rFonts w:ascii="Times New Roman" w:eastAsia="Times New Roman" w:hAnsi="Times New Roman"/>
          <w:color w:val="333333"/>
          <w:sz w:val="32"/>
          <w:szCs w:val="32"/>
        </w:rPr>
        <w:t>2-</w:t>
      </w:r>
      <w:r w:rsidRPr="0005086D">
        <w:t xml:space="preserve"> </w:t>
      </w:r>
      <w:hyperlink r:id="rId12" w:history="1">
        <w:r w:rsidRPr="003C4A70">
          <w:rPr>
            <w:rStyle w:val="Hyperlink"/>
            <w:rFonts w:ascii="Times New Roman" w:eastAsia="Times New Roman" w:hAnsi="Times New Roman"/>
            <w:sz w:val="32"/>
            <w:szCs w:val="32"/>
          </w:rPr>
          <w:t>https://www.goskills.com/</w:t>
        </w:r>
      </w:hyperlink>
    </w:p>
    <w:p w14:paraId="7A8AB167" w14:textId="77777777" w:rsidR="0005086D" w:rsidRDefault="0005086D"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2BB5AE15" w14:textId="73E432EB" w:rsidR="001213E6" w:rsidRDefault="0005086D" w:rsidP="00A05E96">
      <w:pPr>
        <w:shd w:val="clear" w:color="auto" w:fill="FFFFFF"/>
        <w:tabs>
          <w:tab w:val="left" w:pos="450"/>
        </w:tabs>
        <w:spacing w:after="0" w:line="360" w:lineRule="auto"/>
        <w:textAlignment w:val="top"/>
        <w:rPr>
          <w:rStyle w:val="Hyperlink"/>
          <w:rFonts w:ascii="Times New Roman" w:eastAsia="Times New Roman" w:hAnsi="Times New Roman"/>
          <w:sz w:val="32"/>
          <w:szCs w:val="32"/>
        </w:rPr>
      </w:pPr>
      <w:r>
        <w:rPr>
          <w:rFonts w:ascii="Times New Roman" w:eastAsia="Times New Roman" w:hAnsi="Times New Roman"/>
          <w:color w:val="333333"/>
          <w:sz w:val="32"/>
          <w:szCs w:val="32"/>
        </w:rPr>
        <w:t>3-</w:t>
      </w:r>
      <w:r w:rsidRPr="0005086D">
        <w:t xml:space="preserve"> </w:t>
      </w:r>
      <w:hyperlink r:id="rId13" w:history="1">
        <w:r w:rsidR="00A05E96" w:rsidRPr="003C4A70">
          <w:rPr>
            <w:rStyle w:val="Hyperlink"/>
            <w:rFonts w:ascii="Times New Roman" w:eastAsia="Times New Roman" w:hAnsi="Times New Roman"/>
            <w:sz w:val="32"/>
            <w:szCs w:val="32"/>
          </w:rPr>
          <w:t>https://ieee-uffc.org/education/professional-networking-and-mentorship-program</w:t>
        </w:r>
      </w:hyperlink>
    </w:p>
    <w:p w14:paraId="1E586E6F" w14:textId="77777777" w:rsidR="001213E6" w:rsidRPr="001213E6" w:rsidRDefault="001213E6" w:rsidP="00A05E96">
      <w:pPr>
        <w:shd w:val="clear" w:color="auto" w:fill="FFFFFF"/>
        <w:tabs>
          <w:tab w:val="left" w:pos="450"/>
        </w:tabs>
        <w:spacing w:after="0" w:line="360" w:lineRule="auto"/>
        <w:textAlignment w:val="top"/>
        <w:rPr>
          <w:rFonts w:ascii="Times New Roman" w:eastAsia="Times New Roman" w:hAnsi="Times New Roman"/>
          <w:color w:val="0000FF"/>
          <w:sz w:val="32"/>
          <w:szCs w:val="32"/>
          <w:u w:val="single"/>
        </w:rPr>
      </w:pPr>
    </w:p>
    <w:p w14:paraId="52E19B25" w14:textId="09EF6035" w:rsidR="00A05E96" w:rsidRDefault="001213E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Pr>
          <w:rFonts w:ascii="Times New Roman" w:eastAsia="Times New Roman" w:hAnsi="Times New Roman"/>
          <w:color w:val="333333"/>
          <w:sz w:val="32"/>
          <w:szCs w:val="32"/>
        </w:rPr>
        <w:t xml:space="preserve">4- </w:t>
      </w:r>
      <w:hyperlink r:id="rId14" w:history="1">
        <w:r w:rsidRPr="002D58C9">
          <w:rPr>
            <w:rStyle w:val="Hyperlink"/>
            <w:rFonts w:ascii="Times New Roman" w:eastAsia="Times New Roman" w:hAnsi="Times New Roman"/>
            <w:sz w:val="32"/>
            <w:szCs w:val="32"/>
          </w:rPr>
          <w:t>https://youtu.be/4b0Ewmy0ffE?si=ruAebJFxGgDBugFa</w:t>
        </w:r>
      </w:hyperlink>
    </w:p>
    <w:p w14:paraId="66AA0FCF" w14:textId="77777777" w:rsidR="001213E6" w:rsidRDefault="001213E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1348A2B5" w14:textId="6D395F05" w:rsidR="00434047" w:rsidRDefault="00434047"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471C7DE2" w14:textId="77777777" w:rsidR="00434047" w:rsidRPr="00434047" w:rsidRDefault="00434047" w:rsidP="00434047">
      <w:pPr>
        <w:rPr>
          <w:rFonts w:ascii="Times New Roman" w:eastAsia="Times New Roman" w:hAnsi="Times New Roman"/>
          <w:sz w:val="32"/>
          <w:szCs w:val="32"/>
        </w:rPr>
      </w:pPr>
    </w:p>
    <w:p w14:paraId="093A2367" w14:textId="77777777" w:rsidR="00434047" w:rsidRPr="00434047" w:rsidRDefault="00434047" w:rsidP="00434047">
      <w:pPr>
        <w:rPr>
          <w:rFonts w:ascii="Times New Roman" w:eastAsia="Times New Roman" w:hAnsi="Times New Roman"/>
          <w:sz w:val="32"/>
          <w:szCs w:val="32"/>
        </w:rPr>
      </w:pPr>
    </w:p>
    <w:p w14:paraId="677A48AC" w14:textId="77777777" w:rsidR="00434047" w:rsidRPr="00434047" w:rsidRDefault="00434047" w:rsidP="00434047">
      <w:pPr>
        <w:rPr>
          <w:rFonts w:ascii="Times New Roman" w:eastAsia="Times New Roman" w:hAnsi="Times New Roman"/>
          <w:sz w:val="32"/>
          <w:szCs w:val="32"/>
        </w:rPr>
      </w:pPr>
    </w:p>
    <w:p w14:paraId="7786AAB6" w14:textId="77777777" w:rsidR="00434047" w:rsidRDefault="00434047" w:rsidP="00434047">
      <w:pPr>
        <w:jc w:val="center"/>
        <w:rPr>
          <w:rFonts w:ascii="Times New Roman" w:eastAsia="Times New Roman" w:hAnsi="Times New Roman"/>
          <w:sz w:val="32"/>
          <w:szCs w:val="32"/>
        </w:rPr>
      </w:pPr>
    </w:p>
    <w:p w14:paraId="4943CC03" w14:textId="77777777" w:rsidR="00434047" w:rsidRDefault="00434047" w:rsidP="00434047">
      <w:pPr>
        <w:jc w:val="center"/>
        <w:rPr>
          <w:rFonts w:ascii="Times New Roman" w:eastAsia="Times New Roman" w:hAnsi="Times New Roman"/>
          <w:sz w:val="32"/>
          <w:szCs w:val="32"/>
        </w:rPr>
      </w:pPr>
    </w:p>
    <w:p w14:paraId="48F66901" w14:textId="77777777" w:rsidR="00434047" w:rsidRDefault="00434047" w:rsidP="00434047">
      <w:pPr>
        <w:jc w:val="center"/>
        <w:rPr>
          <w:rFonts w:ascii="Times New Roman" w:eastAsia="Times New Roman" w:hAnsi="Times New Roman"/>
          <w:sz w:val="32"/>
          <w:szCs w:val="32"/>
        </w:rPr>
      </w:pPr>
    </w:p>
    <w:p w14:paraId="30272401" w14:textId="77777777" w:rsidR="00434047" w:rsidRDefault="00434047" w:rsidP="00434047">
      <w:pPr>
        <w:jc w:val="center"/>
        <w:rPr>
          <w:rFonts w:ascii="Times New Roman" w:eastAsia="Times New Roman" w:hAnsi="Times New Roman"/>
          <w:sz w:val="32"/>
          <w:szCs w:val="32"/>
        </w:rPr>
      </w:pPr>
    </w:p>
    <w:p w14:paraId="689D0FA1" w14:textId="77777777" w:rsidR="00434047" w:rsidRDefault="00434047" w:rsidP="00434047">
      <w:pPr>
        <w:jc w:val="center"/>
        <w:rPr>
          <w:rFonts w:ascii="Times New Roman" w:eastAsia="Times New Roman" w:hAnsi="Times New Roman"/>
          <w:sz w:val="32"/>
          <w:szCs w:val="32"/>
        </w:rPr>
      </w:pPr>
    </w:p>
    <w:p w14:paraId="4118925F" w14:textId="0659C0D0" w:rsidR="00434047" w:rsidRPr="00434047" w:rsidRDefault="00434047" w:rsidP="00434047">
      <w:pPr>
        <w:jc w:val="center"/>
        <w:rPr>
          <w:rFonts w:ascii="Times New Roman" w:eastAsia="Times New Roman" w:hAnsi="Times New Roman"/>
          <w:sz w:val="24"/>
          <w:szCs w:val="24"/>
        </w:rPr>
      </w:pPr>
      <w:r>
        <w:rPr>
          <w:rFonts w:ascii="Times New Roman" w:eastAsia="Times New Roman" w:hAnsi="Times New Roman"/>
          <w:sz w:val="24"/>
          <w:szCs w:val="24"/>
        </w:rPr>
        <w:t>7</w:t>
      </w:r>
    </w:p>
    <w:p w14:paraId="0ADDE040" w14:textId="77777777" w:rsidR="00434047" w:rsidRPr="00434047" w:rsidRDefault="00434047" w:rsidP="00434047">
      <w:pPr>
        <w:rPr>
          <w:rFonts w:ascii="Times New Roman" w:eastAsia="Times New Roman" w:hAnsi="Times New Roman"/>
          <w:sz w:val="32"/>
          <w:szCs w:val="32"/>
        </w:rPr>
      </w:pPr>
    </w:p>
    <w:p w14:paraId="37EC5214" w14:textId="77777777" w:rsidR="00434047" w:rsidRPr="00434047" w:rsidRDefault="00434047" w:rsidP="00434047">
      <w:pPr>
        <w:rPr>
          <w:rFonts w:ascii="Times New Roman" w:eastAsia="Times New Roman" w:hAnsi="Times New Roman"/>
          <w:sz w:val="32"/>
          <w:szCs w:val="32"/>
        </w:rPr>
      </w:pPr>
    </w:p>
    <w:p w14:paraId="594192ED" w14:textId="77777777" w:rsidR="00434047" w:rsidRPr="00434047" w:rsidRDefault="00434047" w:rsidP="00434047">
      <w:pPr>
        <w:rPr>
          <w:rFonts w:ascii="Times New Roman" w:eastAsia="Times New Roman" w:hAnsi="Times New Roman"/>
          <w:sz w:val="32"/>
          <w:szCs w:val="32"/>
        </w:rPr>
      </w:pPr>
    </w:p>
    <w:p w14:paraId="4CFF347B" w14:textId="43AE82C3" w:rsidR="00434047" w:rsidRDefault="00434047" w:rsidP="00434047">
      <w:pPr>
        <w:rPr>
          <w:rFonts w:ascii="Times New Roman" w:eastAsia="Times New Roman" w:hAnsi="Times New Roman"/>
          <w:sz w:val="32"/>
          <w:szCs w:val="32"/>
        </w:rPr>
      </w:pPr>
    </w:p>
    <w:p w14:paraId="18DB5333" w14:textId="576033FA" w:rsidR="00CC2D81" w:rsidRPr="00434047" w:rsidRDefault="00CC2D81" w:rsidP="00434047">
      <w:pPr>
        <w:tabs>
          <w:tab w:val="left" w:pos="4170"/>
        </w:tabs>
        <w:jc w:val="center"/>
        <w:rPr>
          <w:rFonts w:ascii="Times New Roman" w:eastAsia="Times New Roman" w:hAnsi="Times New Roman"/>
          <w:sz w:val="32"/>
          <w:szCs w:val="32"/>
        </w:rPr>
      </w:pPr>
    </w:p>
    <w:sectPr w:rsidR="00CC2D81" w:rsidRPr="00434047" w:rsidSect="003753BC">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CB6F9" w14:textId="77777777" w:rsidR="008F266A" w:rsidRDefault="008F266A" w:rsidP="000B39D6">
      <w:pPr>
        <w:spacing w:after="0" w:line="240" w:lineRule="auto"/>
      </w:pPr>
      <w:r>
        <w:separator/>
      </w:r>
    </w:p>
  </w:endnote>
  <w:endnote w:type="continuationSeparator" w:id="0">
    <w:p w14:paraId="449FCA37" w14:textId="77777777" w:rsidR="008F266A" w:rsidRDefault="008F266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4C3B4" w14:textId="77777777" w:rsidR="008F266A" w:rsidRDefault="008F266A" w:rsidP="000B39D6">
      <w:pPr>
        <w:spacing w:after="0" w:line="240" w:lineRule="auto"/>
      </w:pPr>
      <w:r>
        <w:separator/>
      </w:r>
    </w:p>
  </w:footnote>
  <w:footnote w:type="continuationSeparator" w:id="0">
    <w:p w14:paraId="1FC960C3" w14:textId="77777777" w:rsidR="008F266A" w:rsidRDefault="008F266A"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086D"/>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13E6"/>
    <w:rsid w:val="00125202"/>
    <w:rsid w:val="00135B70"/>
    <w:rsid w:val="00137125"/>
    <w:rsid w:val="001402C8"/>
    <w:rsid w:val="001430F8"/>
    <w:rsid w:val="0014353E"/>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62AA"/>
    <w:rsid w:val="002175B8"/>
    <w:rsid w:val="0022105D"/>
    <w:rsid w:val="00235592"/>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1FB4"/>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3BC"/>
    <w:rsid w:val="00381FB4"/>
    <w:rsid w:val="003846BC"/>
    <w:rsid w:val="00384BE1"/>
    <w:rsid w:val="00385F49"/>
    <w:rsid w:val="00395965"/>
    <w:rsid w:val="003A1468"/>
    <w:rsid w:val="003A3482"/>
    <w:rsid w:val="003A443C"/>
    <w:rsid w:val="003A7C6C"/>
    <w:rsid w:val="003B0111"/>
    <w:rsid w:val="003B2608"/>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047"/>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BC9"/>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49CF"/>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4444"/>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4ECF"/>
    <w:rsid w:val="00735369"/>
    <w:rsid w:val="00735A5D"/>
    <w:rsid w:val="00740AAC"/>
    <w:rsid w:val="00741560"/>
    <w:rsid w:val="007418B1"/>
    <w:rsid w:val="007534C1"/>
    <w:rsid w:val="007555E7"/>
    <w:rsid w:val="007567E7"/>
    <w:rsid w:val="00761316"/>
    <w:rsid w:val="0076593E"/>
    <w:rsid w:val="00770007"/>
    <w:rsid w:val="0077082D"/>
    <w:rsid w:val="00772CD9"/>
    <w:rsid w:val="007738FB"/>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66A"/>
    <w:rsid w:val="008F2B85"/>
    <w:rsid w:val="00901567"/>
    <w:rsid w:val="00906DDC"/>
    <w:rsid w:val="00910F7A"/>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B8C"/>
    <w:rsid w:val="009C1BF0"/>
    <w:rsid w:val="009C1DD7"/>
    <w:rsid w:val="009D246F"/>
    <w:rsid w:val="009D3E9F"/>
    <w:rsid w:val="009D4174"/>
    <w:rsid w:val="009D4477"/>
    <w:rsid w:val="009D4AE8"/>
    <w:rsid w:val="009D4E04"/>
    <w:rsid w:val="009D60AD"/>
    <w:rsid w:val="009E1C1E"/>
    <w:rsid w:val="00A01602"/>
    <w:rsid w:val="00A05E96"/>
    <w:rsid w:val="00A073C8"/>
    <w:rsid w:val="00A1128E"/>
    <w:rsid w:val="00A14D7C"/>
    <w:rsid w:val="00A21F2F"/>
    <w:rsid w:val="00A23352"/>
    <w:rsid w:val="00A36CEC"/>
    <w:rsid w:val="00A37D17"/>
    <w:rsid w:val="00A416F0"/>
    <w:rsid w:val="00A43C6B"/>
    <w:rsid w:val="00A47B50"/>
    <w:rsid w:val="00A516E8"/>
    <w:rsid w:val="00A56621"/>
    <w:rsid w:val="00A61D7C"/>
    <w:rsid w:val="00A65193"/>
    <w:rsid w:val="00A65E45"/>
    <w:rsid w:val="00A71CA4"/>
    <w:rsid w:val="00A72FF8"/>
    <w:rsid w:val="00A80B66"/>
    <w:rsid w:val="00A81C4F"/>
    <w:rsid w:val="00A833DB"/>
    <w:rsid w:val="00A870E0"/>
    <w:rsid w:val="00A9005D"/>
    <w:rsid w:val="00A95C26"/>
    <w:rsid w:val="00AA2512"/>
    <w:rsid w:val="00AA4645"/>
    <w:rsid w:val="00AA465B"/>
    <w:rsid w:val="00AA5072"/>
    <w:rsid w:val="00AB41DD"/>
    <w:rsid w:val="00AB5909"/>
    <w:rsid w:val="00AC09BF"/>
    <w:rsid w:val="00AC499C"/>
    <w:rsid w:val="00AE1434"/>
    <w:rsid w:val="00AE5FC9"/>
    <w:rsid w:val="00AF1F7F"/>
    <w:rsid w:val="00B03940"/>
    <w:rsid w:val="00B03C9E"/>
    <w:rsid w:val="00B06342"/>
    <w:rsid w:val="00B0654D"/>
    <w:rsid w:val="00B06DC8"/>
    <w:rsid w:val="00B100E4"/>
    <w:rsid w:val="00B12E11"/>
    <w:rsid w:val="00B350E1"/>
    <w:rsid w:val="00B378D2"/>
    <w:rsid w:val="00B3791D"/>
    <w:rsid w:val="00B37D58"/>
    <w:rsid w:val="00B41FAC"/>
    <w:rsid w:val="00B41FE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12A9"/>
    <w:rsid w:val="00CA5360"/>
    <w:rsid w:val="00CB5056"/>
    <w:rsid w:val="00CB7FED"/>
    <w:rsid w:val="00CC2D81"/>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173B"/>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E7B69"/>
    <w:rsid w:val="00DF50C3"/>
    <w:rsid w:val="00DF517D"/>
    <w:rsid w:val="00DF6541"/>
    <w:rsid w:val="00DF6639"/>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29A3"/>
    <w:rsid w:val="00F44079"/>
    <w:rsid w:val="00F44099"/>
    <w:rsid w:val="00F44345"/>
    <w:rsid w:val="00F50E09"/>
    <w:rsid w:val="00F5638E"/>
    <w:rsid w:val="00F63263"/>
    <w:rsid w:val="00F66EF0"/>
    <w:rsid w:val="00F734A5"/>
    <w:rsid w:val="00F77978"/>
    <w:rsid w:val="00F83638"/>
    <w:rsid w:val="00F92234"/>
    <w:rsid w:val="00F9452C"/>
    <w:rsid w:val="00F94673"/>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qFormat/>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styleId="PlainTable1">
    <w:name w:val="Plain Table 1"/>
    <w:basedOn w:val="TableNormal"/>
    <w:uiPriority w:val="41"/>
    <w:rsid w:val="0014353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050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589">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58803973">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84166903">
      <w:bodyDiv w:val="1"/>
      <w:marLeft w:val="0"/>
      <w:marRight w:val="0"/>
      <w:marTop w:val="0"/>
      <w:marBottom w:val="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single" w:sz="2" w:space="0" w:color="D9D9E3"/>
            <w:left w:val="single" w:sz="2" w:space="0" w:color="D9D9E3"/>
            <w:bottom w:val="single" w:sz="2" w:space="0" w:color="D9D9E3"/>
            <w:right w:val="single" w:sz="2" w:space="0" w:color="D9D9E3"/>
          </w:divBdr>
          <w:divsChild>
            <w:div w:id="1704592795">
              <w:marLeft w:val="0"/>
              <w:marRight w:val="0"/>
              <w:marTop w:val="0"/>
              <w:marBottom w:val="0"/>
              <w:divBdr>
                <w:top w:val="single" w:sz="2" w:space="0" w:color="D9D9E3"/>
                <w:left w:val="single" w:sz="2" w:space="0" w:color="D9D9E3"/>
                <w:bottom w:val="single" w:sz="2" w:space="0" w:color="D9D9E3"/>
                <w:right w:val="single" w:sz="2" w:space="0" w:color="D9D9E3"/>
              </w:divBdr>
              <w:divsChild>
                <w:div w:id="1866404928">
                  <w:marLeft w:val="0"/>
                  <w:marRight w:val="0"/>
                  <w:marTop w:val="0"/>
                  <w:marBottom w:val="0"/>
                  <w:divBdr>
                    <w:top w:val="single" w:sz="2" w:space="0" w:color="D9D9E3"/>
                    <w:left w:val="single" w:sz="2" w:space="0" w:color="D9D9E3"/>
                    <w:bottom w:val="single" w:sz="2" w:space="0" w:color="D9D9E3"/>
                    <w:right w:val="single" w:sz="2" w:space="0" w:color="D9D9E3"/>
                  </w:divBdr>
                  <w:divsChild>
                    <w:div w:id="100225002">
                      <w:marLeft w:val="0"/>
                      <w:marRight w:val="0"/>
                      <w:marTop w:val="0"/>
                      <w:marBottom w:val="0"/>
                      <w:divBdr>
                        <w:top w:val="single" w:sz="2" w:space="0" w:color="D9D9E3"/>
                        <w:left w:val="single" w:sz="2" w:space="0" w:color="D9D9E3"/>
                        <w:bottom w:val="single" w:sz="2" w:space="0" w:color="D9D9E3"/>
                        <w:right w:val="single" w:sz="2" w:space="0" w:color="D9D9E3"/>
                      </w:divBdr>
                      <w:divsChild>
                        <w:div w:id="448084272">
                          <w:marLeft w:val="0"/>
                          <w:marRight w:val="0"/>
                          <w:marTop w:val="0"/>
                          <w:marBottom w:val="0"/>
                          <w:divBdr>
                            <w:top w:val="single" w:sz="2" w:space="0" w:color="auto"/>
                            <w:left w:val="single" w:sz="2" w:space="0" w:color="auto"/>
                            <w:bottom w:val="single" w:sz="6" w:space="0" w:color="auto"/>
                            <w:right w:val="single" w:sz="2" w:space="0" w:color="auto"/>
                          </w:divBdr>
                          <w:divsChild>
                            <w:div w:id="37775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517381">
                                  <w:marLeft w:val="0"/>
                                  <w:marRight w:val="0"/>
                                  <w:marTop w:val="0"/>
                                  <w:marBottom w:val="0"/>
                                  <w:divBdr>
                                    <w:top w:val="single" w:sz="2" w:space="0" w:color="D9D9E3"/>
                                    <w:left w:val="single" w:sz="2" w:space="0" w:color="D9D9E3"/>
                                    <w:bottom w:val="single" w:sz="2" w:space="0" w:color="D9D9E3"/>
                                    <w:right w:val="single" w:sz="2" w:space="0" w:color="D9D9E3"/>
                                  </w:divBdr>
                                  <w:divsChild>
                                    <w:div w:id="880941524">
                                      <w:marLeft w:val="0"/>
                                      <w:marRight w:val="0"/>
                                      <w:marTop w:val="0"/>
                                      <w:marBottom w:val="0"/>
                                      <w:divBdr>
                                        <w:top w:val="single" w:sz="2" w:space="0" w:color="D9D9E3"/>
                                        <w:left w:val="single" w:sz="2" w:space="0" w:color="D9D9E3"/>
                                        <w:bottom w:val="single" w:sz="2" w:space="0" w:color="D9D9E3"/>
                                        <w:right w:val="single" w:sz="2" w:space="0" w:color="D9D9E3"/>
                                      </w:divBdr>
                                      <w:divsChild>
                                        <w:div w:id="537282443">
                                          <w:marLeft w:val="0"/>
                                          <w:marRight w:val="0"/>
                                          <w:marTop w:val="0"/>
                                          <w:marBottom w:val="0"/>
                                          <w:divBdr>
                                            <w:top w:val="single" w:sz="2" w:space="0" w:color="D9D9E3"/>
                                            <w:left w:val="single" w:sz="2" w:space="0" w:color="D9D9E3"/>
                                            <w:bottom w:val="single" w:sz="2" w:space="0" w:color="D9D9E3"/>
                                            <w:right w:val="single" w:sz="2" w:space="0" w:color="D9D9E3"/>
                                          </w:divBdr>
                                          <w:divsChild>
                                            <w:div w:id="360085640">
                                              <w:marLeft w:val="0"/>
                                              <w:marRight w:val="0"/>
                                              <w:marTop w:val="0"/>
                                              <w:marBottom w:val="0"/>
                                              <w:divBdr>
                                                <w:top w:val="single" w:sz="2" w:space="0" w:color="D9D9E3"/>
                                                <w:left w:val="single" w:sz="2" w:space="0" w:color="D9D9E3"/>
                                                <w:bottom w:val="single" w:sz="2" w:space="0" w:color="D9D9E3"/>
                                                <w:right w:val="single" w:sz="2" w:space="0" w:color="D9D9E3"/>
                                              </w:divBdr>
                                              <w:divsChild>
                                                <w:div w:id="11636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0973251">
          <w:marLeft w:val="0"/>
          <w:marRight w:val="0"/>
          <w:marTop w:val="0"/>
          <w:marBottom w:val="0"/>
          <w:divBdr>
            <w:top w:val="none" w:sz="0" w:space="0" w:color="auto"/>
            <w:left w:val="none" w:sz="0" w:space="0" w:color="auto"/>
            <w:bottom w:val="none" w:sz="0" w:space="0" w:color="auto"/>
            <w:right w:val="none" w:sz="0" w:space="0" w:color="auto"/>
          </w:divBdr>
        </w:div>
      </w:divsChild>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4585493">
      <w:bodyDiv w:val="1"/>
      <w:marLeft w:val="0"/>
      <w:marRight w:val="0"/>
      <w:marTop w:val="0"/>
      <w:marBottom w:val="0"/>
      <w:divBdr>
        <w:top w:val="none" w:sz="0" w:space="0" w:color="auto"/>
        <w:left w:val="none" w:sz="0" w:space="0" w:color="auto"/>
        <w:bottom w:val="none" w:sz="0" w:space="0" w:color="auto"/>
        <w:right w:val="none" w:sz="0" w:space="0" w:color="auto"/>
      </w:divBdr>
      <w:divsChild>
        <w:div w:id="882788102">
          <w:marLeft w:val="0"/>
          <w:marRight w:val="0"/>
          <w:marTop w:val="0"/>
          <w:marBottom w:val="0"/>
          <w:divBdr>
            <w:top w:val="single" w:sz="2" w:space="0" w:color="D9D9E3"/>
            <w:left w:val="single" w:sz="2" w:space="0" w:color="D9D9E3"/>
            <w:bottom w:val="single" w:sz="2" w:space="0" w:color="D9D9E3"/>
            <w:right w:val="single" w:sz="2" w:space="0" w:color="D9D9E3"/>
          </w:divBdr>
          <w:divsChild>
            <w:div w:id="1311977537">
              <w:marLeft w:val="0"/>
              <w:marRight w:val="0"/>
              <w:marTop w:val="0"/>
              <w:marBottom w:val="0"/>
              <w:divBdr>
                <w:top w:val="single" w:sz="2" w:space="0" w:color="D9D9E3"/>
                <w:left w:val="single" w:sz="2" w:space="0" w:color="D9D9E3"/>
                <w:bottom w:val="single" w:sz="2" w:space="0" w:color="D9D9E3"/>
                <w:right w:val="single" w:sz="2" w:space="0" w:color="D9D9E3"/>
              </w:divBdr>
              <w:divsChild>
                <w:div w:id="1391536053">
                  <w:marLeft w:val="0"/>
                  <w:marRight w:val="0"/>
                  <w:marTop w:val="0"/>
                  <w:marBottom w:val="0"/>
                  <w:divBdr>
                    <w:top w:val="single" w:sz="2" w:space="0" w:color="D9D9E3"/>
                    <w:left w:val="single" w:sz="2" w:space="0" w:color="D9D9E3"/>
                    <w:bottom w:val="single" w:sz="2" w:space="0" w:color="D9D9E3"/>
                    <w:right w:val="single" w:sz="2" w:space="0" w:color="D9D9E3"/>
                  </w:divBdr>
                  <w:divsChild>
                    <w:div w:id="363940745">
                      <w:marLeft w:val="0"/>
                      <w:marRight w:val="0"/>
                      <w:marTop w:val="0"/>
                      <w:marBottom w:val="0"/>
                      <w:divBdr>
                        <w:top w:val="single" w:sz="2" w:space="0" w:color="D9D9E3"/>
                        <w:left w:val="single" w:sz="2" w:space="0" w:color="D9D9E3"/>
                        <w:bottom w:val="single" w:sz="2" w:space="0" w:color="D9D9E3"/>
                        <w:right w:val="single" w:sz="2" w:space="0" w:color="D9D9E3"/>
                      </w:divBdr>
                      <w:divsChild>
                        <w:div w:id="1853953380">
                          <w:marLeft w:val="0"/>
                          <w:marRight w:val="0"/>
                          <w:marTop w:val="0"/>
                          <w:marBottom w:val="0"/>
                          <w:divBdr>
                            <w:top w:val="single" w:sz="2" w:space="0" w:color="auto"/>
                            <w:left w:val="single" w:sz="2" w:space="0" w:color="auto"/>
                            <w:bottom w:val="single" w:sz="6" w:space="0" w:color="auto"/>
                            <w:right w:val="single" w:sz="2" w:space="0" w:color="auto"/>
                          </w:divBdr>
                          <w:divsChild>
                            <w:div w:id="8966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32393">
                                  <w:marLeft w:val="0"/>
                                  <w:marRight w:val="0"/>
                                  <w:marTop w:val="0"/>
                                  <w:marBottom w:val="0"/>
                                  <w:divBdr>
                                    <w:top w:val="single" w:sz="2" w:space="0" w:color="D9D9E3"/>
                                    <w:left w:val="single" w:sz="2" w:space="0" w:color="D9D9E3"/>
                                    <w:bottom w:val="single" w:sz="2" w:space="0" w:color="D9D9E3"/>
                                    <w:right w:val="single" w:sz="2" w:space="0" w:color="D9D9E3"/>
                                  </w:divBdr>
                                  <w:divsChild>
                                    <w:div w:id="1244879035">
                                      <w:marLeft w:val="0"/>
                                      <w:marRight w:val="0"/>
                                      <w:marTop w:val="0"/>
                                      <w:marBottom w:val="0"/>
                                      <w:divBdr>
                                        <w:top w:val="single" w:sz="2" w:space="0" w:color="D9D9E3"/>
                                        <w:left w:val="single" w:sz="2" w:space="0" w:color="D9D9E3"/>
                                        <w:bottom w:val="single" w:sz="2" w:space="0" w:color="D9D9E3"/>
                                        <w:right w:val="single" w:sz="2" w:space="0" w:color="D9D9E3"/>
                                      </w:divBdr>
                                      <w:divsChild>
                                        <w:div w:id="2128886807">
                                          <w:marLeft w:val="0"/>
                                          <w:marRight w:val="0"/>
                                          <w:marTop w:val="0"/>
                                          <w:marBottom w:val="0"/>
                                          <w:divBdr>
                                            <w:top w:val="single" w:sz="2" w:space="0" w:color="D9D9E3"/>
                                            <w:left w:val="single" w:sz="2" w:space="0" w:color="D9D9E3"/>
                                            <w:bottom w:val="single" w:sz="2" w:space="0" w:color="D9D9E3"/>
                                            <w:right w:val="single" w:sz="2" w:space="0" w:color="D9D9E3"/>
                                          </w:divBdr>
                                          <w:divsChild>
                                            <w:div w:id="287204462">
                                              <w:marLeft w:val="0"/>
                                              <w:marRight w:val="0"/>
                                              <w:marTop w:val="0"/>
                                              <w:marBottom w:val="0"/>
                                              <w:divBdr>
                                                <w:top w:val="single" w:sz="2" w:space="0" w:color="D9D9E3"/>
                                                <w:left w:val="single" w:sz="2" w:space="0" w:color="D9D9E3"/>
                                                <w:bottom w:val="single" w:sz="2" w:space="0" w:color="D9D9E3"/>
                                                <w:right w:val="single" w:sz="2" w:space="0" w:color="D9D9E3"/>
                                              </w:divBdr>
                                              <w:divsChild>
                                                <w:div w:id="179170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522747">
                          <w:marLeft w:val="0"/>
                          <w:marRight w:val="0"/>
                          <w:marTop w:val="0"/>
                          <w:marBottom w:val="0"/>
                          <w:divBdr>
                            <w:top w:val="single" w:sz="2" w:space="0" w:color="auto"/>
                            <w:left w:val="single" w:sz="2" w:space="0" w:color="auto"/>
                            <w:bottom w:val="single" w:sz="6" w:space="0" w:color="auto"/>
                            <w:right w:val="single" w:sz="2" w:space="0" w:color="auto"/>
                          </w:divBdr>
                          <w:divsChild>
                            <w:div w:id="107003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98319">
                                  <w:marLeft w:val="0"/>
                                  <w:marRight w:val="0"/>
                                  <w:marTop w:val="0"/>
                                  <w:marBottom w:val="0"/>
                                  <w:divBdr>
                                    <w:top w:val="single" w:sz="2" w:space="0" w:color="D9D9E3"/>
                                    <w:left w:val="single" w:sz="2" w:space="0" w:color="D9D9E3"/>
                                    <w:bottom w:val="single" w:sz="2" w:space="0" w:color="D9D9E3"/>
                                    <w:right w:val="single" w:sz="2" w:space="0" w:color="D9D9E3"/>
                                  </w:divBdr>
                                  <w:divsChild>
                                    <w:div w:id="1531845458">
                                      <w:marLeft w:val="0"/>
                                      <w:marRight w:val="0"/>
                                      <w:marTop w:val="0"/>
                                      <w:marBottom w:val="0"/>
                                      <w:divBdr>
                                        <w:top w:val="single" w:sz="2" w:space="0" w:color="D9D9E3"/>
                                        <w:left w:val="single" w:sz="2" w:space="0" w:color="D9D9E3"/>
                                        <w:bottom w:val="single" w:sz="2" w:space="0" w:color="D9D9E3"/>
                                        <w:right w:val="single" w:sz="2" w:space="0" w:color="D9D9E3"/>
                                      </w:divBdr>
                                      <w:divsChild>
                                        <w:div w:id="1913660104">
                                          <w:marLeft w:val="0"/>
                                          <w:marRight w:val="0"/>
                                          <w:marTop w:val="0"/>
                                          <w:marBottom w:val="0"/>
                                          <w:divBdr>
                                            <w:top w:val="single" w:sz="2" w:space="0" w:color="D9D9E3"/>
                                            <w:left w:val="single" w:sz="2" w:space="0" w:color="D9D9E3"/>
                                            <w:bottom w:val="single" w:sz="2" w:space="0" w:color="D9D9E3"/>
                                            <w:right w:val="single" w:sz="2" w:space="0" w:color="D9D9E3"/>
                                          </w:divBdr>
                                          <w:divsChild>
                                            <w:div w:id="49657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689488">
                                      <w:marLeft w:val="0"/>
                                      <w:marRight w:val="0"/>
                                      <w:marTop w:val="0"/>
                                      <w:marBottom w:val="0"/>
                                      <w:divBdr>
                                        <w:top w:val="single" w:sz="2" w:space="0" w:color="D9D9E3"/>
                                        <w:left w:val="single" w:sz="2" w:space="0" w:color="D9D9E3"/>
                                        <w:bottom w:val="single" w:sz="2" w:space="0" w:color="D9D9E3"/>
                                        <w:right w:val="single" w:sz="2" w:space="0" w:color="D9D9E3"/>
                                      </w:divBdr>
                                      <w:divsChild>
                                        <w:div w:id="1545142575">
                                          <w:marLeft w:val="0"/>
                                          <w:marRight w:val="0"/>
                                          <w:marTop w:val="0"/>
                                          <w:marBottom w:val="0"/>
                                          <w:divBdr>
                                            <w:top w:val="single" w:sz="2" w:space="0" w:color="D9D9E3"/>
                                            <w:left w:val="single" w:sz="2" w:space="0" w:color="D9D9E3"/>
                                            <w:bottom w:val="single" w:sz="2" w:space="0" w:color="D9D9E3"/>
                                            <w:right w:val="single" w:sz="2" w:space="0" w:color="D9D9E3"/>
                                          </w:divBdr>
                                          <w:divsChild>
                                            <w:div w:id="1831559651">
                                              <w:marLeft w:val="0"/>
                                              <w:marRight w:val="0"/>
                                              <w:marTop w:val="0"/>
                                              <w:marBottom w:val="0"/>
                                              <w:divBdr>
                                                <w:top w:val="single" w:sz="2" w:space="0" w:color="D9D9E3"/>
                                                <w:left w:val="single" w:sz="2" w:space="0" w:color="D9D9E3"/>
                                                <w:bottom w:val="single" w:sz="2" w:space="0" w:color="D9D9E3"/>
                                                <w:right w:val="single" w:sz="2" w:space="0" w:color="D9D9E3"/>
                                              </w:divBdr>
                                              <w:divsChild>
                                                <w:div w:id="77660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058645">
                          <w:marLeft w:val="0"/>
                          <w:marRight w:val="0"/>
                          <w:marTop w:val="0"/>
                          <w:marBottom w:val="0"/>
                          <w:divBdr>
                            <w:top w:val="single" w:sz="2" w:space="0" w:color="auto"/>
                            <w:left w:val="single" w:sz="2" w:space="0" w:color="auto"/>
                            <w:bottom w:val="single" w:sz="6" w:space="0" w:color="auto"/>
                            <w:right w:val="single" w:sz="2" w:space="0" w:color="auto"/>
                          </w:divBdr>
                          <w:divsChild>
                            <w:div w:id="96026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6552">
                                  <w:marLeft w:val="0"/>
                                  <w:marRight w:val="0"/>
                                  <w:marTop w:val="0"/>
                                  <w:marBottom w:val="0"/>
                                  <w:divBdr>
                                    <w:top w:val="single" w:sz="2" w:space="0" w:color="D9D9E3"/>
                                    <w:left w:val="single" w:sz="2" w:space="0" w:color="D9D9E3"/>
                                    <w:bottom w:val="single" w:sz="2" w:space="0" w:color="D9D9E3"/>
                                    <w:right w:val="single" w:sz="2" w:space="0" w:color="D9D9E3"/>
                                  </w:divBdr>
                                  <w:divsChild>
                                    <w:div w:id="482241913">
                                      <w:marLeft w:val="0"/>
                                      <w:marRight w:val="0"/>
                                      <w:marTop w:val="0"/>
                                      <w:marBottom w:val="0"/>
                                      <w:divBdr>
                                        <w:top w:val="single" w:sz="2" w:space="0" w:color="D9D9E3"/>
                                        <w:left w:val="single" w:sz="2" w:space="0" w:color="D9D9E3"/>
                                        <w:bottom w:val="single" w:sz="2" w:space="0" w:color="D9D9E3"/>
                                        <w:right w:val="single" w:sz="2" w:space="0" w:color="D9D9E3"/>
                                      </w:divBdr>
                                      <w:divsChild>
                                        <w:div w:id="238907868">
                                          <w:marLeft w:val="0"/>
                                          <w:marRight w:val="0"/>
                                          <w:marTop w:val="0"/>
                                          <w:marBottom w:val="0"/>
                                          <w:divBdr>
                                            <w:top w:val="single" w:sz="2" w:space="0" w:color="D9D9E3"/>
                                            <w:left w:val="single" w:sz="2" w:space="0" w:color="D9D9E3"/>
                                            <w:bottom w:val="single" w:sz="2" w:space="0" w:color="D9D9E3"/>
                                            <w:right w:val="single" w:sz="2" w:space="0" w:color="D9D9E3"/>
                                          </w:divBdr>
                                          <w:divsChild>
                                            <w:div w:id="54468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79832">
                                      <w:marLeft w:val="0"/>
                                      <w:marRight w:val="0"/>
                                      <w:marTop w:val="0"/>
                                      <w:marBottom w:val="0"/>
                                      <w:divBdr>
                                        <w:top w:val="single" w:sz="2" w:space="0" w:color="D9D9E3"/>
                                        <w:left w:val="single" w:sz="2" w:space="0" w:color="D9D9E3"/>
                                        <w:bottom w:val="single" w:sz="2" w:space="0" w:color="D9D9E3"/>
                                        <w:right w:val="single" w:sz="2" w:space="0" w:color="D9D9E3"/>
                                      </w:divBdr>
                                      <w:divsChild>
                                        <w:div w:id="1205213295">
                                          <w:marLeft w:val="0"/>
                                          <w:marRight w:val="0"/>
                                          <w:marTop w:val="0"/>
                                          <w:marBottom w:val="0"/>
                                          <w:divBdr>
                                            <w:top w:val="single" w:sz="2" w:space="0" w:color="D9D9E3"/>
                                            <w:left w:val="single" w:sz="2" w:space="0" w:color="D9D9E3"/>
                                            <w:bottom w:val="single" w:sz="2" w:space="0" w:color="D9D9E3"/>
                                            <w:right w:val="single" w:sz="2" w:space="0" w:color="D9D9E3"/>
                                          </w:divBdr>
                                          <w:divsChild>
                                            <w:div w:id="794325615">
                                              <w:marLeft w:val="0"/>
                                              <w:marRight w:val="0"/>
                                              <w:marTop w:val="0"/>
                                              <w:marBottom w:val="0"/>
                                              <w:divBdr>
                                                <w:top w:val="single" w:sz="2" w:space="0" w:color="D9D9E3"/>
                                                <w:left w:val="single" w:sz="2" w:space="0" w:color="D9D9E3"/>
                                                <w:bottom w:val="single" w:sz="2" w:space="0" w:color="D9D9E3"/>
                                                <w:right w:val="single" w:sz="2" w:space="0" w:color="D9D9E3"/>
                                              </w:divBdr>
                                              <w:divsChild>
                                                <w:div w:id="142280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383328">
                          <w:marLeft w:val="0"/>
                          <w:marRight w:val="0"/>
                          <w:marTop w:val="0"/>
                          <w:marBottom w:val="0"/>
                          <w:divBdr>
                            <w:top w:val="single" w:sz="2" w:space="0" w:color="auto"/>
                            <w:left w:val="single" w:sz="2" w:space="0" w:color="auto"/>
                            <w:bottom w:val="single" w:sz="6" w:space="0" w:color="auto"/>
                            <w:right w:val="single" w:sz="2" w:space="0" w:color="auto"/>
                          </w:divBdr>
                          <w:divsChild>
                            <w:div w:id="196195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5914221">
                                  <w:marLeft w:val="0"/>
                                  <w:marRight w:val="0"/>
                                  <w:marTop w:val="0"/>
                                  <w:marBottom w:val="0"/>
                                  <w:divBdr>
                                    <w:top w:val="single" w:sz="2" w:space="0" w:color="D9D9E3"/>
                                    <w:left w:val="single" w:sz="2" w:space="0" w:color="D9D9E3"/>
                                    <w:bottom w:val="single" w:sz="2" w:space="0" w:color="D9D9E3"/>
                                    <w:right w:val="single" w:sz="2" w:space="0" w:color="D9D9E3"/>
                                  </w:divBdr>
                                  <w:divsChild>
                                    <w:div w:id="801584060">
                                      <w:marLeft w:val="0"/>
                                      <w:marRight w:val="0"/>
                                      <w:marTop w:val="0"/>
                                      <w:marBottom w:val="0"/>
                                      <w:divBdr>
                                        <w:top w:val="single" w:sz="2" w:space="0" w:color="D9D9E3"/>
                                        <w:left w:val="single" w:sz="2" w:space="0" w:color="D9D9E3"/>
                                        <w:bottom w:val="single" w:sz="2" w:space="0" w:color="D9D9E3"/>
                                        <w:right w:val="single" w:sz="2" w:space="0" w:color="D9D9E3"/>
                                      </w:divBdr>
                                      <w:divsChild>
                                        <w:div w:id="672533569">
                                          <w:marLeft w:val="0"/>
                                          <w:marRight w:val="0"/>
                                          <w:marTop w:val="0"/>
                                          <w:marBottom w:val="0"/>
                                          <w:divBdr>
                                            <w:top w:val="single" w:sz="2" w:space="0" w:color="D9D9E3"/>
                                            <w:left w:val="single" w:sz="2" w:space="0" w:color="D9D9E3"/>
                                            <w:bottom w:val="single" w:sz="2" w:space="0" w:color="D9D9E3"/>
                                            <w:right w:val="single" w:sz="2" w:space="0" w:color="D9D9E3"/>
                                          </w:divBdr>
                                          <w:divsChild>
                                            <w:div w:id="131873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306500">
                                      <w:marLeft w:val="0"/>
                                      <w:marRight w:val="0"/>
                                      <w:marTop w:val="0"/>
                                      <w:marBottom w:val="0"/>
                                      <w:divBdr>
                                        <w:top w:val="single" w:sz="2" w:space="0" w:color="D9D9E3"/>
                                        <w:left w:val="single" w:sz="2" w:space="0" w:color="D9D9E3"/>
                                        <w:bottom w:val="single" w:sz="2" w:space="0" w:color="D9D9E3"/>
                                        <w:right w:val="single" w:sz="2" w:space="0" w:color="D9D9E3"/>
                                      </w:divBdr>
                                      <w:divsChild>
                                        <w:div w:id="402948030">
                                          <w:marLeft w:val="0"/>
                                          <w:marRight w:val="0"/>
                                          <w:marTop w:val="0"/>
                                          <w:marBottom w:val="0"/>
                                          <w:divBdr>
                                            <w:top w:val="single" w:sz="2" w:space="0" w:color="D9D9E3"/>
                                            <w:left w:val="single" w:sz="2" w:space="0" w:color="D9D9E3"/>
                                            <w:bottom w:val="single" w:sz="2" w:space="0" w:color="D9D9E3"/>
                                            <w:right w:val="single" w:sz="2" w:space="0" w:color="D9D9E3"/>
                                          </w:divBdr>
                                          <w:divsChild>
                                            <w:div w:id="1359548775">
                                              <w:marLeft w:val="0"/>
                                              <w:marRight w:val="0"/>
                                              <w:marTop w:val="0"/>
                                              <w:marBottom w:val="0"/>
                                              <w:divBdr>
                                                <w:top w:val="single" w:sz="2" w:space="0" w:color="D9D9E3"/>
                                                <w:left w:val="single" w:sz="2" w:space="0" w:color="D9D9E3"/>
                                                <w:bottom w:val="single" w:sz="2" w:space="0" w:color="D9D9E3"/>
                                                <w:right w:val="single" w:sz="2" w:space="0" w:color="D9D9E3"/>
                                              </w:divBdr>
                                              <w:divsChild>
                                                <w:div w:id="108653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215382">
                          <w:marLeft w:val="0"/>
                          <w:marRight w:val="0"/>
                          <w:marTop w:val="0"/>
                          <w:marBottom w:val="0"/>
                          <w:divBdr>
                            <w:top w:val="single" w:sz="2" w:space="0" w:color="auto"/>
                            <w:left w:val="single" w:sz="2" w:space="0" w:color="auto"/>
                            <w:bottom w:val="single" w:sz="6" w:space="0" w:color="auto"/>
                            <w:right w:val="single" w:sz="2" w:space="0" w:color="auto"/>
                          </w:divBdr>
                          <w:divsChild>
                            <w:div w:id="88264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8058">
                                  <w:marLeft w:val="0"/>
                                  <w:marRight w:val="0"/>
                                  <w:marTop w:val="0"/>
                                  <w:marBottom w:val="0"/>
                                  <w:divBdr>
                                    <w:top w:val="single" w:sz="2" w:space="0" w:color="D9D9E3"/>
                                    <w:left w:val="single" w:sz="2" w:space="0" w:color="D9D9E3"/>
                                    <w:bottom w:val="single" w:sz="2" w:space="0" w:color="D9D9E3"/>
                                    <w:right w:val="single" w:sz="2" w:space="0" w:color="D9D9E3"/>
                                  </w:divBdr>
                                  <w:divsChild>
                                    <w:div w:id="658847606">
                                      <w:marLeft w:val="0"/>
                                      <w:marRight w:val="0"/>
                                      <w:marTop w:val="0"/>
                                      <w:marBottom w:val="0"/>
                                      <w:divBdr>
                                        <w:top w:val="single" w:sz="2" w:space="0" w:color="D9D9E3"/>
                                        <w:left w:val="single" w:sz="2" w:space="0" w:color="D9D9E3"/>
                                        <w:bottom w:val="single" w:sz="2" w:space="0" w:color="D9D9E3"/>
                                        <w:right w:val="single" w:sz="2" w:space="0" w:color="D9D9E3"/>
                                      </w:divBdr>
                                      <w:divsChild>
                                        <w:div w:id="562255572">
                                          <w:marLeft w:val="0"/>
                                          <w:marRight w:val="0"/>
                                          <w:marTop w:val="0"/>
                                          <w:marBottom w:val="0"/>
                                          <w:divBdr>
                                            <w:top w:val="single" w:sz="2" w:space="0" w:color="D9D9E3"/>
                                            <w:left w:val="single" w:sz="2" w:space="0" w:color="D9D9E3"/>
                                            <w:bottom w:val="single" w:sz="2" w:space="0" w:color="D9D9E3"/>
                                            <w:right w:val="single" w:sz="2" w:space="0" w:color="D9D9E3"/>
                                          </w:divBdr>
                                          <w:divsChild>
                                            <w:div w:id="9928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454283">
                                      <w:marLeft w:val="0"/>
                                      <w:marRight w:val="0"/>
                                      <w:marTop w:val="0"/>
                                      <w:marBottom w:val="0"/>
                                      <w:divBdr>
                                        <w:top w:val="single" w:sz="2" w:space="0" w:color="D9D9E3"/>
                                        <w:left w:val="single" w:sz="2" w:space="0" w:color="D9D9E3"/>
                                        <w:bottom w:val="single" w:sz="2" w:space="0" w:color="D9D9E3"/>
                                        <w:right w:val="single" w:sz="2" w:space="0" w:color="D9D9E3"/>
                                      </w:divBdr>
                                      <w:divsChild>
                                        <w:div w:id="606695575">
                                          <w:marLeft w:val="0"/>
                                          <w:marRight w:val="0"/>
                                          <w:marTop w:val="0"/>
                                          <w:marBottom w:val="0"/>
                                          <w:divBdr>
                                            <w:top w:val="single" w:sz="2" w:space="0" w:color="D9D9E3"/>
                                            <w:left w:val="single" w:sz="2" w:space="0" w:color="D9D9E3"/>
                                            <w:bottom w:val="single" w:sz="2" w:space="0" w:color="D9D9E3"/>
                                            <w:right w:val="single" w:sz="2" w:space="0" w:color="D9D9E3"/>
                                          </w:divBdr>
                                          <w:divsChild>
                                            <w:div w:id="219902821">
                                              <w:marLeft w:val="0"/>
                                              <w:marRight w:val="0"/>
                                              <w:marTop w:val="0"/>
                                              <w:marBottom w:val="0"/>
                                              <w:divBdr>
                                                <w:top w:val="single" w:sz="2" w:space="0" w:color="D9D9E3"/>
                                                <w:left w:val="single" w:sz="2" w:space="0" w:color="D9D9E3"/>
                                                <w:bottom w:val="single" w:sz="2" w:space="0" w:color="D9D9E3"/>
                                                <w:right w:val="single" w:sz="2" w:space="0" w:color="D9D9E3"/>
                                              </w:divBdr>
                                              <w:divsChild>
                                                <w:div w:id="130596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426938">
          <w:marLeft w:val="0"/>
          <w:marRight w:val="0"/>
          <w:marTop w:val="0"/>
          <w:marBottom w:val="0"/>
          <w:divBdr>
            <w:top w:val="none" w:sz="0" w:space="0" w:color="auto"/>
            <w:left w:val="none" w:sz="0" w:space="0" w:color="auto"/>
            <w:bottom w:val="none" w:sz="0" w:space="0" w:color="auto"/>
            <w:right w:val="none" w:sz="0" w:space="0" w:color="auto"/>
          </w:divBdr>
        </w:div>
      </w:divsChild>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231">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711640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94039843">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4052661">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4705527">
      <w:bodyDiv w:val="1"/>
      <w:marLeft w:val="0"/>
      <w:marRight w:val="0"/>
      <w:marTop w:val="0"/>
      <w:marBottom w:val="0"/>
      <w:divBdr>
        <w:top w:val="none" w:sz="0" w:space="0" w:color="auto"/>
        <w:left w:val="none" w:sz="0" w:space="0" w:color="auto"/>
        <w:bottom w:val="none" w:sz="0" w:space="0" w:color="auto"/>
        <w:right w:val="none" w:sz="0" w:space="0" w:color="auto"/>
      </w:divBdr>
    </w:div>
    <w:div w:id="1993563429">
      <w:bodyDiv w:val="1"/>
      <w:marLeft w:val="0"/>
      <w:marRight w:val="0"/>
      <w:marTop w:val="0"/>
      <w:marBottom w:val="0"/>
      <w:divBdr>
        <w:top w:val="none" w:sz="0" w:space="0" w:color="auto"/>
        <w:left w:val="none" w:sz="0" w:space="0" w:color="auto"/>
        <w:bottom w:val="none" w:sz="0" w:space="0" w:color="auto"/>
        <w:right w:val="none" w:sz="0" w:space="0" w:color="auto"/>
      </w:divBdr>
    </w:div>
    <w:div w:id="201221864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171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uffc.org/education/professional-networking-and-mentorship-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skil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d.com/document/440794070/College-Training-And-Placement-System-Project-Report-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uffc.org/education/professional-networking-and-mentorship-program" TargetMode="External"/><Relationship Id="rId4" Type="http://schemas.openxmlformats.org/officeDocument/2006/relationships/settings" Target="settings.xml"/><Relationship Id="rId9" Type="http://schemas.openxmlformats.org/officeDocument/2006/relationships/hyperlink" Target="https://www.goskills.com/" TargetMode="External"/><Relationship Id="rId14" Type="http://schemas.openxmlformats.org/officeDocument/2006/relationships/hyperlink" Target="https://youtu.be/4b0Ewmy0ffE?si=ruAebJFxGgDBug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1A00-5404-406C-ACB9-4BA76E89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Tripti Tiwari</cp:lastModifiedBy>
  <cp:revision>18</cp:revision>
  <cp:lastPrinted>2017-09-18T13:36:00Z</cp:lastPrinted>
  <dcterms:created xsi:type="dcterms:W3CDTF">2023-09-21T18:47:00Z</dcterms:created>
  <dcterms:modified xsi:type="dcterms:W3CDTF">2023-11-27T17:15:00Z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