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AWB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height = input("Enter your height: ")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color = input("Enter your favorite color: ")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12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4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2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6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2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total = 10 + 14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due = total - down_payment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total = subtotal * 0.15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11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5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print(format(sales, ".2f"))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number = 1234567.456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de-DE"/>
        </w:rPr>
      </w:pPr>
      <w:r>
        <w:rPr>
          <w:rFonts w:ascii="Arial" w:hAnsi="Arial"/>
          <w:sz w:val="29"/>
          <w:szCs w:val="29"/>
          <w:rtl w:val="0"/>
          <w:lang w:val="de-DE"/>
        </w:rPr>
        <w:t>George@John@Paul@Ringo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import turtle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it-IT"/>
        </w:rPr>
        <w:t>turtle.circle(75)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>import turtle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ru-RU"/>
        </w:rPr>
        <w:t>```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turtle.fillcolor('blue')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turtle.begin_fill()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for _ in range(4):</w:t>
      </w:r>
    </w:p>
    <w:p>
      <w:pPr>
        <w:pStyle w:val="Default"/>
        <w:bidi w:val="0"/>
        <w:spacing w:before="0" w:line="240" w:lineRule="auto"/>
        <w:ind w:left="960" w:right="0" w:firstLine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turtle.forward(100)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turtle.right(90)</w:t>
      </w:r>
    </w:p>
    <w:p>
      <w:pPr>
        <w:pStyle w:val="Default"/>
        <w:bidi w:val="0"/>
        <w:spacing w:before="0" w:line="240" w:lineRule="auto"/>
        <w:ind w:left="960" w:right="0" w:firstLine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turtle.end_fill()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ru-RU"/>
        </w:rPr>
        <w:t>```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ru-RU"/>
        </w:rPr>
        <w:t>```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en-US"/>
        </w:rPr>
        <w:tab/>
        <w:tab/>
        <w:t>import turtle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# Draw square (not filled)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for _ in range(4):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  </w:t>
      </w:r>
      <w:r>
        <w:rPr>
          <w:rFonts w:ascii="Arial" w:hAnsi="Arial"/>
          <w:sz w:val="29"/>
          <w:szCs w:val="29"/>
          <w:rtl w:val="0"/>
          <w:lang w:val="en-US"/>
        </w:rPr>
        <w:t>turtle.forward(100)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  </w:t>
      </w:r>
      <w:r>
        <w:rPr>
          <w:rFonts w:ascii="Arial" w:hAnsi="Arial"/>
          <w:sz w:val="29"/>
          <w:szCs w:val="29"/>
          <w:rtl w:val="0"/>
          <w:lang w:val="en-US"/>
        </w:rPr>
        <w:t>turtle.right(90)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# Move to center of square for the circle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turtle.up()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pt-PT"/>
        </w:rPr>
        <w:t xml:space="preserve">turtle.goto(0, -80) 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# Move down by radius amount to center circle inside square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turtle.setheading(0)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turtle.down()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# Draw filled red circle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turtle.fillcolor('red')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turtle.begin_fill()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it-IT"/>
        </w:rPr>
        <w:t>turtle.circle(80)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turtle.end_fill()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ru-RU"/>
        </w:rPr>
        <w:t>```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