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92F1" w14:textId="77777777" w:rsidR="00496167" w:rsidRDefault="00496167" w:rsidP="003D7E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BB6C3D" w14:textId="3EB87782" w:rsidR="00496167" w:rsidRDefault="00496167" w:rsidP="003D7E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627B">
        <w:rPr>
          <w:rFonts w:ascii="Garamond" w:hAnsi="Garamond"/>
          <w:noProof/>
          <w:lang w:val="en-GB"/>
        </w:rPr>
        <w:drawing>
          <wp:inline distT="0" distB="0" distL="0" distR="0" wp14:anchorId="45CD83C7" wp14:editId="7845430E">
            <wp:extent cx="1409700" cy="733425"/>
            <wp:effectExtent l="0" t="0" r="0" b="9525"/>
            <wp:docPr id="4" name="Picture 4" descr="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D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DE70" w14:textId="04601950" w:rsidR="00496167" w:rsidRDefault="00496167" w:rsidP="003D7E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D92A17" w14:textId="77777777" w:rsidR="002C27BE" w:rsidRDefault="002C27BE" w:rsidP="002C27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2C27BE">
        <w:rPr>
          <w:rFonts w:ascii="Times New Roman" w:hAnsi="Times New Roman" w:cs="Times New Roman"/>
          <w:b/>
          <w:sz w:val="28"/>
          <w:szCs w:val="28"/>
        </w:rPr>
        <w:t xml:space="preserve"> Matriz Insumo-P</w:t>
      </w:r>
      <w:r>
        <w:rPr>
          <w:rFonts w:ascii="Times New Roman" w:hAnsi="Times New Roman" w:cs="Times New Roman"/>
          <w:b/>
          <w:sz w:val="28"/>
          <w:szCs w:val="28"/>
        </w:rPr>
        <w:t xml:space="preserve">roduto como Instrumento </w:t>
      </w:r>
    </w:p>
    <w:p w14:paraId="0941E39D" w14:textId="34D977E4" w:rsidR="00D22D68" w:rsidRPr="002C27BE" w:rsidRDefault="002C27BE" w:rsidP="002C27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para a Análise de Política Pública</w:t>
      </w:r>
    </w:p>
    <w:p w14:paraId="31910D9C" w14:textId="24C3EA26" w:rsidR="003F2B33" w:rsidRPr="002C27BE" w:rsidRDefault="003F2B33" w:rsidP="003D7EE1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C413D14" w14:textId="4978B004" w:rsidR="005567CD" w:rsidRPr="005E1B4F" w:rsidRDefault="00496167" w:rsidP="002C27B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1B4F">
        <w:rPr>
          <w:rFonts w:ascii="Times New Roman" w:hAnsi="Times New Roman" w:cs="Times New Roman"/>
          <w:i/>
          <w:iCs/>
          <w:sz w:val="24"/>
          <w:szCs w:val="24"/>
          <w:lang w:val="en-US"/>
        </w:rPr>
        <w:t>Prepared by the Angola Country Office of the African Development Bank</w:t>
      </w:r>
    </w:p>
    <w:p w14:paraId="21F0033D" w14:textId="6E5276BC" w:rsidR="00C93850" w:rsidRDefault="00C93850" w:rsidP="003D7E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A1ED80" w14:textId="77777777" w:rsidR="00F054B5" w:rsidRPr="00CB77ED" w:rsidRDefault="00F054B5" w:rsidP="003D7E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B90C3C" w14:textId="6D487B54" w:rsidR="00C93850" w:rsidRPr="002C27BE" w:rsidRDefault="00C93850" w:rsidP="003D7EE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27BE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C27BE" w:rsidRPr="002C27BE">
        <w:rPr>
          <w:rFonts w:ascii="Times New Roman" w:hAnsi="Times New Roman" w:cs="Times New Roman"/>
          <w:b/>
          <w:sz w:val="24"/>
          <w:szCs w:val="24"/>
        </w:rPr>
        <w:t>O Impacto do IVA n</w:t>
      </w:r>
      <w:r w:rsidR="002C27BE">
        <w:rPr>
          <w:rFonts w:ascii="Times New Roman" w:hAnsi="Times New Roman" w:cs="Times New Roman"/>
          <w:b/>
          <w:sz w:val="24"/>
          <w:szCs w:val="24"/>
        </w:rPr>
        <w:t>a Economia</w:t>
      </w:r>
    </w:p>
    <w:p w14:paraId="491721CE" w14:textId="6B9DFF3E" w:rsidR="00C93850" w:rsidRDefault="00C93850" w:rsidP="003D7E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5E230" w14:textId="60F4D51C" w:rsidR="002C27BE" w:rsidRDefault="002C27BE" w:rsidP="003D7E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relatório da Quarta Revisão do Programa do FMI com Angola indica que o</w:t>
      </w:r>
      <w:r w:rsidR="00F054B5">
        <w:rPr>
          <w:rFonts w:ascii="Times New Roman" w:hAnsi="Times New Roman" w:cs="Times New Roman"/>
          <w:sz w:val="24"/>
          <w:szCs w:val="24"/>
        </w:rPr>
        <w:t xml:space="preserve"> e</w:t>
      </w:r>
      <w:r w:rsidR="00232931" w:rsidRPr="00232931">
        <w:rPr>
          <w:rFonts w:ascii="Times New Roman" w:hAnsi="Times New Roman" w:cs="Times New Roman"/>
          <w:sz w:val="24"/>
          <w:szCs w:val="24"/>
        </w:rPr>
        <w:t>feito esperado da introdução do IVA</w:t>
      </w:r>
      <w:r w:rsidR="00F054B5">
        <w:rPr>
          <w:rFonts w:ascii="Times New Roman" w:hAnsi="Times New Roman" w:cs="Times New Roman"/>
          <w:sz w:val="24"/>
          <w:szCs w:val="24"/>
        </w:rPr>
        <w:t xml:space="preserve"> é </w:t>
      </w:r>
      <w:r w:rsidR="00232931" w:rsidRPr="00232931">
        <w:rPr>
          <w:rFonts w:ascii="Times New Roman" w:hAnsi="Times New Roman" w:cs="Times New Roman"/>
          <w:sz w:val="24"/>
          <w:szCs w:val="24"/>
        </w:rPr>
        <w:t>equivalente a 0.53% do PIB</w:t>
      </w:r>
      <w:r w:rsidR="00F054B5">
        <w:rPr>
          <w:rFonts w:ascii="Times New Roman" w:hAnsi="Times New Roman" w:cs="Times New Roman"/>
          <w:sz w:val="24"/>
          <w:szCs w:val="24"/>
        </w:rPr>
        <w:t>.</w:t>
      </w:r>
    </w:p>
    <w:p w14:paraId="2BA0867D" w14:textId="485431CA" w:rsidR="00F054B5" w:rsidRDefault="00F054B5" w:rsidP="003D7E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6FE0E" w14:textId="43635537" w:rsidR="00F054B5" w:rsidRDefault="00F054B5" w:rsidP="00F054B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quanto é 0.53% do PIB</w:t>
      </w:r>
    </w:p>
    <w:p w14:paraId="54C8EEC7" w14:textId="66456F9F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4B5">
        <w:drawing>
          <wp:inline distT="0" distB="0" distL="0" distR="0" wp14:anchorId="1154CF54" wp14:editId="5F568D74">
            <wp:extent cx="3895725" cy="1533525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0C38" w14:textId="1C8D289F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C1E12" w14:textId="4F2CC9A8" w:rsidR="00F054B5" w:rsidRDefault="00F054B5" w:rsidP="00F054B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quanto o aumento da receita e perda de rendimento da família em termos percentuais.</w:t>
      </w:r>
    </w:p>
    <w:p w14:paraId="04410FC5" w14:textId="17892B49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9AC745" wp14:editId="55BD5137">
            <wp:extent cx="4791075" cy="9715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4506" w14:textId="1B213439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D37C3" w14:textId="38B11180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93749" w14:textId="77777777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1E4D8E" w14:textId="102C9A30" w:rsidR="00F054B5" w:rsidRDefault="00F054B5" w:rsidP="00F054B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Utilizar os valores encontrados em 2) no simulador </w:t>
      </w:r>
    </w:p>
    <w:p w14:paraId="1A23EC32" w14:textId="55BA4702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4B5">
        <w:drawing>
          <wp:inline distT="0" distB="0" distL="0" distR="0" wp14:anchorId="4E01B35B" wp14:editId="39740F17">
            <wp:extent cx="4191000" cy="34956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0E30" w14:textId="2F101AAA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BCA3F" w14:textId="65EA883C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94C39" w14:textId="556E0C29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558A2" w14:textId="08B63398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601B2" w14:textId="22DBDB57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A4BA1" w14:textId="59B45413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A4F04" w14:textId="04863ECC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3D2C8" w14:textId="5259FEBF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ED926" w14:textId="402D78FF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7A195" w14:textId="0D4EADE5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1D8B9" w14:textId="10940355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08A5B" w14:textId="41D87A8F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28DF4" w14:textId="166C807E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A13C0" w14:textId="5B248C82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F3650" w14:textId="424361CC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B9492" w14:textId="0D4F6721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41868" w14:textId="7B992931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E2DB8" w14:textId="4C26B525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03472" w14:textId="16E8B163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9884C" w14:textId="77777777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054B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CE1EA94" w14:textId="111C33E6" w:rsidR="00F054B5" w:rsidRDefault="00F054B5" w:rsidP="00F054B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ferramenta indica o impacto sobre a produção, VAB, remunerações, impostos e empregos</w:t>
      </w:r>
    </w:p>
    <w:p w14:paraId="01FFB5B5" w14:textId="08C25F52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F879C" w14:textId="7BDFD528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4B5">
        <w:drawing>
          <wp:inline distT="0" distB="0" distL="0" distR="0" wp14:anchorId="180749E5" wp14:editId="629E9FE3">
            <wp:extent cx="8774543" cy="26765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6939" cy="268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6414" w14:textId="0D3536CA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3A625" w14:textId="4E89AD36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6CD4E" w14:textId="6FBEF742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09B96" w14:textId="59FD7FAA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17831C" w14:textId="3A0DA7A8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5B3D2" w14:textId="5F304652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6991F" w14:textId="4A2D123A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11E5A" w14:textId="17963006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A2090" w14:textId="31AF5909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4B5">
        <w:lastRenderedPageBreak/>
        <w:drawing>
          <wp:inline distT="0" distB="0" distL="0" distR="0" wp14:anchorId="017631D8" wp14:editId="55A735BE">
            <wp:extent cx="6526460" cy="602377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998" cy="602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84D0" w14:textId="01756960" w:rsid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4B5">
        <w:lastRenderedPageBreak/>
        <w:drawing>
          <wp:inline distT="0" distB="0" distL="0" distR="0" wp14:anchorId="0A6E79EE" wp14:editId="36F21DFE">
            <wp:extent cx="4954270" cy="540258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9A51" w14:textId="77777777" w:rsidR="00F054B5" w:rsidRPr="00F054B5" w:rsidRDefault="00F054B5" w:rsidP="00F05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054B5" w:rsidRPr="00F054B5" w:rsidSect="00F054B5">
      <w:pgSz w:w="16838" w:h="11906" w:orient="landscape"/>
      <w:pgMar w:top="1699" w:right="1411" w:bottom="1699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878F" w14:textId="77777777" w:rsidR="00AB1268" w:rsidRDefault="00AB1268" w:rsidP="003D7EE1">
      <w:pPr>
        <w:spacing w:after="0" w:line="240" w:lineRule="auto"/>
      </w:pPr>
      <w:r>
        <w:separator/>
      </w:r>
    </w:p>
  </w:endnote>
  <w:endnote w:type="continuationSeparator" w:id="0">
    <w:p w14:paraId="4E37B686" w14:textId="77777777" w:rsidR="00AB1268" w:rsidRDefault="00AB1268" w:rsidP="003D7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A02B2" w14:textId="77777777" w:rsidR="00AB1268" w:rsidRDefault="00AB1268" w:rsidP="003D7EE1">
      <w:pPr>
        <w:spacing w:after="0" w:line="240" w:lineRule="auto"/>
      </w:pPr>
      <w:r>
        <w:separator/>
      </w:r>
    </w:p>
  </w:footnote>
  <w:footnote w:type="continuationSeparator" w:id="0">
    <w:p w14:paraId="3188BCA2" w14:textId="77777777" w:rsidR="00AB1268" w:rsidRDefault="00AB1268" w:rsidP="003D7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CE9"/>
    <w:multiLevelType w:val="hybridMultilevel"/>
    <w:tmpl w:val="06CC3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E5A0E"/>
    <w:multiLevelType w:val="hybridMultilevel"/>
    <w:tmpl w:val="762E2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50C72"/>
    <w:multiLevelType w:val="hybridMultilevel"/>
    <w:tmpl w:val="97DA0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306D"/>
    <w:multiLevelType w:val="hybridMultilevel"/>
    <w:tmpl w:val="65A03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419" w:vendorID="64" w:dllVersion="4096" w:nlCheck="1" w:checkStyle="0"/>
  <w:activeWritingStyle w:appName="MSWord" w:lang="pt-PT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419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850"/>
    <w:rsid w:val="00012E77"/>
    <w:rsid w:val="00016C59"/>
    <w:rsid w:val="00032DF4"/>
    <w:rsid w:val="00041FDB"/>
    <w:rsid w:val="00044FC5"/>
    <w:rsid w:val="000465A3"/>
    <w:rsid w:val="00046773"/>
    <w:rsid w:val="0005797B"/>
    <w:rsid w:val="00065CC2"/>
    <w:rsid w:val="00067557"/>
    <w:rsid w:val="000675B4"/>
    <w:rsid w:val="00075E9A"/>
    <w:rsid w:val="00083076"/>
    <w:rsid w:val="00086C6D"/>
    <w:rsid w:val="00092C63"/>
    <w:rsid w:val="000955B9"/>
    <w:rsid w:val="000C5CAD"/>
    <w:rsid w:val="000D4BC7"/>
    <w:rsid w:val="000E090B"/>
    <w:rsid w:val="000E0AE6"/>
    <w:rsid w:val="000F2160"/>
    <w:rsid w:val="000F370C"/>
    <w:rsid w:val="0010409C"/>
    <w:rsid w:val="00104421"/>
    <w:rsid w:val="00113DF9"/>
    <w:rsid w:val="00115EF3"/>
    <w:rsid w:val="0011771E"/>
    <w:rsid w:val="00125B95"/>
    <w:rsid w:val="00126ECA"/>
    <w:rsid w:val="00134DBE"/>
    <w:rsid w:val="00136403"/>
    <w:rsid w:val="00140BB1"/>
    <w:rsid w:val="0015158E"/>
    <w:rsid w:val="00153933"/>
    <w:rsid w:val="00164166"/>
    <w:rsid w:val="00167E28"/>
    <w:rsid w:val="00180740"/>
    <w:rsid w:val="00190B89"/>
    <w:rsid w:val="001944C7"/>
    <w:rsid w:val="001949CE"/>
    <w:rsid w:val="00195E60"/>
    <w:rsid w:val="001A4641"/>
    <w:rsid w:val="001B0AB2"/>
    <w:rsid w:val="001C4E05"/>
    <w:rsid w:val="001D7D3C"/>
    <w:rsid w:val="001E7727"/>
    <w:rsid w:val="001E7A31"/>
    <w:rsid w:val="001F4448"/>
    <w:rsid w:val="00205CC3"/>
    <w:rsid w:val="0020650E"/>
    <w:rsid w:val="002128AB"/>
    <w:rsid w:val="0022094C"/>
    <w:rsid w:val="00224F97"/>
    <w:rsid w:val="00232931"/>
    <w:rsid w:val="00235C79"/>
    <w:rsid w:val="00241509"/>
    <w:rsid w:val="00250283"/>
    <w:rsid w:val="00252041"/>
    <w:rsid w:val="00254564"/>
    <w:rsid w:val="00261E9D"/>
    <w:rsid w:val="00265406"/>
    <w:rsid w:val="00271E41"/>
    <w:rsid w:val="00287055"/>
    <w:rsid w:val="0028732A"/>
    <w:rsid w:val="002C27BE"/>
    <w:rsid w:val="002C7885"/>
    <w:rsid w:val="002D4C1E"/>
    <w:rsid w:val="002F3B1C"/>
    <w:rsid w:val="00320307"/>
    <w:rsid w:val="00325F67"/>
    <w:rsid w:val="003351F6"/>
    <w:rsid w:val="00345AC5"/>
    <w:rsid w:val="003476C8"/>
    <w:rsid w:val="00352969"/>
    <w:rsid w:val="00361429"/>
    <w:rsid w:val="00365CDA"/>
    <w:rsid w:val="0037436B"/>
    <w:rsid w:val="00374CDC"/>
    <w:rsid w:val="00377EB6"/>
    <w:rsid w:val="00381772"/>
    <w:rsid w:val="00385BFC"/>
    <w:rsid w:val="003A09CB"/>
    <w:rsid w:val="003A5788"/>
    <w:rsid w:val="003B1EA0"/>
    <w:rsid w:val="003B24D3"/>
    <w:rsid w:val="003C1B10"/>
    <w:rsid w:val="003C1C3F"/>
    <w:rsid w:val="003C2247"/>
    <w:rsid w:val="003D286A"/>
    <w:rsid w:val="003D4D04"/>
    <w:rsid w:val="003D7EE1"/>
    <w:rsid w:val="003E1724"/>
    <w:rsid w:val="003E2086"/>
    <w:rsid w:val="003E3CE6"/>
    <w:rsid w:val="003F2B33"/>
    <w:rsid w:val="003F31CB"/>
    <w:rsid w:val="003F5A80"/>
    <w:rsid w:val="003F6751"/>
    <w:rsid w:val="00407142"/>
    <w:rsid w:val="00410942"/>
    <w:rsid w:val="004176EC"/>
    <w:rsid w:val="00422EDD"/>
    <w:rsid w:val="00427E82"/>
    <w:rsid w:val="00431C68"/>
    <w:rsid w:val="00443914"/>
    <w:rsid w:val="0045133B"/>
    <w:rsid w:val="004664A3"/>
    <w:rsid w:val="00474999"/>
    <w:rsid w:val="00480C1E"/>
    <w:rsid w:val="00480CC3"/>
    <w:rsid w:val="00482671"/>
    <w:rsid w:val="00484098"/>
    <w:rsid w:val="00484E60"/>
    <w:rsid w:val="00496167"/>
    <w:rsid w:val="004A0DA2"/>
    <w:rsid w:val="004A333D"/>
    <w:rsid w:val="004B105C"/>
    <w:rsid w:val="004B3E55"/>
    <w:rsid w:val="004B5890"/>
    <w:rsid w:val="004C096C"/>
    <w:rsid w:val="004C25D9"/>
    <w:rsid w:val="004C54A9"/>
    <w:rsid w:val="004C7534"/>
    <w:rsid w:val="004D30E0"/>
    <w:rsid w:val="004D78CD"/>
    <w:rsid w:val="004E157B"/>
    <w:rsid w:val="004E6627"/>
    <w:rsid w:val="004F5343"/>
    <w:rsid w:val="004F678C"/>
    <w:rsid w:val="004F72FC"/>
    <w:rsid w:val="00501167"/>
    <w:rsid w:val="00507B2C"/>
    <w:rsid w:val="00511C0E"/>
    <w:rsid w:val="0053219B"/>
    <w:rsid w:val="005362D5"/>
    <w:rsid w:val="00543B88"/>
    <w:rsid w:val="005567CD"/>
    <w:rsid w:val="00565A6C"/>
    <w:rsid w:val="00567822"/>
    <w:rsid w:val="005714F8"/>
    <w:rsid w:val="005728BC"/>
    <w:rsid w:val="005869F4"/>
    <w:rsid w:val="005970C2"/>
    <w:rsid w:val="005A3EC6"/>
    <w:rsid w:val="005B4A2D"/>
    <w:rsid w:val="005D354E"/>
    <w:rsid w:val="005D3652"/>
    <w:rsid w:val="005E1B4F"/>
    <w:rsid w:val="005F1343"/>
    <w:rsid w:val="005F42EF"/>
    <w:rsid w:val="005F6C33"/>
    <w:rsid w:val="005F73E7"/>
    <w:rsid w:val="0060153E"/>
    <w:rsid w:val="0060679B"/>
    <w:rsid w:val="006110E0"/>
    <w:rsid w:val="00612B51"/>
    <w:rsid w:val="006154A5"/>
    <w:rsid w:val="00632B6E"/>
    <w:rsid w:val="0063608B"/>
    <w:rsid w:val="006402CA"/>
    <w:rsid w:val="00644D21"/>
    <w:rsid w:val="00650D85"/>
    <w:rsid w:val="006718BF"/>
    <w:rsid w:val="00671E17"/>
    <w:rsid w:val="006810DA"/>
    <w:rsid w:val="0068281F"/>
    <w:rsid w:val="006A14A2"/>
    <w:rsid w:val="006B18A7"/>
    <w:rsid w:val="006C283B"/>
    <w:rsid w:val="006C42ED"/>
    <w:rsid w:val="006D1873"/>
    <w:rsid w:val="006D7352"/>
    <w:rsid w:val="006E19B2"/>
    <w:rsid w:val="006E36A1"/>
    <w:rsid w:val="006E7FE8"/>
    <w:rsid w:val="0070267A"/>
    <w:rsid w:val="00703446"/>
    <w:rsid w:val="00734ACF"/>
    <w:rsid w:val="00735B4D"/>
    <w:rsid w:val="007520C6"/>
    <w:rsid w:val="0076113B"/>
    <w:rsid w:val="00766D05"/>
    <w:rsid w:val="0077062D"/>
    <w:rsid w:val="00775B0E"/>
    <w:rsid w:val="007861A8"/>
    <w:rsid w:val="00787458"/>
    <w:rsid w:val="0078775A"/>
    <w:rsid w:val="00793281"/>
    <w:rsid w:val="00793D29"/>
    <w:rsid w:val="007A6072"/>
    <w:rsid w:val="007A60D7"/>
    <w:rsid w:val="007A6A03"/>
    <w:rsid w:val="007B14FD"/>
    <w:rsid w:val="007B2264"/>
    <w:rsid w:val="007B5FB4"/>
    <w:rsid w:val="007B7BFB"/>
    <w:rsid w:val="007C0E8B"/>
    <w:rsid w:val="007C2920"/>
    <w:rsid w:val="007F25EA"/>
    <w:rsid w:val="00803A54"/>
    <w:rsid w:val="00812FFE"/>
    <w:rsid w:val="00833458"/>
    <w:rsid w:val="00840115"/>
    <w:rsid w:val="00844D83"/>
    <w:rsid w:val="00850308"/>
    <w:rsid w:val="008546FA"/>
    <w:rsid w:val="00874497"/>
    <w:rsid w:val="00882322"/>
    <w:rsid w:val="00883002"/>
    <w:rsid w:val="00885D00"/>
    <w:rsid w:val="00890FCA"/>
    <w:rsid w:val="008951CB"/>
    <w:rsid w:val="008A1B29"/>
    <w:rsid w:val="008B2BCC"/>
    <w:rsid w:val="008B3ADA"/>
    <w:rsid w:val="008D0099"/>
    <w:rsid w:val="008D2769"/>
    <w:rsid w:val="008E1626"/>
    <w:rsid w:val="008E407F"/>
    <w:rsid w:val="0090058A"/>
    <w:rsid w:val="009019D4"/>
    <w:rsid w:val="00905324"/>
    <w:rsid w:val="00911020"/>
    <w:rsid w:val="00913824"/>
    <w:rsid w:val="00913DF6"/>
    <w:rsid w:val="00920341"/>
    <w:rsid w:val="00920AC8"/>
    <w:rsid w:val="0092246D"/>
    <w:rsid w:val="00923239"/>
    <w:rsid w:val="00931DFA"/>
    <w:rsid w:val="00932CF1"/>
    <w:rsid w:val="00941830"/>
    <w:rsid w:val="009422D3"/>
    <w:rsid w:val="0094595E"/>
    <w:rsid w:val="00951757"/>
    <w:rsid w:val="0096528A"/>
    <w:rsid w:val="0096616C"/>
    <w:rsid w:val="00972262"/>
    <w:rsid w:val="00972C09"/>
    <w:rsid w:val="0097430C"/>
    <w:rsid w:val="00975B86"/>
    <w:rsid w:val="0097721F"/>
    <w:rsid w:val="00983C06"/>
    <w:rsid w:val="00997991"/>
    <w:rsid w:val="009A34BB"/>
    <w:rsid w:val="009A40B1"/>
    <w:rsid w:val="009B1E31"/>
    <w:rsid w:val="009B2D08"/>
    <w:rsid w:val="009C5B98"/>
    <w:rsid w:val="009D11DB"/>
    <w:rsid w:val="009D4B8D"/>
    <w:rsid w:val="009D70F7"/>
    <w:rsid w:val="009E3517"/>
    <w:rsid w:val="009E4AC0"/>
    <w:rsid w:val="009E5C87"/>
    <w:rsid w:val="009F26FF"/>
    <w:rsid w:val="009F396E"/>
    <w:rsid w:val="00A06A77"/>
    <w:rsid w:val="00A07A5A"/>
    <w:rsid w:val="00A21781"/>
    <w:rsid w:val="00A23F6F"/>
    <w:rsid w:val="00A33201"/>
    <w:rsid w:val="00A35E5C"/>
    <w:rsid w:val="00A46BE3"/>
    <w:rsid w:val="00A55436"/>
    <w:rsid w:val="00A57C7C"/>
    <w:rsid w:val="00A63AC6"/>
    <w:rsid w:val="00A66958"/>
    <w:rsid w:val="00A66BCE"/>
    <w:rsid w:val="00A66BFF"/>
    <w:rsid w:val="00A66C69"/>
    <w:rsid w:val="00A71FFA"/>
    <w:rsid w:val="00A747BC"/>
    <w:rsid w:val="00A77B75"/>
    <w:rsid w:val="00A825CE"/>
    <w:rsid w:val="00A8782D"/>
    <w:rsid w:val="00A90AA0"/>
    <w:rsid w:val="00A9674E"/>
    <w:rsid w:val="00AB10C5"/>
    <w:rsid w:val="00AB1268"/>
    <w:rsid w:val="00AB1A74"/>
    <w:rsid w:val="00AB23B0"/>
    <w:rsid w:val="00AB4D01"/>
    <w:rsid w:val="00AC09FF"/>
    <w:rsid w:val="00AC4AEA"/>
    <w:rsid w:val="00AD03E4"/>
    <w:rsid w:val="00AD170F"/>
    <w:rsid w:val="00AD602D"/>
    <w:rsid w:val="00AD6548"/>
    <w:rsid w:val="00AE0C06"/>
    <w:rsid w:val="00AF1336"/>
    <w:rsid w:val="00AF3B41"/>
    <w:rsid w:val="00B05408"/>
    <w:rsid w:val="00B061D6"/>
    <w:rsid w:val="00B154F6"/>
    <w:rsid w:val="00B205FE"/>
    <w:rsid w:val="00B23C15"/>
    <w:rsid w:val="00B4439C"/>
    <w:rsid w:val="00B555D4"/>
    <w:rsid w:val="00B81717"/>
    <w:rsid w:val="00B83651"/>
    <w:rsid w:val="00B8544B"/>
    <w:rsid w:val="00B85627"/>
    <w:rsid w:val="00B85B9A"/>
    <w:rsid w:val="00B87FA0"/>
    <w:rsid w:val="00BA0B11"/>
    <w:rsid w:val="00BA0C4B"/>
    <w:rsid w:val="00BA6E28"/>
    <w:rsid w:val="00BC3E26"/>
    <w:rsid w:val="00BC53ED"/>
    <w:rsid w:val="00BC57A2"/>
    <w:rsid w:val="00BD13FE"/>
    <w:rsid w:val="00BD3E9B"/>
    <w:rsid w:val="00BD758A"/>
    <w:rsid w:val="00BE07FA"/>
    <w:rsid w:val="00BE35BB"/>
    <w:rsid w:val="00BF23DC"/>
    <w:rsid w:val="00BF26DF"/>
    <w:rsid w:val="00C00700"/>
    <w:rsid w:val="00C03474"/>
    <w:rsid w:val="00C05B49"/>
    <w:rsid w:val="00C2073F"/>
    <w:rsid w:val="00C24BD4"/>
    <w:rsid w:val="00C252D3"/>
    <w:rsid w:val="00C26D92"/>
    <w:rsid w:val="00C30DB5"/>
    <w:rsid w:val="00C51003"/>
    <w:rsid w:val="00C60E39"/>
    <w:rsid w:val="00C66926"/>
    <w:rsid w:val="00C66937"/>
    <w:rsid w:val="00C67054"/>
    <w:rsid w:val="00C760D0"/>
    <w:rsid w:val="00C81A0E"/>
    <w:rsid w:val="00C87639"/>
    <w:rsid w:val="00C902D8"/>
    <w:rsid w:val="00C911D0"/>
    <w:rsid w:val="00C93850"/>
    <w:rsid w:val="00C93EC7"/>
    <w:rsid w:val="00CA2267"/>
    <w:rsid w:val="00CB77ED"/>
    <w:rsid w:val="00CC270E"/>
    <w:rsid w:val="00CC6E3B"/>
    <w:rsid w:val="00CD5436"/>
    <w:rsid w:val="00CD73C9"/>
    <w:rsid w:val="00CF2FDB"/>
    <w:rsid w:val="00D00531"/>
    <w:rsid w:val="00D007D0"/>
    <w:rsid w:val="00D20EAD"/>
    <w:rsid w:val="00D21CF8"/>
    <w:rsid w:val="00D22D68"/>
    <w:rsid w:val="00D37934"/>
    <w:rsid w:val="00D51646"/>
    <w:rsid w:val="00D5589B"/>
    <w:rsid w:val="00D55E79"/>
    <w:rsid w:val="00D5744C"/>
    <w:rsid w:val="00D62622"/>
    <w:rsid w:val="00D66FFD"/>
    <w:rsid w:val="00D67539"/>
    <w:rsid w:val="00D84C4F"/>
    <w:rsid w:val="00D905D6"/>
    <w:rsid w:val="00D90956"/>
    <w:rsid w:val="00DA1FAE"/>
    <w:rsid w:val="00DB0731"/>
    <w:rsid w:val="00DB1F31"/>
    <w:rsid w:val="00DB2F6D"/>
    <w:rsid w:val="00DC30EF"/>
    <w:rsid w:val="00DC6118"/>
    <w:rsid w:val="00DD5C32"/>
    <w:rsid w:val="00DD7974"/>
    <w:rsid w:val="00DE180E"/>
    <w:rsid w:val="00DE3C19"/>
    <w:rsid w:val="00DE4DB2"/>
    <w:rsid w:val="00DF5DAD"/>
    <w:rsid w:val="00E035EF"/>
    <w:rsid w:val="00E03D03"/>
    <w:rsid w:val="00E06D66"/>
    <w:rsid w:val="00E10B6D"/>
    <w:rsid w:val="00E12665"/>
    <w:rsid w:val="00E239C9"/>
    <w:rsid w:val="00E311A0"/>
    <w:rsid w:val="00E31D4F"/>
    <w:rsid w:val="00E41BAD"/>
    <w:rsid w:val="00E4551E"/>
    <w:rsid w:val="00E52621"/>
    <w:rsid w:val="00E62251"/>
    <w:rsid w:val="00E76F04"/>
    <w:rsid w:val="00E81063"/>
    <w:rsid w:val="00E84B72"/>
    <w:rsid w:val="00E86737"/>
    <w:rsid w:val="00E954FD"/>
    <w:rsid w:val="00EB439B"/>
    <w:rsid w:val="00EB72EF"/>
    <w:rsid w:val="00EB78FB"/>
    <w:rsid w:val="00EC04AC"/>
    <w:rsid w:val="00EC3507"/>
    <w:rsid w:val="00ED5DCE"/>
    <w:rsid w:val="00EE5A6B"/>
    <w:rsid w:val="00EF6C45"/>
    <w:rsid w:val="00F00ED4"/>
    <w:rsid w:val="00F01DD0"/>
    <w:rsid w:val="00F054B5"/>
    <w:rsid w:val="00F06876"/>
    <w:rsid w:val="00F156DA"/>
    <w:rsid w:val="00F160F1"/>
    <w:rsid w:val="00F221B9"/>
    <w:rsid w:val="00F2437C"/>
    <w:rsid w:val="00F35D6B"/>
    <w:rsid w:val="00F37737"/>
    <w:rsid w:val="00F40063"/>
    <w:rsid w:val="00F53DEE"/>
    <w:rsid w:val="00F6542E"/>
    <w:rsid w:val="00F85773"/>
    <w:rsid w:val="00F90C9A"/>
    <w:rsid w:val="00F91C12"/>
    <w:rsid w:val="00FA7C1A"/>
    <w:rsid w:val="00FB051B"/>
    <w:rsid w:val="00FB7189"/>
    <w:rsid w:val="00FB750C"/>
    <w:rsid w:val="00FC1A10"/>
    <w:rsid w:val="00FC32EC"/>
    <w:rsid w:val="00FC47F1"/>
    <w:rsid w:val="00FD027D"/>
    <w:rsid w:val="00FD2F88"/>
    <w:rsid w:val="00FD3096"/>
    <w:rsid w:val="00FD4FCA"/>
    <w:rsid w:val="00FE0FA1"/>
    <w:rsid w:val="00FE3211"/>
    <w:rsid w:val="00FF0F9B"/>
    <w:rsid w:val="00FF5711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A87B6"/>
  <w15:chartTrackingRefBased/>
  <w15:docId w15:val="{8823A590-4EDB-904A-A65E-2841B5EB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6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3850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3D7EE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D7EE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D7EE1"/>
    <w:rPr>
      <w:vertAlign w:val="superscript"/>
    </w:rPr>
  </w:style>
  <w:style w:type="table" w:styleId="Tabelacomgrade">
    <w:name w:val="Table Grid"/>
    <w:basedOn w:val="Tabelanormal"/>
    <w:uiPriority w:val="39"/>
    <w:rsid w:val="003D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41FDB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7A60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607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607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60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607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0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60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A607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A6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6072"/>
  </w:style>
  <w:style w:type="paragraph" w:customStyle="1" w:styleId="intro">
    <w:name w:val="intro"/>
    <w:basedOn w:val="Normal"/>
    <w:rsid w:val="007A6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6695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96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674E"/>
  </w:style>
  <w:style w:type="paragraph" w:styleId="Reviso">
    <w:name w:val="Revision"/>
    <w:hidden/>
    <w:uiPriority w:val="99"/>
    <w:semiHidden/>
    <w:rsid w:val="004E157B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220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355D1-FE0C-4F4F-99F0-537A371F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95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Haddad</dc:creator>
  <cp:keywords/>
  <dc:description/>
  <cp:lastModifiedBy>Tulio Cravo</cp:lastModifiedBy>
  <cp:revision>7</cp:revision>
  <cp:lastPrinted>2021-05-04T12:11:00Z</cp:lastPrinted>
  <dcterms:created xsi:type="dcterms:W3CDTF">2021-06-05T17:45:00Z</dcterms:created>
  <dcterms:modified xsi:type="dcterms:W3CDTF">2021-06-05T18:12:00Z</dcterms:modified>
</cp:coreProperties>
</file>