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0E5D5" w14:textId="422973B2" w:rsidR="00910F14" w:rsidRPr="00910F14" w:rsidRDefault="00910F14" w:rsidP="00910F14">
      <w:pPr>
        <w:jc w:val="center"/>
        <w:rPr>
          <w:b/>
          <w:bCs/>
          <w:sz w:val="28"/>
          <w:szCs w:val="28"/>
        </w:rPr>
      </w:pPr>
      <w:r w:rsidRPr="00910F14">
        <w:rPr>
          <w:b/>
          <w:bCs/>
          <w:sz w:val="28"/>
          <w:szCs w:val="28"/>
        </w:rPr>
        <w:t>G</w:t>
      </w:r>
      <w:r w:rsidRPr="00910F14">
        <w:rPr>
          <w:b/>
          <w:bCs/>
          <w:sz w:val="28"/>
          <w:szCs w:val="28"/>
        </w:rPr>
        <w:t>uia de Respostas para o Chat – A1, A2 e A3</w:t>
      </w:r>
    </w:p>
    <w:p w14:paraId="398AFCAE" w14:textId="790C2AA5" w:rsidR="00910F14" w:rsidRPr="00910F14" w:rsidRDefault="00910F14" w:rsidP="00910F14">
      <w:pPr>
        <w:rPr>
          <w:b/>
          <w:bCs/>
        </w:rPr>
      </w:pPr>
      <w:r>
        <w:rPr>
          <w:b/>
          <w:bCs/>
        </w:rPr>
        <w:br/>
      </w:r>
      <w:r w:rsidRPr="00910F14">
        <w:rPr>
          <w:b/>
          <w:bCs/>
        </w:rPr>
        <w:t>A1</w:t>
      </w:r>
    </w:p>
    <w:p w14:paraId="240C803F" w14:textId="62CCFDF1" w:rsidR="00910F14" w:rsidRPr="00910F14" w:rsidRDefault="00910F14" w:rsidP="00910F14">
      <w:r w:rsidRPr="00910F14">
        <w:t xml:space="preserve">A A1 e A A1 em segunda oportunidade já </w:t>
      </w:r>
      <w:r w:rsidRPr="00910F14">
        <w:t>ocorreram e não há outra oportunidade</w:t>
      </w:r>
      <w:r w:rsidRPr="00910F14">
        <w:t>.</w:t>
      </w:r>
    </w:p>
    <w:p w14:paraId="0EA0ACFC" w14:textId="77777777" w:rsidR="00910F14" w:rsidRPr="00910F14" w:rsidRDefault="00910F14" w:rsidP="00910F14">
      <w:r w:rsidRPr="00910F14">
        <w:rPr>
          <w:b/>
          <w:bCs/>
        </w:rPr>
        <w:t>Datas:</w:t>
      </w:r>
      <w:r w:rsidRPr="00910F14">
        <w:br/>
        <w:t xml:space="preserve">A1 – 1ª oportunidade: </w:t>
      </w:r>
      <w:r w:rsidRPr="00910F14">
        <w:rPr>
          <w:b/>
          <w:bCs/>
        </w:rPr>
        <w:t>20/10/2025 a 01/11/2025</w:t>
      </w:r>
      <w:r w:rsidRPr="00910F14">
        <w:br/>
        <w:t xml:space="preserve">A1 – 2ª oportunidade: </w:t>
      </w:r>
      <w:r w:rsidRPr="00910F14">
        <w:rPr>
          <w:b/>
          <w:bCs/>
        </w:rPr>
        <w:t>13/11/2025 a 22/11/2025</w:t>
      </w:r>
    </w:p>
    <w:p w14:paraId="4518E696" w14:textId="77777777" w:rsidR="00910F14" w:rsidRPr="00910F14" w:rsidRDefault="00910F14" w:rsidP="00910F14">
      <w:r w:rsidRPr="00910F14">
        <w:rPr>
          <w:b/>
          <w:bCs/>
        </w:rPr>
        <w:t>Lançamento de notas:</w:t>
      </w:r>
      <w:r w:rsidRPr="00910F14">
        <w:br/>
        <w:t>Docentes precisam lançar as notas até 28/11.</w:t>
      </w:r>
      <w:r w:rsidRPr="00910F14">
        <w:br/>
        <w:t>Caso não tenha lançado, o aluno deve entrar em contato com o professor ou com a Coordenação.</w:t>
      </w:r>
    </w:p>
    <w:p w14:paraId="6752D451" w14:textId="37E796B7" w:rsidR="00910F14" w:rsidRPr="00910F14" w:rsidRDefault="00A7593D" w:rsidP="00910F14">
      <w:r w:rsidRPr="00910F14">
        <w:pict w14:anchorId="7B66F590">
          <v:rect id="_x0000_i1078" style="width:0;height:1.5pt" o:hralign="center" o:hrstd="t" o:hr="t" fillcolor="#a0a0a0" stroked="f"/>
        </w:pict>
      </w:r>
    </w:p>
    <w:p w14:paraId="6FA820BB" w14:textId="77777777" w:rsidR="00910F14" w:rsidRPr="00910F14" w:rsidRDefault="00910F14" w:rsidP="00910F14">
      <w:pPr>
        <w:rPr>
          <w:b/>
          <w:bCs/>
        </w:rPr>
      </w:pPr>
      <w:r w:rsidRPr="00910F14">
        <w:rPr>
          <w:b/>
          <w:bCs/>
        </w:rPr>
        <w:t>A2</w:t>
      </w:r>
    </w:p>
    <w:p w14:paraId="1FFCA90F" w14:textId="6E25A42B" w:rsidR="00910F14" w:rsidRPr="00910F14" w:rsidRDefault="00910F14" w:rsidP="00910F14">
      <w:r w:rsidRPr="00910F14">
        <w:t xml:space="preserve">A2 será online, nos dias </w:t>
      </w:r>
      <w:r w:rsidRPr="00910F14">
        <w:rPr>
          <w:b/>
          <w:bCs/>
        </w:rPr>
        <w:t>09 e 10/12</w:t>
      </w:r>
      <w:r w:rsidRPr="00910F14">
        <w:t>.</w:t>
      </w:r>
    </w:p>
    <w:p w14:paraId="3AEE797E" w14:textId="4B30FC6F" w:rsidR="00910F14" w:rsidRPr="00910F14" w:rsidRDefault="00910F14" w:rsidP="00910F14">
      <w:r w:rsidRPr="00910F14">
        <w:rPr>
          <w:b/>
          <w:bCs/>
        </w:rPr>
        <w:t xml:space="preserve">A2 </w:t>
      </w:r>
      <w:r>
        <w:rPr>
          <w:b/>
          <w:bCs/>
        </w:rPr>
        <w:t xml:space="preserve">em </w:t>
      </w:r>
      <w:r w:rsidRPr="00910F14">
        <w:rPr>
          <w:b/>
          <w:bCs/>
        </w:rPr>
        <w:t>2ª oportunidade:</w:t>
      </w:r>
      <w:r w:rsidRPr="00910F14">
        <w:t xml:space="preserve"> </w:t>
      </w:r>
      <w:r w:rsidRPr="00910F14">
        <w:rPr>
          <w:b/>
          <w:bCs/>
        </w:rPr>
        <w:t>15/12</w:t>
      </w:r>
      <w:r w:rsidRPr="00910F14">
        <w:t>.</w:t>
      </w:r>
    </w:p>
    <w:p w14:paraId="47EDDDF9" w14:textId="0E27C261" w:rsidR="00910F14" w:rsidRPr="00910F14" w:rsidRDefault="00910F14" w:rsidP="00910F14">
      <w:r w:rsidRPr="00910F14">
        <w:t xml:space="preserve">O estudante que não realizar a A2 na primeira oportunidade, ou tenha iniciado a avaliação (clicou em </w:t>
      </w:r>
      <w:r w:rsidRPr="00910F14">
        <w:rPr>
          <w:i/>
          <w:iCs/>
        </w:rPr>
        <w:t>Iniciar agora</w:t>
      </w:r>
      <w:r w:rsidRPr="00910F14">
        <w:t>) mas não tenha concluído (</w:t>
      </w:r>
      <w:r w:rsidRPr="00910F14">
        <w:rPr>
          <w:i/>
          <w:iCs/>
        </w:rPr>
        <w:t>não clicou em Concluir prova</w:t>
      </w:r>
      <w:r w:rsidRPr="00910F14">
        <w:t xml:space="preserve">), deverá </w:t>
      </w:r>
      <w:r w:rsidRPr="00910F14">
        <w:rPr>
          <w:b/>
          <w:bCs/>
        </w:rPr>
        <w:t>solicitar a segunda oportunidade no dia 11/12</w:t>
      </w:r>
      <w:r w:rsidRPr="00910F14">
        <w:t>, via formulário:</w:t>
      </w:r>
      <w:r>
        <w:t xml:space="preserve"> </w:t>
      </w:r>
      <w:r w:rsidRPr="00910F14">
        <w:t xml:space="preserve"> </w:t>
      </w:r>
      <w:hyperlink r:id="rId5" w:history="1">
        <w:r w:rsidRPr="00910F14">
          <w:rPr>
            <w:rStyle w:val="Hyperlink"/>
          </w:rPr>
          <w:t>https://forms.office.com/r/VXJU6y407h</w:t>
        </w:r>
      </w:hyperlink>
    </w:p>
    <w:p w14:paraId="0B697612" w14:textId="2ABF7525" w:rsidR="00910F14" w:rsidRPr="00910F14" w:rsidRDefault="00A7593D" w:rsidP="00910F14">
      <w:r w:rsidRPr="00910F14">
        <w:pict w14:anchorId="1C41FE24">
          <v:rect id="_x0000_i1079" style="width:0;height:1.5pt" o:hralign="center" o:hrstd="t" o:hr="t" fillcolor="#a0a0a0" stroked="f"/>
        </w:pict>
      </w:r>
    </w:p>
    <w:p w14:paraId="67E3577E" w14:textId="77777777" w:rsidR="00910F14" w:rsidRPr="00910F14" w:rsidRDefault="00910F14" w:rsidP="00910F14">
      <w:pPr>
        <w:rPr>
          <w:b/>
          <w:bCs/>
        </w:rPr>
      </w:pPr>
      <w:r w:rsidRPr="00910F14">
        <w:rPr>
          <w:b/>
          <w:bCs/>
        </w:rPr>
        <w:t>A3</w:t>
      </w:r>
    </w:p>
    <w:p w14:paraId="26B9AB5B" w14:textId="77777777" w:rsidR="00910F14" w:rsidRPr="00910F14" w:rsidRDefault="00910F14" w:rsidP="00910F14">
      <w:pPr>
        <w:rPr>
          <w:b/>
          <w:bCs/>
        </w:rPr>
      </w:pPr>
      <w:r w:rsidRPr="00910F14">
        <w:rPr>
          <w:b/>
          <w:bCs/>
        </w:rPr>
        <w:t>Aluno não consegue acessar a A3</w:t>
      </w:r>
    </w:p>
    <w:p w14:paraId="02FB7397" w14:textId="1EA478C4" w:rsidR="00910F14" w:rsidRPr="00910F14" w:rsidRDefault="00910F14" w:rsidP="00910F14">
      <w:pPr>
        <w:pStyle w:val="PargrafodaLista"/>
        <w:numPr>
          <w:ilvl w:val="0"/>
          <w:numId w:val="14"/>
        </w:numPr>
        <w:rPr>
          <w:b/>
          <w:bCs/>
        </w:rPr>
      </w:pPr>
      <w:r w:rsidRPr="00910F14">
        <w:t>Confirmar se está seguindo o passo a passo.</w:t>
      </w:r>
      <w:r>
        <w:br/>
      </w:r>
      <w:r w:rsidRPr="00281E6A">
        <w:rPr>
          <w:noProof/>
        </w:rPr>
        <w:drawing>
          <wp:inline distT="0" distB="0" distL="0" distR="0" wp14:anchorId="5218E8B1" wp14:editId="01918A9C">
            <wp:extent cx="4400580" cy="2508186"/>
            <wp:effectExtent l="0" t="0" r="0" b="6985"/>
            <wp:docPr id="1374496721" name="Imagem 2" descr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7677" cy="2512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24E9E" w14:textId="77777777" w:rsidR="00910F14" w:rsidRDefault="00910F14" w:rsidP="00910F14">
      <w:pPr>
        <w:rPr>
          <w:b/>
          <w:bCs/>
        </w:rPr>
      </w:pPr>
      <w:r w:rsidRPr="00910F14">
        <w:rPr>
          <w:b/>
          <w:bCs/>
        </w:rPr>
        <w:lastRenderedPageBreak/>
        <w:t>Não sei a data de agendamento da A3</w:t>
      </w:r>
    </w:p>
    <w:p w14:paraId="75B2FF4F" w14:textId="77777777" w:rsidR="00910F14" w:rsidRPr="00910F14" w:rsidRDefault="00910F14" w:rsidP="00910F14">
      <w:pPr>
        <w:numPr>
          <w:ilvl w:val="0"/>
          <w:numId w:val="5"/>
        </w:numPr>
      </w:pPr>
      <w:r w:rsidRPr="00910F14">
        <w:t>Consultar no BI:</w:t>
      </w:r>
      <w:r>
        <w:t xml:space="preserve"> </w:t>
      </w:r>
      <w:hyperlink r:id="rId7" w:tgtFrame="_blank" w:tooltip="https://app.powerbi.com/groups/me/reports/98fb47a2-09ee-46c1-96ed-ae8c090b0a66/f4bf6948db365509ee5a?ctid=57095a8c-ade3-4706-b7d7-30379e58918b&amp;experience=power-bi" w:history="1">
        <w:r w:rsidRPr="00935E62">
          <w:rPr>
            <w:rStyle w:val="Hyperlink"/>
          </w:rPr>
          <w:t>A3_Assíncrona - analiseEnsalamento - Power BI</w:t>
        </w:r>
      </w:hyperlink>
    </w:p>
    <w:p w14:paraId="142798DC" w14:textId="2B06DAE3" w:rsidR="00910F14" w:rsidRPr="00910F14" w:rsidRDefault="00910F14" w:rsidP="00910F14">
      <w:pPr>
        <w:rPr>
          <w:b/>
          <w:bCs/>
        </w:rPr>
      </w:pPr>
      <w:r w:rsidRPr="00910F14">
        <w:rPr>
          <w:b/>
          <w:bCs/>
        </w:rPr>
        <w:t>A A3 não está disponível</w:t>
      </w:r>
    </w:p>
    <w:p w14:paraId="3AFE8ABA" w14:textId="0DAF2CAD" w:rsidR="00910F14" w:rsidRPr="00910F14" w:rsidRDefault="00910F14" w:rsidP="00910F14">
      <w:pPr>
        <w:pStyle w:val="PargrafodaLista"/>
        <w:numPr>
          <w:ilvl w:val="0"/>
          <w:numId w:val="3"/>
        </w:numPr>
      </w:pPr>
      <w:r w:rsidRPr="00910F14">
        <w:t>Verificar no ensalamento se a A3 é UC Assíncrona.</w:t>
      </w:r>
      <w:r w:rsidRPr="00910F14">
        <w:t xml:space="preserve"> </w:t>
      </w:r>
      <w:r w:rsidRPr="00910F14">
        <w:t>Caso não seja, a A3 é diretamente com o professor.</w:t>
      </w:r>
    </w:p>
    <w:p w14:paraId="521CD4E4" w14:textId="77777777" w:rsidR="00910F14" w:rsidRPr="00910F14" w:rsidRDefault="00910F14" w:rsidP="00910F14">
      <w:pPr>
        <w:rPr>
          <w:b/>
          <w:bCs/>
        </w:rPr>
      </w:pPr>
      <w:r w:rsidRPr="00910F14">
        <w:rPr>
          <w:b/>
          <w:bCs/>
        </w:rPr>
        <w:t>Aluno não pode realizar na data agendada</w:t>
      </w:r>
    </w:p>
    <w:p w14:paraId="37200812" w14:textId="77777777" w:rsidR="00910F14" w:rsidRPr="00910F14" w:rsidRDefault="00910F14" w:rsidP="00910F14">
      <w:pPr>
        <w:pStyle w:val="PargrafodaLista"/>
        <w:numPr>
          <w:ilvl w:val="0"/>
          <w:numId w:val="3"/>
        </w:numPr>
      </w:pPr>
      <w:r w:rsidRPr="00910F14">
        <w:t>A A3 não possui 2ª oportunidade.</w:t>
      </w:r>
      <w:r w:rsidRPr="00910F14">
        <w:br/>
        <w:t>Orientar o estudante a comparecer presencialmente ao campus/polo que aparece nos compromissos do Ulife para verificar diretamente com a equipe local a possibilidade de reagendamento.</w:t>
      </w:r>
    </w:p>
    <w:p w14:paraId="084E85C0" w14:textId="77777777" w:rsidR="00910F14" w:rsidRPr="00910F14" w:rsidRDefault="00910F14" w:rsidP="00910F14">
      <w:pPr>
        <w:pStyle w:val="PargrafodaLista"/>
      </w:pPr>
    </w:p>
    <w:p w14:paraId="5B63D430" w14:textId="23409718" w:rsidR="00910F14" w:rsidRPr="00910F14" w:rsidRDefault="00910F14" w:rsidP="00910F14">
      <w:pPr>
        <w:pStyle w:val="PargrafodaLista"/>
        <w:numPr>
          <w:ilvl w:val="0"/>
          <w:numId w:val="3"/>
        </w:numPr>
      </w:pPr>
      <w:r w:rsidRPr="00910F14">
        <w:t>Orientação adicional:</w:t>
      </w:r>
      <w:r>
        <w:t xml:space="preserve"> </w:t>
      </w:r>
      <w:r w:rsidRPr="00910F14">
        <w:t>“Nesse caso orientamos a verificar com o ponto focal outra data de disponibilidade para a aluna. Por gentileza, acione o ponto focal da unidade para alocar a aluna em outro dia, dentro do período de avaliação.</w:t>
      </w:r>
      <w:r>
        <w:t xml:space="preserve">  </w:t>
      </w:r>
      <w:hyperlink r:id="rId8" w:history="1">
        <w:r>
          <w:rPr>
            <w:rStyle w:val="Hyperlink"/>
          </w:rPr>
          <w:t>Listagem de Pontos Focais e Fiscais</w:t>
        </w:r>
      </w:hyperlink>
      <w:r>
        <w:t>”</w:t>
      </w:r>
      <w:r>
        <w:br/>
      </w:r>
    </w:p>
    <w:p w14:paraId="53CE0FCA" w14:textId="77777777" w:rsidR="00910F14" w:rsidRPr="00910F14" w:rsidRDefault="00910F14" w:rsidP="00910F14">
      <w:pPr>
        <w:rPr>
          <w:b/>
          <w:bCs/>
        </w:rPr>
      </w:pPr>
      <w:r w:rsidRPr="00910F14">
        <w:rPr>
          <w:b/>
          <w:bCs/>
        </w:rPr>
        <w:t>Pedido de A3 online</w:t>
      </w:r>
    </w:p>
    <w:p w14:paraId="0007FC0C" w14:textId="224429A5" w:rsidR="00910F14" w:rsidRPr="00910F14" w:rsidRDefault="00910F14" w:rsidP="00910F14">
      <w:pPr>
        <w:pStyle w:val="PargrafodaLista"/>
        <w:numPr>
          <w:ilvl w:val="0"/>
          <w:numId w:val="16"/>
        </w:numPr>
        <w:rPr>
          <w:b/>
          <w:bCs/>
        </w:rPr>
      </w:pPr>
      <w:r w:rsidRPr="00910F14">
        <w:t>Orientar o aluno a enviar e-mail com comprovante + motivo:</w:t>
      </w:r>
      <w:hyperlink r:id="rId9" w:history="1">
        <w:r w:rsidRPr="00910F14">
          <w:rPr>
            <w:rStyle w:val="Hyperlink"/>
            <w:b/>
            <w:bCs/>
          </w:rPr>
          <w:t>avaliacao_E2Agrad@animaeducacao.com.br</w:t>
        </w:r>
      </w:hyperlink>
      <w:r w:rsidRPr="00910F14">
        <w:rPr>
          <w:b/>
          <w:bCs/>
        </w:rPr>
        <w:br/>
      </w:r>
    </w:p>
    <w:p w14:paraId="45ED536D" w14:textId="77777777" w:rsidR="00910F14" w:rsidRPr="00910F14" w:rsidRDefault="00910F14" w:rsidP="00910F14">
      <w:r w:rsidRPr="00910F14">
        <w:rPr>
          <w:b/>
          <w:bCs/>
        </w:rPr>
        <w:t>Aluno abriu a prova e não fez</w:t>
      </w:r>
    </w:p>
    <w:p w14:paraId="5AA68162" w14:textId="44A9EC4D" w:rsidR="00910F14" w:rsidRPr="00910F14" w:rsidRDefault="00910F14" w:rsidP="00910F14">
      <w:pPr>
        <w:pStyle w:val="PargrafodaLista"/>
        <w:numPr>
          <w:ilvl w:val="0"/>
          <w:numId w:val="16"/>
        </w:numPr>
      </w:pPr>
      <w:r w:rsidRPr="00910F14">
        <w:t>Pode liberar a aluna e enviar o caso por e-mail para verificar a possibilidade de nova tentativa:</w:t>
      </w:r>
      <w:r>
        <w:t xml:space="preserve"> </w:t>
      </w:r>
      <w:hyperlink r:id="rId10" w:history="1">
        <w:r w:rsidRPr="00910F14">
          <w:rPr>
            <w:rStyle w:val="Hyperlink"/>
            <w:b/>
            <w:bCs/>
          </w:rPr>
          <w:t>avaliacao_E2Agrad@animaeducacao.com.br</w:t>
        </w:r>
      </w:hyperlink>
      <w:r>
        <w:rPr>
          <w:b/>
          <w:bCs/>
        </w:rPr>
        <w:t xml:space="preserve">. </w:t>
      </w:r>
      <w:r w:rsidRPr="00910F14">
        <w:t>Após liberação, a aluna precisará retornar ao campus.</w:t>
      </w:r>
      <w:r>
        <w:br/>
      </w:r>
    </w:p>
    <w:p w14:paraId="65FF111B" w14:textId="53F4165C" w:rsidR="00910F14" w:rsidRPr="00910F14" w:rsidRDefault="00910F14" w:rsidP="00910F14">
      <w:r w:rsidRPr="00910F14">
        <w:rPr>
          <w:b/>
          <w:bCs/>
        </w:rPr>
        <w:t>Lançamento da nota A3</w:t>
      </w:r>
      <w:r w:rsidRPr="00910F14">
        <w:rPr>
          <w:b/>
          <w:bCs/>
        </w:rPr>
        <w:t xml:space="preserve">: </w:t>
      </w:r>
      <w:r w:rsidRPr="00910F14">
        <w:t>a</w:t>
      </w:r>
      <w:r w:rsidRPr="00910F14">
        <w:t>té 11/12.</w:t>
      </w:r>
    </w:p>
    <w:p w14:paraId="05402190" w14:textId="77777777" w:rsidR="00910F14" w:rsidRPr="00910F14" w:rsidRDefault="00910F14" w:rsidP="00910F14">
      <w:r w:rsidRPr="00910F14">
        <w:pict w14:anchorId="19EC7339">
          <v:rect id="_x0000_i1065" style="width:0;height:1.5pt" o:hralign="center" o:hrstd="t" o:hr="t" fillcolor="#a0a0a0" stroked="f"/>
        </w:pict>
      </w:r>
    </w:p>
    <w:p w14:paraId="0854423F" w14:textId="77777777" w:rsidR="00910F14" w:rsidRPr="00910F14" w:rsidRDefault="00910F14" w:rsidP="00910F14">
      <w:pPr>
        <w:rPr>
          <w:b/>
          <w:bCs/>
        </w:rPr>
      </w:pPr>
      <w:r w:rsidRPr="00910F14">
        <w:rPr>
          <w:b/>
          <w:bCs/>
        </w:rPr>
        <w:t>Atas e Pasta Regulatório</w:t>
      </w:r>
    </w:p>
    <w:p w14:paraId="24F6A129" w14:textId="193E0108" w:rsidR="00910F14" w:rsidRDefault="00910F14" w:rsidP="00910F14">
      <w:pPr>
        <w:rPr>
          <w:b/>
          <w:bCs/>
        </w:rPr>
      </w:pPr>
      <w:r w:rsidRPr="00910F14">
        <w:rPr>
          <w:b/>
          <w:bCs/>
        </w:rPr>
        <w:t>Lista de Presença</w:t>
      </w:r>
      <w:r>
        <w:rPr>
          <w:b/>
          <w:bCs/>
        </w:rPr>
        <w:t xml:space="preserve">: </w:t>
      </w:r>
      <w:hyperlink r:id="rId11" w:history="1">
        <w:r w:rsidRPr="00935E62">
          <w:rPr>
            <w:rStyle w:val="Hyperlink"/>
          </w:rPr>
          <w:t>Lista de presença - UCs Assíncronas</w:t>
        </w:r>
      </w:hyperlink>
      <w:r>
        <w:rPr>
          <w:b/>
          <w:bCs/>
        </w:rPr>
        <w:br/>
      </w:r>
    </w:p>
    <w:p w14:paraId="61B12310" w14:textId="00B3F382" w:rsidR="00910F14" w:rsidRPr="00910F14" w:rsidRDefault="00910F14" w:rsidP="00910F14">
      <w:r w:rsidRPr="00910F14">
        <w:rPr>
          <w:b/>
          <w:bCs/>
        </w:rPr>
        <w:t>Acesso ao regulatório</w:t>
      </w:r>
      <w:r>
        <w:rPr>
          <w:b/>
          <w:bCs/>
        </w:rPr>
        <w:br/>
      </w:r>
      <w:r w:rsidRPr="00910F14">
        <w:t xml:space="preserve">O acesso à pasta para importar </w:t>
      </w:r>
      <w:r w:rsidRPr="00910F14">
        <w:t>lista</w:t>
      </w:r>
      <w:r w:rsidRPr="00910F14">
        <w:t xml:space="preserve"> de presença e atas já está liberado.</w:t>
      </w:r>
      <w:r w:rsidRPr="00910F14">
        <w:br/>
        <w:t>Se alguém não conseguir acessar, sinalizar no grupo.</w:t>
      </w:r>
    </w:p>
    <w:p w14:paraId="639B1931" w14:textId="031F112A" w:rsidR="00910F14" w:rsidRPr="00910F14" w:rsidRDefault="00910F14" w:rsidP="00910F14">
      <w:r w:rsidRPr="00910F14">
        <w:rPr>
          <w:rFonts w:ascii="Segoe UI Emoji" w:hAnsi="Segoe UI Emoji" w:cs="Segoe UI Emoji"/>
        </w:rPr>
        <w:lastRenderedPageBreak/>
        <w:t>🔗</w:t>
      </w:r>
      <w:r w:rsidRPr="00910F14">
        <w:t xml:space="preserve"> </w:t>
      </w:r>
      <w:hyperlink r:id="rId12" w:history="1">
        <w:r w:rsidRPr="00910F14">
          <w:rPr>
            <w:rStyle w:val="Hyperlink"/>
          </w:rPr>
          <w:t>https://animaeducacao.sharepoint.com/sites/GestodeDocs/Documentos%20de%20Frequncia%20%20Repositrio/F…</w:t>
        </w:r>
      </w:hyperlink>
    </w:p>
    <w:p w14:paraId="50225AB8" w14:textId="2A84916C" w:rsidR="00910F14" w:rsidRPr="00910F14" w:rsidRDefault="00910F14" w:rsidP="00910F14">
      <w:pPr>
        <w:rPr>
          <w:b/>
          <w:bCs/>
        </w:rPr>
      </w:pPr>
      <w:r>
        <w:rPr>
          <w:b/>
          <w:bCs/>
        </w:rPr>
        <w:br/>
      </w:r>
      <w:r w:rsidRPr="00910F14">
        <w:rPr>
          <w:b/>
          <w:bCs/>
        </w:rPr>
        <w:t>Modelo de Ata</w:t>
      </w:r>
      <w:r>
        <w:rPr>
          <w:b/>
          <w:bCs/>
        </w:rPr>
        <w:t xml:space="preserve">: </w:t>
      </w:r>
      <w:hyperlink r:id="rId13" w:history="1">
        <w:r>
          <w:rPr>
            <w:rStyle w:val="Hyperlink"/>
          </w:rPr>
          <w:t>Modelo Ata Lista</w:t>
        </w:r>
      </w:hyperlink>
      <w:r>
        <w:rPr>
          <w:b/>
          <w:bCs/>
        </w:rPr>
        <w:br/>
      </w:r>
    </w:p>
    <w:p w14:paraId="4348B0A8" w14:textId="77777777" w:rsidR="00910F14" w:rsidRPr="00935E62" w:rsidRDefault="00910F14" w:rsidP="00935E62"/>
    <w:p w14:paraId="56D1B45D" w14:textId="2D245BDC" w:rsidR="00935E62" w:rsidRPr="00935E62" w:rsidRDefault="00935E62" w:rsidP="00935E62"/>
    <w:p w14:paraId="1C0A490A" w14:textId="460128C1" w:rsidR="00F65CB9" w:rsidRPr="00F65CB9" w:rsidRDefault="00F65CB9" w:rsidP="00F65CB9"/>
    <w:sectPr w:rsidR="00F65CB9" w:rsidRPr="00F65C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873"/>
    <w:multiLevelType w:val="multilevel"/>
    <w:tmpl w:val="13B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30E1"/>
    <w:multiLevelType w:val="multilevel"/>
    <w:tmpl w:val="B33A2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355CD"/>
    <w:multiLevelType w:val="hybridMultilevel"/>
    <w:tmpl w:val="B2F4E9C6"/>
    <w:lvl w:ilvl="0" w:tplc="9E48A6F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F9368E"/>
    <w:multiLevelType w:val="multilevel"/>
    <w:tmpl w:val="13B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772F2"/>
    <w:multiLevelType w:val="multilevel"/>
    <w:tmpl w:val="13B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73AEA"/>
    <w:multiLevelType w:val="multilevel"/>
    <w:tmpl w:val="13B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11526"/>
    <w:multiLevelType w:val="multilevel"/>
    <w:tmpl w:val="13B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13933"/>
    <w:multiLevelType w:val="multilevel"/>
    <w:tmpl w:val="13B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306CA"/>
    <w:multiLevelType w:val="multilevel"/>
    <w:tmpl w:val="3B50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2343D"/>
    <w:multiLevelType w:val="multilevel"/>
    <w:tmpl w:val="830A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51222A"/>
    <w:multiLevelType w:val="multilevel"/>
    <w:tmpl w:val="13B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C15505"/>
    <w:multiLevelType w:val="multilevel"/>
    <w:tmpl w:val="13B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00515"/>
    <w:multiLevelType w:val="multilevel"/>
    <w:tmpl w:val="13B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C3778"/>
    <w:multiLevelType w:val="multilevel"/>
    <w:tmpl w:val="5FFC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07186"/>
    <w:multiLevelType w:val="multilevel"/>
    <w:tmpl w:val="13B0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A7A3B"/>
    <w:multiLevelType w:val="hybridMultilevel"/>
    <w:tmpl w:val="B00AF5EC"/>
    <w:lvl w:ilvl="0" w:tplc="3460B71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8312325">
    <w:abstractNumId w:val="15"/>
  </w:num>
  <w:num w:numId="2" w16cid:durableId="49577737">
    <w:abstractNumId w:val="2"/>
  </w:num>
  <w:num w:numId="3" w16cid:durableId="1385331362">
    <w:abstractNumId w:val="7"/>
  </w:num>
  <w:num w:numId="4" w16cid:durableId="320085498">
    <w:abstractNumId w:val="13"/>
  </w:num>
  <w:num w:numId="5" w16cid:durableId="12877522">
    <w:abstractNumId w:val="8"/>
  </w:num>
  <w:num w:numId="6" w16cid:durableId="1191912171">
    <w:abstractNumId w:val="1"/>
  </w:num>
  <w:num w:numId="7" w16cid:durableId="1365324016">
    <w:abstractNumId w:val="9"/>
  </w:num>
  <w:num w:numId="8" w16cid:durableId="1937060701">
    <w:abstractNumId w:val="5"/>
  </w:num>
  <w:num w:numId="9" w16cid:durableId="752817305">
    <w:abstractNumId w:val="14"/>
  </w:num>
  <w:num w:numId="10" w16cid:durableId="961571892">
    <w:abstractNumId w:val="12"/>
  </w:num>
  <w:num w:numId="11" w16cid:durableId="710767474">
    <w:abstractNumId w:val="4"/>
  </w:num>
  <w:num w:numId="12" w16cid:durableId="1991251740">
    <w:abstractNumId w:val="6"/>
  </w:num>
  <w:num w:numId="13" w16cid:durableId="638535899">
    <w:abstractNumId w:val="11"/>
  </w:num>
  <w:num w:numId="14" w16cid:durableId="825316864">
    <w:abstractNumId w:val="3"/>
  </w:num>
  <w:num w:numId="15" w16cid:durableId="922300979">
    <w:abstractNumId w:val="0"/>
  </w:num>
  <w:num w:numId="16" w16cid:durableId="12743628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CB9"/>
    <w:rsid w:val="006858C4"/>
    <w:rsid w:val="00910F14"/>
    <w:rsid w:val="00935E62"/>
    <w:rsid w:val="00A01DDF"/>
    <w:rsid w:val="00A7593D"/>
    <w:rsid w:val="00E60298"/>
    <w:rsid w:val="00F6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6130F"/>
  <w15:chartTrackingRefBased/>
  <w15:docId w15:val="{BC535C1E-2015-4E40-BF74-5061524CA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CB9"/>
  </w:style>
  <w:style w:type="paragraph" w:styleId="Ttulo1">
    <w:name w:val="heading 1"/>
    <w:basedOn w:val="Normal"/>
    <w:next w:val="Normal"/>
    <w:link w:val="Ttulo1Char"/>
    <w:uiPriority w:val="9"/>
    <w:qFormat/>
    <w:rsid w:val="00F65C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65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65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65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65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65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65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65C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65C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65C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65C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65C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65C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65CB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65C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65CB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65C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65C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65C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65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65C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65C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65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65CB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65CB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65CB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65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65CB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65C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65CB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5CB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35E6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Oyjt22WtGzOSqL_qcCGrAQWWM_ErgoFf/edit?usp=drive_link&amp;ouid=112380595624023058959&amp;rtpof=true&amp;sd=true" TargetMode="External"/><Relationship Id="rId13" Type="http://schemas.openxmlformats.org/officeDocument/2006/relationships/hyperlink" Target="https://animaeducacao.sharepoint.com/:x:/r/sites/GernciadeAvaliaoGestodeProvas/Documentos%20Compartilhados/Geral/E2A%20-%20Avalia%C3%A7%C3%B5es/2025_2/Lista%20de%20presen%C3%A7a%20-%20UCs%20Ass%C3%ADncronas/MODELO%20LISTA_ATA.xlsx?d=w3e4b99b76fc84070a166d71a61b9ac07&amp;csf=1&amp;web=1&amp;e=pUyPr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powerbi.com/groups/me/reports/98fb47a2-09ee-46c1-96ed-ae8c090b0a66/f4bf6948db365509ee5a?ctid=57095a8c-ade3-4706-b7d7-30379e58918b&amp;experience=power-bi" TargetMode="External"/><Relationship Id="rId12" Type="http://schemas.openxmlformats.org/officeDocument/2006/relationships/hyperlink" Target="https://animaeducacao.sharepoint.com/sites/GestodeDocs/Documentos%20de%20Frequncia%20%20Repositrio/F&#8230;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animaeducacao.sharepoint.com/:f:/r/sites/GernciadeAvaliaoGestodeProvas/Documentos%20Compartilhados/Geral/E2A%20-%20Avalia%C3%A7%C3%B5es/2025_2/Lista%20de%20presen%C3%A7a%20-%20UCs%20Ass%C3%ADncronas?csf=1&amp;web=1&amp;e=ZRuhW4" TargetMode="External"/><Relationship Id="rId5" Type="http://schemas.openxmlformats.org/officeDocument/2006/relationships/hyperlink" Target="https://forms.office.com/r/VXJU6y407h" TargetMode="External"/><Relationship Id="rId15" Type="http://schemas.openxmlformats.org/officeDocument/2006/relationships/theme" Target="theme/theme1.xml"/><Relationship Id="rId10" Type="http://schemas.openxmlformats.org/officeDocument/2006/relationships/hyperlink" Target="mailto:avaliacao_E2Agrad@animaeducacao.com.b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valiacao_E2Agrad@animaeducacao.com.b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409</Words>
  <Characters>3259</Characters>
  <Application>Microsoft Office Word</Application>
  <DocSecurity>0</DocSecurity>
  <Lines>63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TAINARA DA SILVA</dc:creator>
  <cp:keywords/>
  <dc:description/>
  <cp:lastModifiedBy>TAINARA DA SILVA</cp:lastModifiedBy>
  <cp:revision>2</cp:revision>
  <dcterms:created xsi:type="dcterms:W3CDTF">2025-12-01T15:02:00Z</dcterms:created>
  <dcterms:modified xsi:type="dcterms:W3CDTF">2025-12-01T15:42:00Z</dcterms:modified>
</cp:coreProperties>
</file>