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https://www.canva.com/design/DAGC6E0DSCo/Wq5lfwZLvMCczR2U77u-VQ/edit?utm_content=DAGC6E0DSCo&amp;utm_campaign=designshare&amp;utm_medium=link2&amp;utm_source=sharebutton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C6E0DSCo/Wq5lfwZLvMCczR2U77u-VQ/edit?utm_content=DAGC6E0DSCo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