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9AA5" w14:textId="7D7F1795" w:rsidR="00632204" w:rsidRDefault="00632204">
      <w:bookmarkStart w:id="0" w:name="_Hlk86220126"/>
      <w:r>
        <w:rPr>
          <w:rFonts w:ascii="Times New Roman"/>
          <w:noProof/>
          <w:sz w:val="20"/>
          <w:lang w:val="es-AR" w:eastAsia="es-AR"/>
        </w:rPr>
        <w:drawing>
          <wp:anchor distT="0" distB="0" distL="114300" distR="114300" simplePos="0" relativeHeight="251661312" behindDoc="0" locked="0" layoutInCell="1" allowOverlap="1" wp14:anchorId="28F8DD23" wp14:editId="1FB8073A">
            <wp:simplePos x="0" y="0"/>
            <wp:positionH relativeFrom="column">
              <wp:posOffset>4370119</wp:posOffset>
            </wp:positionH>
            <wp:positionV relativeFrom="paragraph">
              <wp:posOffset>-463138</wp:posOffset>
            </wp:positionV>
            <wp:extent cx="2082460" cy="7140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60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2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FC6D" wp14:editId="4696AF61">
                <wp:simplePos x="0" y="0"/>
                <wp:positionH relativeFrom="column">
                  <wp:posOffset>4775200</wp:posOffset>
                </wp:positionH>
                <wp:positionV relativeFrom="paragraph">
                  <wp:posOffset>7687945</wp:posOffset>
                </wp:positionV>
                <wp:extent cx="2096135" cy="60960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A3246" w14:textId="77777777" w:rsidR="00632204" w:rsidRDefault="00632204" w:rsidP="00632204">
                            <w:pPr>
                              <w:spacing w:before="77"/>
                              <w:ind w:left="301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Año: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5FC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6pt;margin-top:605.35pt;width:165.0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" filled="f" stroked="f">
                <v:textbox inset="0,0,0,0">
                  <w:txbxContent>
                    <w:p w14:paraId="2F3A3246" w14:textId="77777777" w:rsidR="00632204" w:rsidRDefault="00632204" w:rsidP="00632204">
                      <w:pPr>
                        <w:spacing w:before="77"/>
                        <w:ind w:left="301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Año: 2021</w:t>
                      </w:r>
                    </w:p>
                  </w:txbxContent>
                </v:textbox>
              </v:shape>
            </w:pict>
          </mc:Fallback>
        </mc:AlternateContent>
      </w:r>
      <w:r w:rsidRPr="00632204">
        <w:rPr>
          <w:noProof/>
        </w:rPr>
        <w:drawing>
          <wp:anchor distT="0" distB="0" distL="114300" distR="114300" simplePos="0" relativeHeight="251660288" behindDoc="1" locked="0" layoutInCell="1" allowOverlap="1" wp14:anchorId="69C6388B" wp14:editId="53E9ACCA">
            <wp:simplePos x="0" y="0"/>
            <wp:positionH relativeFrom="column">
              <wp:posOffset>2198370</wp:posOffset>
            </wp:positionH>
            <wp:positionV relativeFrom="paragraph">
              <wp:posOffset>5409728</wp:posOffset>
            </wp:positionV>
            <wp:extent cx="4448175" cy="2638425"/>
            <wp:effectExtent l="0" t="0" r="9525" b="9525"/>
            <wp:wrapNone/>
            <wp:docPr id="4" name="Imagen 4" descr="¿Qué es un sistema de diseño y cómo puedo usarlo en mis proyectos digitales?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¿Qué es un sistema de diseño y cómo puedo usarlo en mis proyectos digitales?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</w:p>
    <w:p w14:paraId="0FB8B567" w14:textId="3539DE1E" w:rsidR="00632204" w:rsidRDefault="00632204"/>
    <w:p w14:paraId="62880D32" w14:textId="60E9FF70" w:rsidR="00632204" w:rsidRDefault="00632204" w:rsidP="00632204">
      <w:pPr>
        <w:pStyle w:val="Ttulo1"/>
        <w:ind w:left="1948"/>
      </w:pPr>
      <w:r>
        <w:t xml:space="preserve">Pruebas de aceptación </w:t>
      </w:r>
    </w:p>
    <w:p w14:paraId="3990673C" w14:textId="4EB15C9D" w:rsidR="003B1B14" w:rsidRDefault="003B1B14"/>
    <w:p w14:paraId="53E3A17E" w14:textId="053AD558" w:rsidR="003B1B14" w:rsidRDefault="003B1B14">
      <w:r w:rsidRPr="00632204">
        <w:rPr>
          <w:noProof/>
        </w:rPr>
        <w:drawing>
          <wp:anchor distT="0" distB="0" distL="114300" distR="114300" simplePos="0" relativeHeight="251662336" behindDoc="0" locked="0" layoutInCell="1" allowOverlap="1" wp14:anchorId="7751A210" wp14:editId="054B7746">
            <wp:simplePos x="0" y="0"/>
            <wp:positionH relativeFrom="column">
              <wp:posOffset>-699268</wp:posOffset>
            </wp:positionH>
            <wp:positionV relativeFrom="paragraph">
              <wp:posOffset>216875</wp:posOffset>
            </wp:positionV>
            <wp:extent cx="5172630" cy="2861954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30" cy="286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0B0410" w14:textId="03A7D5EE" w:rsidR="0063220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pruebas que arrojaron fallo se encuentran registradas en  </w:t>
      </w:r>
      <w:hyperlink r:id="rId10" w:history="1">
        <w:r w:rsidRPr="00FF66EC">
          <w:rPr>
            <w:rStyle w:val="Hipervnculo"/>
            <w:rFonts w:ascii="Arial" w:hAnsi="Arial" w:cs="Arial"/>
            <w:sz w:val="24"/>
            <w:szCs w:val="24"/>
          </w:rPr>
          <w:t>https://tuliomusso.backlog.com/dashboard</w:t>
        </w:r>
      </w:hyperlink>
    </w:p>
    <w:p w14:paraId="46B95D86" w14:textId="1A886E4C" w:rsidR="003B1B1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encuentran corregidos en el código los bug o faltas de validación que se detectaron en estas pruebas. Cuando implemente los nuevos requerimientos al proyecto se completarán las </w:t>
      </w:r>
      <w:r w:rsidR="00DA29D0"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>pruebas de aceptación faltantes y en caso de detectar fallos los mismos serán corregidos.</w:t>
      </w:r>
    </w:p>
    <w:p w14:paraId="01E9D6EC" w14:textId="1169ECE9" w:rsidR="005E2D1A" w:rsidRDefault="005E2D1A" w:rsidP="005E2D1A">
      <w:pPr>
        <w:jc w:val="center"/>
        <w:rPr>
          <w:rFonts w:ascii="Arial" w:hAnsi="Arial" w:cs="Arial"/>
          <w:sz w:val="24"/>
          <w:szCs w:val="24"/>
        </w:rPr>
      </w:pPr>
      <w:r w:rsidRPr="005E2D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552830" wp14:editId="21F364AC">
            <wp:extent cx="5239481" cy="45345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2A1" w14:textId="77777777" w:rsidR="005E2D1A" w:rsidRDefault="005E2D1A" w:rsidP="005E2D1A">
      <w:pPr>
        <w:jc w:val="center"/>
        <w:rPr>
          <w:rFonts w:ascii="Arial" w:hAnsi="Arial" w:cs="Arial"/>
          <w:sz w:val="24"/>
          <w:szCs w:val="24"/>
        </w:rPr>
      </w:pPr>
      <w:r w:rsidRPr="005E2D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F25388" wp14:editId="7A7B6730">
            <wp:extent cx="5296639" cy="2753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81DA" w14:textId="73BE05D3" w:rsidR="003B1B14" w:rsidRPr="003B1B1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próxima pagina se encuentran las pruebas de aceptación realizadas.</w:t>
      </w:r>
    </w:p>
    <w:tbl>
      <w:tblPr>
        <w:tblStyle w:val="Tablaconcuadrcula"/>
        <w:tblpPr w:leftFromText="141" w:rightFromText="141" w:vertAnchor="page" w:horzAnchor="margin" w:tblpXSpec="center" w:tblpY="421"/>
        <w:tblW w:w="11919" w:type="dxa"/>
        <w:tblLook w:val="04A0" w:firstRow="1" w:lastRow="0" w:firstColumn="1" w:lastColumn="0" w:noHBand="0" w:noVBand="1"/>
      </w:tblPr>
      <w:tblGrid>
        <w:gridCol w:w="440"/>
        <w:gridCol w:w="1529"/>
        <w:gridCol w:w="2557"/>
        <w:gridCol w:w="1818"/>
        <w:gridCol w:w="1831"/>
        <w:gridCol w:w="1183"/>
        <w:gridCol w:w="1467"/>
        <w:gridCol w:w="1094"/>
      </w:tblGrid>
      <w:tr w:rsidR="003349E5" w14:paraId="5A819AF8" w14:textId="77777777" w:rsidTr="00FD6C8F">
        <w:tc>
          <w:tcPr>
            <w:tcW w:w="440" w:type="dxa"/>
            <w:shd w:val="clear" w:color="auto" w:fill="00B0F0"/>
          </w:tcPr>
          <w:p w14:paraId="22216267" w14:textId="000B165B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86220530"/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1529" w:type="dxa"/>
            <w:shd w:val="clear" w:color="auto" w:fill="00B0F0"/>
          </w:tcPr>
          <w:p w14:paraId="0CFA6D1F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Nombre (función</w:t>
            </w:r>
          </w:p>
          <w:p w14:paraId="75C8DE4F" w14:textId="7E38F601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que se prueba)</w:t>
            </w:r>
          </w:p>
        </w:tc>
        <w:tc>
          <w:tcPr>
            <w:tcW w:w="2557" w:type="dxa"/>
            <w:shd w:val="clear" w:color="auto" w:fill="00B0F0"/>
          </w:tcPr>
          <w:p w14:paraId="20ED57B9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Valores</w:t>
            </w:r>
          </w:p>
          <w:p w14:paraId="3605752F" w14:textId="4C4B12EC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ingresados</w:t>
            </w:r>
          </w:p>
        </w:tc>
        <w:tc>
          <w:tcPr>
            <w:tcW w:w="1818" w:type="dxa"/>
            <w:shd w:val="clear" w:color="auto" w:fill="00B0F0"/>
          </w:tcPr>
          <w:p w14:paraId="69991881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  <w:p w14:paraId="0A6D68EA" w14:textId="314E0ECA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esperado</w:t>
            </w:r>
          </w:p>
        </w:tc>
        <w:tc>
          <w:tcPr>
            <w:tcW w:w="1831" w:type="dxa"/>
            <w:shd w:val="clear" w:color="auto" w:fill="00B0F0"/>
          </w:tcPr>
          <w:p w14:paraId="23C6F999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  <w:p w14:paraId="225E8E82" w14:textId="23622A11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observado</w:t>
            </w:r>
          </w:p>
        </w:tc>
        <w:tc>
          <w:tcPr>
            <w:tcW w:w="1183" w:type="dxa"/>
            <w:shd w:val="clear" w:color="auto" w:fill="00B0F0"/>
          </w:tcPr>
          <w:p w14:paraId="77372D0F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 de la</w:t>
            </w:r>
          </w:p>
          <w:p w14:paraId="1AC888B2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prueba (ok </w:t>
            </w:r>
            <w:proofErr w:type="spellStart"/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proofErr w:type="spellEnd"/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</w:t>
            </w:r>
          </w:p>
          <w:p w14:paraId="1A30CC0A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falló) si falló es un</w:t>
            </w:r>
          </w:p>
          <w:p w14:paraId="208DDF3B" w14:textId="5D105806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bug</w:t>
            </w:r>
          </w:p>
        </w:tc>
        <w:tc>
          <w:tcPr>
            <w:tcW w:w="1467" w:type="dxa"/>
            <w:shd w:val="clear" w:color="auto" w:fill="00B0F0"/>
          </w:tcPr>
          <w:p w14:paraId="7DB99147" w14:textId="452551CD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Tipo error</w:t>
            </w:r>
          </w:p>
        </w:tc>
        <w:tc>
          <w:tcPr>
            <w:tcW w:w="1094" w:type="dxa"/>
            <w:shd w:val="clear" w:color="auto" w:fill="00B0F0"/>
          </w:tcPr>
          <w:p w14:paraId="53074F7F" w14:textId="365F40FF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</w:tr>
      <w:tr w:rsidR="00CD2663" w14:paraId="50C668C7" w14:textId="77777777" w:rsidTr="00FD6C8F">
        <w:tc>
          <w:tcPr>
            <w:tcW w:w="440" w:type="dxa"/>
          </w:tcPr>
          <w:p w14:paraId="39230226" w14:textId="03A32F61" w:rsidR="00F97FD0" w:rsidRDefault="00F97FD0" w:rsidP="00FD6C8F">
            <w:r>
              <w:t>1</w:t>
            </w:r>
          </w:p>
        </w:tc>
        <w:tc>
          <w:tcPr>
            <w:tcW w:w="1529" w:type="dxa"/>
          </w:tcPr>
          <w:p w14:paraId="0F162E6B" w14:textId="69A516EC" w:rsidR="00F97FD0" w:rsidRPr="00CD2663" w:rsidRDefault="003D2EE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letras en el código del mismo</w:t>
            </w:r>
          </w:p>
        </w:tc>
        <w:tc>
          <w:tcPr>
            <w:tcW w:w="2557" w:type="dxa"/>
          </w:tcPr>
          <w:p w14:paraId="552FF58F" w14:textId="25D05B1B" w:rsidR="00F97FD0" w:rsidRPr="00CD2663" w:rsidRDefault="000145A7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AA100</w:t>
            </w:r>
          </w:p>
          <w:p w14:paraId="0E5967B2" w14:textId="46A37B70" w:rsidR="000145A7" w:rsidRPr="00CD2663" w:rsidRDefault="000145A7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Nombre=Mate </w:t>
            </w:r>
            <w:r w:rsidR="00FE19FD" w:rsidRPr="00CD2663">
              <w:rPr>
                <w:rFonts w:ascii="Arial" w:hAnsi="Arial" w:cs="Arial"/>
                <w:sz w:val="20"/>
                <w:szCs w:val="20"/>
              </w:rPr>
              <w:t>Stanley</w:t>
            </w:r>
          </w:p>
          <w:p w14:paraId="08C35234" w14:textId="67E95AF6" w:rsidR="00FE19FD" w:rsidRPr="00CD2663" w:rsidRDefault="003B1B14" w:rsidP="00FD6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FE19FD" w:rsidRPr="00CD2663">
              <w:rPr>
                <w:rFonts w:ascii="Arial" w:hAnsi="Arial" w:cs="Arial"/>
                <w:sz w:val="20"/>
                <w:szCs w:val="20"/>
              </w:rPr>
              <w:t>echaIngreso=19/10/2021</w:t>
            </w:r>
          </w:p>
          <w:p w14:paraId="7E15F277" w14:textId="7C3AFD1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7860B06D" w14:textId="30931376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155E6FA3" w14:textId="0899B89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C4C56C6" w14:textId="30601534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11A42BB" w14:textId="4040572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0FF84B4" w14:textId="2904BF57" w:rsidR="000145A7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4592D252" w14:textId="14AFFDFC" w:rsidR="00F97FD0" w:rsidRPr="00CD2663" w:rsidRDefault="00B0216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</w:t>
            </w:r>
            <w:r w:rsidR="004A1E8E" w:rsidRPr="00CD2663">
              <w:rPr>
                <w:rFonts w:ascii="Arial" w:hAnsi="Arial" w:cs="Arial"/>
                <w:sz w:val="20"/>
                <w:szCs w:val="20"/>
              </w:rPr>
              <w:t xml:space="preserve">mostrar un error en el código del producto porque no se trata de un entero </w:t>
            </w:r>
          </w:p>
        </w:tc>
        <w:tc>
          <w:tcPr>
            <w:tcW w:w="1831" w:type="dxa"/>
          </w:tcPr>
          <w:p w14:paraId="2C9B60F7" w14:textId="16D9D1B0" w:rsidR="00F97FD0" w:rsidRDefault="009F3C65" w:rsidP="00FD6C8F">
            <w:r>
              <w:t>No se valida el ingreso del código del producto como entero</w:t>
            </w:r>
          </w:p>
        </w:tc>
        <w:tc>
          <w:tcPr>
            <w:tcW w:w="1183" w:type="dxa"/>
          </w:tcPr>
          <w:p w14:paraId="5FE3C104" w14:textId="693069A4" w:rsidR="00F97FD0" w:rsidRDefault="009F3C65" w:rsidP="00FD6C8F">
            <w:r>
              <w:t>Fallo</w:t>
            </w:r>
          </w:p>
        </w:tc>
        <w:tc>
          <w:tcPr>
            <w:tcW w:w="1467" w:type="dxa"/>
          </w:tcPr>
          <w:p w14:paraId="3F7095C3" w14:textId="39958C34" w:rsidR="00F97FD0" w:rsidRDefault="009F3C65" w:rsidP="00FD6C8F">
            <w:r>
              <w:t>Integridad de datos</w:t>
            </w:r>
          </w:p>
        </w:tc>
        <w:tc>
          <w:tcPr>
            <w:tcW w:w="1094" w:type="dxa"/>
          </w:tcPr>
          <w:p w14:paraId="5D2E357A" w14:textId="2115C979" w:rsidR="00F97FD0" w:rsidRDefault="00323D1B" w:rsidP="00FD6C8F">
            <w:r>
              <w:t>Alta</w:t>
            </w:r>
          </w:p>
        </w:tc>
      </w:tr>
      <w:tr w:rsidR="00CD2663" w14:paraId="2DC7DF39" w14:textId="77777777" w:rsidTr="00FD6C8F">
        <w:tc>
          <w:tcPr>
            <w:tcW w:w="440" w:type="dxa"/>
          </w:tcPr>
          <w:p w14:paraId="66AE83DD" w14:textId="3EAF6B43" w:rsidR="00F97FD0" w:rsidRDefault="004A1E8E" w:rsidP="00FD6C8F">
            <w:r>
              <w:t>2</w:t>
            </w:r>
          </w:p>
        </w:tc>
        <w:tc>
          <w:tcPr>
            <w:tcW w:w="1529" w:type="dxa"/>
          </w:tcPr>
          <w:p w14:paraId="5005B2DD" w14:textId="217BB7B7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– como separador de 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2557" w:type="dxa"/>
          </w:tcPr>
          <w:p w14:paraId="06947FE6" w14:textId="0C5C433B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09FB4677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07CB07A5" w14:textId="0994F7B0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19-10-2021</w:t>
            </w:r>
          </w:p>
          <w:p w14:paraId="12F0F234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40885D47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4A6F42F6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968ACDD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FBC576E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05ABB29D" w14:textId="6772D2D4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26EFDAD9" w14:textId="35178352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</w:t>
            </w:r>
            <w:r w:rsidR="009F3C65">
              <w:rPr>
                <w:rFonts w:ascii="Arial" w:hAnsi="Arial" w:cs="Arial"/>
                <w:sz w:val="20"/>
                <w:szCs w:val="20"/>
              </w:rPr>
              <w:t xml:space="preserve">Permitir el ingreso de la fecha separada por - </w:t>
            </w:r>
          </w:p>
        </w:tc>
        <w:tc>
          <w:tcPr>
            <w:tcW w:w="1831" w:type="dxa"/>
          </w:tcPr>
          <w:p w14:paraId="5AAB77F2" w14:textId="5F92CDAF" w:rsidR="00F97FD0" w:rsidRDefault="009F3C65" w:rsidP="00FD6C8F">
            <w:r>
              <w:t xml:space="preserve">Permite ingresar esa fecha y a la hora de mostrarla lo hace en formato </w:t>
            </w:r>
            <w:r w:rsidRPr="009F3C65">
              <w:t>dd/mm/yyyy</w:t>
            </w:r>
            <w:r>
              <w:t xml:space="preserve"> </w:t>
            </w:r>
          </w:p>
        </w:tc>
        <w:tc>
          <w:tcPr>
            <w:tcW w:w="1183" w:type="dxa"/>
          </w:tcPr>
          <w:p w14:paraId="7F2552D5" w14:textId="76D661F5" w:rsidR="00F97FD0" w:rsidRDefault="009F3C65" w:rsidP="00FD6C8F">
            <w:r>
              <w:t>Ok</w:t>
            </w:r>
          </w:p>
        </w:tc>
        <w:tc>
          <w:tcPr>
            <w:tcW w:w="1467" w:type="dxa"/>
          </w:tcPr>
          <w:p w14:paraId="55E7A000" w14:textId="512BFC57" w:rsidR="00F97FD0" w:rsidRDefault="00F97FD0" w:rsidP="00FD6C8F"/>
        </w:tc>
        <w:tc>
          <w:tcPr>
            <w:tcW w:w="1094" w:type="dxa"/>
          </w:tcPr>
          <w:p w14:paraId="31F20C1F" w14:textId="77777777" w:rsidR="00F97FD0" w:rsidRDefault="00F97FD0" w:rsidP="00FD6C8F"/>
        </w:tc>
      </w:tr>
      <w:tr w:rsidR="00CD2663" w14:paraId="24FBCBAE" w14:textId="77777777" w:rsidTr="00FD6C8F">
        <w:tc>
          <w:tcPr>
            <w:tcW w:w="440" w:type="dxa"/>
          </w:tcPr>
          <w:p w14:paraId="67CB5F01" w14:textId="3D6BD70D" w:rsidR="00F465AC" w:rsidRDefault="00F465AC" w:rsidP="00FD6C8F">
            <w:r>
              <w:t>3</w:t>
            </w:r>
          </w:p>
        </w:tc>
        <w:tc>
          <w:tcPr>
            <w:tcW w:w="1529" w:type="dxa"/>
          </w:tcPr>
          <w:p w14:paraId="00088647" w14:textId="0A181B1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. en el precio unitario</w:t>
            </w:r>
          </w:p>
        </w:tc>
        <w:tc>
          <w:tcPr>
            <w:tcW w:w="2557" w:type="dxa"/>
          </w:tcPr>
          <w:p w14:paraId="0A99C43F" w14:textId="763AD8B9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480A4FBF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4EA22854" w14:textId="2E847278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10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2021</w:t>
            </w:r>
          </w:p>
          <w:p w14:paraId="3DF20578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8C8961A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12331E31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E1A00DC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569FE790" w14:textId="10E8D44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1000.59</w:t>
            </w:r>
          </w:p>
          <w:p w14:paraId="62140E42" w14:textId="4F8371E1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3673EA39" w14:textId="7D005D4C" w:rsidR="00F465AC" w:rsidRPr="00CD2663" w:rsidRDefault="0050372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error pidiendo que ingrese nuevamente el </w:t>
            </w:r>
            <w:r w:rsidR="009E176C" w:rsidRPr="00CD2663">
              <w:rPr>
                <w:rFonts w:ascii="Arial" w:hAnsi="Arial" w:cs="Arial"/>
                <w:sz w:val="20"/>
                <w:szCs w:val="20"/>
              </w:rPr>
              <w:t>precio,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pero separando los centavos con una ,</w:t>
            </w:r>
          </w:p>
        </w:tc>
        <w:tc>
          <w:tcPr>
            <w:tcW w:w="1831" w:type="dxa"/>
          </w:tcPr>
          <w:p w14:paraId="17ED5192" w14:textId="288AE801" w:rsidR="00F465AC" w:rsidRDefault="00323D1B" w:rsidP="00FD6C8F">
            <w:r>
              <w:t>No se valida el ingreso del precioUnitario entonces toma 100059 en lugar de 1000,59</w:t>
            </w:r>
          </w:p>
        </w:tc>
        <w:tc>
          <w:tcPr>
            <w:tcW w:w="1183" w:type="dxa"/>
          </w:tcPr>
          <w:p w14:paraId="065EFEBF" w14:textId="69F7D013" w:rsidR="00F465AC" w:rsidRDefault="00323D1B" w:rsidP="00FD6C8F">
            <w:r>
              <w:t>Fallo</w:t>
            </w:r>
          </w:p>
        </w:tc>
        <w:tc>
          <w:tcPr>
            <w:tcW w:w="1467" w:type="dxa"/>
          </w:tcPr>
          <w:p w14:paraId="055F9B6A" w14:textId="0A7D3EFB" w:rsidR="00F465AC" w:rsidRDefault="00323D1B" w:rsidP="00FD6C8F">
            <w:r>
              <w:t>Integridad de datos</w:t>
            </w:r>
          </w:p>
        </w:tc>
        <w:tc>
          <w:tcPr>
            <w:tcW w:w="1094" w:type="dxa"/>
          </w:tcPr>
          <w:p w14:paraId="3FD9E38F" w14:textId="52BDD37D" w:rsidR="00F465AC" w:rsidRDefault="00323D1B" w:rsidP="00FD6C8F">
            <w:r>
              <w:t>Media</w:t>
            </w:r>
          </w:p>
        </w:tc>
      </w:tr>
      <w:tr w:rsidR="00CD2663" w14:paraId="122DCF15" w14:textId="77777777" w:rsidTr="00FD6C8F">
        <w:tc>
          <w:tcPr>
            <w:tcW w:w="440" w:type="dxa"/>
          </w:tcPr>
          <w:p w14:paraId="6AC186CF" w14:textId="5C09B093" w:rsidR="00F465AC" w:rsidRDefault="00950176" w:rsidP="00FD6C8F">
            <w:r>
              <w:t>4</w:t>
            </w:r>
          </w:p>
        </w:tc>
        <w:tc>
          <w:tcPr>
            <w:tcW w:w="1529" w:type="dxa"/>
          </w:tcPr>
          <w:p w14:paraId="1D5DA0AC" w14:textId="1D44B535" w:rsidR="00F465AC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cantidad de unidades negativas</w:t>
            </w:r>
          </w:p>
        </w:tc>
        <w:tc>
          <w:tcPr>
            <w:tcW w:w="2557" w:type="dxa"/>
          </w:tcPr>
          <w:p w14:paraId="703E1FD9" w14:textId="7190A052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A58B78E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58866F78" w14:textId="78904175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10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2021</w:t>
            </w:r>
          </w:p>
          <w:p w14:paraId="386F20DE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1A4CA910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9FE7813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251194B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C44020C" w14:textId="6C771AE4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2BE9A86C" w14:textId="6603727C" w:rsidR="00F465AC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-50</w:t>
            </w:r>
          </w:p>
        </w:tc>
        <w:tc>
          <w:tcPr>
            <w:tcW w:w="1818" w:type="dxa"/>
          </w:tcPr>
          <w:p w14:paraId="3DEF0B14" w14:textId="75B83A07" w:rsidR="00F465AC" w:rsidRPr="00CD2663" w:rsidRDefault="00993C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</w:t>
            </w:r>
            <w:r w:rsidR="00950176" w:rsidRPr="00CD2663">
              <w:rPr>
                <w:rFonts w:ascii="Arial" w:hAnsi="Arial" w:cs="Arial"/>
                <w:sz w:val="20"/>
                <w:szCs w:val="20"/>
              </w:rPr>
              <w:t xml:space="preserve"> mostrar un error ya que la cantidadUnidades </w:t>
            </w:r>
            <w:r w:rsidRPr="00CD2663">
              <w:rPr>
                <w:rFonts w:ascii="Arial" w:hAnsi="Arial" w:cs="Arial"/>
                <w:sz w:val="20"/>
                <w:szCs w:val="20"/>
              </w:rPr>
              <w:t>debe ser mayor a cero</w:t>
            </w:r>
          </w:p>
        </w:tc>
        <w:tc>
          <w:tcPr>
            <w:tcW w:w="1831" w:type="dxa"/>
          </w:tcPr>
          <w:p w14:paraId="1688E1EC" w14:textId="53E41295" w:rsidR="00F465AC" w:rsidRDefault="00096A3F" w:rsidP="00FD6C8F">
            <w:r>
              <w:t>No se valida el ingreso de la cantidadUnidades negativas por lo que pasan valores negativos</w:t>
            </w:r>
          </w:p>
        </w:tc>
        <w:tc>
          <w:tcPr>
            <w:tcW w:w="1183" w:type="dxa"/>
          </w:tcPr>
          <w:p w14:paraId="1C4FE48B" w14:textId="1B7A4D23" w:rsidR="00F465AC" w:rsidRDefault="00096A3F" w:rsidP="00FD6C8F">
            <w:r>
              <w:t>Fallo</w:t>
            </w:r>
          </w:p>
        </w:tc>
        <w:tc>
          <w:tcPr>
            <w:tcW w:w="1467" w:type="dxa"/>
          </w:tcPr>
          <w:p w14:paraId="3FFF58C0" w14:textId="7F9AE8D5" w:rsidR="00F465AC" w:rsidRDefault="00096A3F" w:rsidP="00FD6C8F">
            <w:r>
              <w:t>Integridad de datos</w:t>
            </w:r>
          </w:p>
        </w:tc>
        <w:tc>
          <w:tcPr>
            <w:tcW w:w="1094" w:type="dxa"/>
          </w:tcPr>
          <w:p w14:paraId="41FC96B1" w14:textId="14B2A647" w:rsidR="00F465AC" w:rsidRDefault="00096A3F" w:rsidP="00FD6C8F">
            <w:r>
              <w:t>Media</w:t>
            </w:r>
          </w:p>
        </w:tc>
      </w:tr>
      <w:tr w:rsidR="00CD2663" w14:paraId="2003DCFA" w14:textId="77777777" w:rsidTr="00FD6C8F">
        <w:trPr>
          <w:trHeight w:val="2117"/>
        </w:trPr>
        <w:tc>
          <w:tcPr>
            <w:tcW w:w="440" w:type="dxa"/>
          </w:tcPr>
          <w:p w14:paraId="026E16C0" w14:textId="6199EB6E" w:rsidR="00F465AC" w:rsidRDefault="00253FF2" w:rsidP="00FD6C8F">
            <w:r>
              <w:t>5</w:t>
            </w:r>
          </w:p>
        </w:tc>
        <w:tc>
          <w:tcPr>
            <w:tcW w:w="1529" w:type="dxa"/>
          </w:tcPr>
          <w:p w14:paraId="546B671E" w14:textId="7A0CE26A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una opción no contemplada en el menú de opciones</w:t>
            </w:r>
          </w:p>
        </w:tc>
        <w:tc>
          <w:tcPr>
            <w:tcW w:w="2557" w:type="dxa"/>
          </w:tcPr>
          <w:p w14:paraId="375FB98D" w14:textId="4E7C4245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8" w:type="dxa"/>
          </w:tcPr>
          <w:p w14:paraId="6E5E23EC" w14:textId="3C5B5233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salir por el default y mostrar un mensaje de opción incorrecta</w:t>
            </w:r>
          </w:p>
        </w:tc>
        <w:tc>
          <w:tcPr>
            <w:tcW w:w="1831" w:type="dxa"/>
          </w:tcPr>
          <w:p w14:paraId="2C94FC70" w14:textId="74FD10EE" w:rsidR="00F465AC" w:rsidRDefault="00096A3F" w:rsidP="00FD6C8F">
            <w:r>
              <w:t xml:space="preserve">Muestra que la opción es incorrecta y consulta si desea realizar otra actividad </w:t>
            </w:r>
          </w:p>
        </w:tc>
        <w:tc>
          <w:tcPr>
            <w:tcW w:w="1183" w:type="dxa"/>
          </w:tcPr>
          <w:p w14:paraId="6AA51726" w14:textId="6F1F5719" w:rsidR="00F465AC" w:rsidRDefault="00096A3F" w:rsidP="00FD6C8F">
            <w:r>
              <w:t>Ok</w:t>
            </w:r>
          </w:p>
        </w:tc>
        <w:tc>
          <w:tcPr>
            <w:tcW w:w="1467" w:type="dxa"/>
          </w:tcPr>
          <w:p w14:paraId="5A75EB10" w14:textId="77777777" w:rsidR="00F465AC" w:rsidRDefault="00F465AC" w:rsidP="00FD6C8F"/>
        </w:tc>
        <w:tc>
          <w:tcPr>
            <w:tcW w:w="1094" w:type="dxa"/>
          </w:tcPr>
          <w:p w14:paraId="78C7B1FB" w14:textId="77777777" w:rsidR="00F465AC" w:rsidRDefault="00F465AC" w:rsidP="00FD6C8F"/>
        </w:tc>
      </w:tr>
      <w:tr w:rsidR="00CD2663" w14:paraId="7B4FE61E" w14:textId="77777777" w:rsidTr="00FD6C8F">
        <w:tc>
          <w:tcPr>
            <w:tcW w:w="440" w:type="dxa"/>
          </w:tcPr>
          <w:p w14:paraId="4F4120C9" w14:textId="556049C2" w:rsidR="00F465AC" w:rsidRDefault="00E5175F" w:rsidP="00FD6C8F">
            <w:r>
              <w:lastRenderedPageBreak/>
              <w:t>6</w:t>
            </w:r>
          </w:p>
        </w:tc>
        <w:tc>
          <w:tcPr>
            <w:tcW w:w="1529" w:type="dxa"/>
          </w:tcPr>
          <w:p w14:paraId="1093A12E" w14:textId="60FAEED9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no contemplada en la pregunta de si desea realizar otra operación</w:t>
            </w:r>
          </w:p>
        </w:tc>
        <w:tc>
          <w:tcPr>
            <w:tcW w:w="2557" w:type="dxa"/>
          </w:tcPr>
          <w:p w14:paraId="0A9B133E" w14:textId="15A9DD71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18" w:type="dxa"/>
          </w:tcPr>
          <w:p w14:paraId="7A3DE778" w14:textId="618A05A7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opción incorrecta y pedir nuevamente la opción</w:t>
            </w:r>
          </w:p>
        </w:tc>
        <w:tc>
          <w:tcPr>
            <w:tcW w:w="1831" w:type="dxa"/>
          </w:tcPr>
          <w:p w14:paraId="33E5DE68" w14:textId="2E40D302" w:rsidR="00F465AC" w:rsidRDefault="00096A3F" w:rsidP="00FD6C8F">
            <w:r>
              <w:t xml:space="preserve">No se valida esa respuesta por lo que el código falla y no permite continuar </w:t>
            </w:r>
          </w:p>
        </w:tc>
        <w:tc>
          <w:tcPr>
            <w:tcW w:w="1183" w:type="dxa"/>
          </w:tcPr>
          <w:p w14:paraId="14920058" w14:textId="17E1D317" w:rsidR="00F465AC" w:rsidRDefault="00096A3F" w:rsidP="00FD6C8F">
            <w:r>
              <w:t>Fallo</w:t>
            </w:r>
          </w:p>
        </w:tc>
        <w:tc>
          <w:tcPr>
            <w:tcW w:w="1467" w:type="dxa"/>
          </w:tcPr>
          <w:p w14:paraId="4023EB2A" w14:textId="46AF1771" w:rsidR="00F465AC" w:rsidRDefault="00096A3F" w:rsidP="00FD6C8F">
            <w:r>
              <w:t xml:space="preserve">Interfaz de usuario </w:t>
            </w:r>
          </w:p>
        </w:tc>
        <w:tc>
          <w:tcPr>
            <w:tcW w:w="1094" w:type="dxa"/>
          </w:tcPr>
          <w:p w14:paraId="3D0170C4" w14:textId="635E8364" w:rsidR="00F465AC" w:rsidRDefault="00096A3F" w:rsidP="00FD6C8F">
            <w:r>
              <w:t>Alta</w:t>
            </w:r>
          </w:p>
        </w:tc>
      </w:tr>
      <w:tr w:rsidR="00CD2663" w14:paraId="7A9AB33D" w14:textId="77777777" w:rsidTr="00FD6C8F">
        <w:tc>
          <w:tcPr>
            <w:tcW w:w="440" w:type="dxa"/>
          </w:tcPr>
          <w:p w14:paraId="433C01B6" w14:textId="69FA8B9D" w:rsidR="00F465AC" w:rsidRDefault="00E5175F" w:rsidP="00FD6C8F">
            <w:r>
              <w:t>7</w:t>
            </w:r>
          </w:p>
        </w:tc>
        <w:tc>
          <w:tcPr>
            <w:tcW w:w="1529" w:type="dxa"/>
          </w:tcPr>
          <w:p w14:paraId="701A83D9" w14:textId="50BDA2A9" w:rsidR="00F465AC" w:rsidRPr="00CD2663" w:rsidRDefault="00DA0998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m</w:t>
            </w:r>
            <w:r w:rsidR="005C462A" w:rsidRPr="00CD2663">
              <w:rPr>
                <w:rFonts w:ascii="Arial" w:hAnsi="Arial" w:cs="Arial"/>
                <w:sz w:val="20"/>
                <w:szCs w:val="20"/>
              </w:rPr>
              <w:t xml:space="preserve">ostrar la lista de productos sin haber registrado ninguno </w:t>
            </w:r>
          </w:p>
        </w:tc>
        <w:tc>
          <w:tcPr>
            <w:tcW w:w="2557" w:type="dxa"/>
          </w:tcPr>
          <w:p w14:paraId="444108C7" w14:textId="40E4B256" w:rsidR="00F465AC" w:rsidRPr="00CD2663" w:rsidRDefault="005C46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2 en el menú</w:t>
            </w:r>
          </w:p>
        </w:tc>
        <w:tc>
          <w:tcPr>
            <w:tcW w:w="1818" w:type="dxa"/>
          </w:tcPr>
          <w:p w14:paraId="0DFA9855" w14:textId="2FC21C96" w:rsidR="00F465AC" w:rsidRPr="00CD2663" w:rsidRDefault="005C46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mensaje notificando que todavía no se </w:t>
            </w:r>
            <w:r w:rsidR="00DA0998" w:rsidRPr="00CD2663">
              <w:rPr>
                <w:rFonts w:ascii="Arial" w:hAnsi="Arial" w:cs="Arial"/>
                <w:sz w:val="20"/>
                <w:szCs w:val="20"/>
              </w:rPr>
              <w:t>registraron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productos </w:t>
            </w:r>
          </w:p>
        </w:tc>
        <w:tc>
          <w:tcPr>
            <w:tcW w:w="1831" w:type="dxa"/>
          </w:tcPr>
          <w:p w14:paraId="61B2A6C8" w14:textId="2F8D1B50" w:rsidR="00F465AC" w:rsidRDefault="00BC59DD" w:rsidP="00FD6C8F">
            <w:r>
              <w:t>No se valida esa opción por lo que no se muestra el mensaje y pregunta directamente si desea realizar otra actividad</w:t>
            </w:r>
          </w:p>
        </w:tc>
        <w:tc>
          <w:tcPr>
            <w:tcW w:w="1183" w:type="dxa"/>
          </w:tcPr>
          <w:p w14:paraId="1DB51F73" w14:textId="7A0CD944" w:rsidR="00F465AC" w:rsidRDefault="00BC59DD" w:rsidP="00FD6C8F">
            <w:r>
              <w:t>Fallo</w:t>
            </w:r>
          </w:p>
        </w:tc>
        <w:tc>
          <w:tcPr>
            <w:tcW w:w="1467" w:type="dxa"/>
          </w:tcPr>
          <w:p w14:paraId="48843B9E" w14:textId="5D164B48" w:rsidR="00F465AC" w:rsidRDefault="00BC59DD" w:rsidP="00FD6C8F">
            <w:r>
              <w:t xml:space="preserve">Interfaz de usuario </w:t>
            </w:r>
          </w:p>
        </w:tc>
        <w:tc>
          <w:tcPr>
            <w:tcW w:w="1094" w:type="dxa"/>
          </w:tcPr>
          <w:p w14:paraId="13F0091F" w14:textId="0DEFB563" w:rsidR="00F465AC" w:rsidRDefault="00BC59DD" w:rsidP="00FD6C8F">
            <w:r>
              <w:t>Baja</w:t>
            </w:r>
          </w:p>
        </w:tc>
      </w:tr>
      <w:tr w:rsidR="003349E5" w14:paraId="019E7B55" w14:textId="77777777" w:rsidTr="00FD6C8F">
        <w:tc>
          <w:tcPr>
            <w:tcW w:w="440" w:type="dxa"/>
          </w:tcPr>
          <w:p w14:paraId="1BDB2838" w14:textId="4BCAF4B4" w:rsidR="003349E5" w:rsidRDefault="003349E5" w:rsidP="00FD6C8F">
            <w:r>
              <w:t>8</w:t>
            </w:r>
          </w:p>
        </w:tc>
        <w:tc>
          <w:tcPr>
            <w:tcW w:w="1529" w:type="dxa"/>
          </w:tcPr>
          <w:p w14:paraId="41A2A5F7" w14:textId="688B5F9C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mostrar la lista de combos sin haber registrado ninguno</w:t>
            </w:r>
          </w:p>
        </w:tc>
        <w:tc>
          <w:tcPr>
            <w:tcW w:w="2557" w:type="dxa"/>
          </w:tcPr>
          <w:p w14:paraId="17C5C25C" w14:textId="41DFB3CB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4 en el menú</w:t>
            </w:r>
          </w:p>
        </w:tc>
        <w:tc>
          <w:tcPr>
            <w:tcW w:w="1818" w:type="dxa"/>
          </w:tcPr>
          <w:p w14:paraId="18BDFDCB" w14:textId="38A193CE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notificando que todavía no se registraron combos</w:t>
            </w:r>
          </w:p>
        </w:tc>
        <w:tc>
          <w:tcPr>
            <w:tcW w:w="1831" w:type="dxa"/>
          </w:tcPr>
          <w:p w14:paraId="4BBE1B54" w14:textId="4719E33E" w:rsidR="003349E5" w:rsidRDefault="003349E5" w:rsidP="00FD6C8F">
            <w:r>
              <w:t>No se valida esa opción por lo que no se muestra el mensaje y pregunta directamente si desea realizar otra actividad</w:t>
            </w:r>
          </w:p>
        </w:tc>
        <w:tc>
          <w:tcPr>
            <w:tcW w:w="1183" w:type="dxa"/>
          </w:tcPr>
          <w:p w14:paraId="572B4366" w14:textId="6635CE36" w:rsidR="003349E5" w:rsidRDefault="003349E5" w:rsidP="00FD6C8F">
            <w:r>
              <w:t>Fallo</w:t>
            </w:r>
          </w:p>
        </w:tc>
        <w:tc>
          <w:tcPr>
            <w:tcW w:w="1467" w:type="dxa"/>
          </w:tcPr>
          <w:p w14:paraId="31C590BF" w14:textId="04E6A787" w:rsidR="003349E5" w:rsidRDefault="003349E5" w:rsidP="00FD6C8F">
            <w:r>
              <w:t>Interfaz de usuario</w:t>
            </w:r>
          </w:p>
        </w:tc>
        <w:tc>
          <w:tcPr>
            <w:tcW w:w="1094" w:type="dxa"/>
          </w:tcPr>
          <w:p w14:paraId="034ED06C" w14:textId="48366825" w:rsidR="003349E5" w:rsidRDefault="003349E5" w:rsidP="00FD6C8F">
            <w:r>
              <w:t>Baja</w:t>
            </w:r>
          </w:p>
        </w:tc>
      </w:tr>
      <w:tr w:rsidR="003349E5" w14:paraId="6547EB23" w14:textId="77777777" w:rsidTr="00FD6C8F">
        <w:tc>
          <w:tcPr>
            <w:tcW w:w="440" w:type="dxa"/>
          </w:tcPr>
          <w:p w14:paraId="37EE12EB" w14:textId="441A8218" w:rsidR="003349E5" w:rsidRDefault="003349E5" w:rsidP="00FD6C8F">
            <w:r>
              <w:t>9</w:t>
            </w:r>
          </w:p>
        </w:tc>
        <w:tc>
          <w:tcPr>
            <w:tcW w:w="1529" w:type="dxa"/>
          </w:tcPr>
          <w:p w14:paraId="4358A432" w14:textId="0F95392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el código de un producto inexistente en la opción de registrar baja</w:t>
            </w:r>
          </w:p>
        </w:tc>
        <w:tc>
          <w:tcPr>
            <w:tcW w:w="2557" w:type="dxa"/>
          </w:tcPr>
          <w:p w14:paraId="3A9FEF4D" w14:textId="644501E7" w:rsidR="003349E5" w:rsidRPr="00CD2663" w:rsidRDefault="003B1B14" w:rsidP="00FD6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349E5" w:rsidRPr="00CD2663">
              <w:rPr>
                <w:rFonts w:ascii="Arial" w:hAnsi="Arial" w:cs="Arial"/>
                <w:sz w:val="20"/>
                <w:szCs w:val="20"/>
              </w:rPr>
              <w:t>odigoProducto=150</w:t>
            </w:r>
          </w:p>
        </w:tc>
        <w:tc>
          <w:tcPr>
            <w:tcW w:w="1818" w:type="dxa"/>
          </w:tcPr>
          <w:p w14:paraId="24AC2E59" w14:textId="3E6B088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notificando que el producto no existe</w:t>
            </w:r>
          </w:p>
        </w:tc>
        <w:tc>
          <w:tcPr>
            <w:tcW w:w="1831" w:type="dxa"/>
          </w:tcPr>
          <w:p w14:paraId="7C7AC9D8" w14:textId="74EF3AB6" w:rsidR="003349E5" w:rsidRDefault="00DB3C5F" w:rsidP="00FD6C8F">
            <w:r>
              <w:t xml:space="preserve">Muestra el mensaje notificando de que el producto no existe </w:t>
            </w:r>
          </w:p>
        </w:tc>
        <w:tc>
          <w:tcPr>
            <w:tcW w:w="1183" w:type="dxa"/>
          </w:tcPr>
          <w:p w14:paraId="0D9E688B" w14:textId="2654F882" w:rsidR="003349E5" w:rsidRDefault="00DB3C5F" w:rsidP="00FD6C8F">
            <w:r>
              <w:t>Ok</w:t>
            </w:r>
          </w:p>
        </w:tc>
        <w:tc>
          <w:tcPr>
            <w:tcW w:w="1467" w:type="dxa"/>
          </w:tcPr>
          <w:p w14:paraId="111D66C1" w14:textId="77777777" w:rsidR="003349E5" w:rsidRDefault="003349E5" w:rsidP="00FD6C8F"/>
        </w:tc>
        <w:tc>
          <w:tcPr>
            <w:tcW w:w="1094" w:type="dxa"/>
          </w:tcPr>
          <w:p w14:paraId="2FFBADD1" w14:textId="77777777" w:rsidR="003349E5" w:rsidRDefault="003349E5" w:rsidP="00FD6C8F"/>
        </w:tc>
      </w:tr>
      <w:tr w:rsidR="003349E5" w14:paraId="68E5DDC9" w14:textId="77777777" w:rsidTr="00FD6C8F">
        <w:tc>
          <w:tcPr>
            <w:tcW w:w="440" w:type="dxa"/>
          </w:tcPr>
          <w:p w14:paraId="1314911C" w14:textId="6A89B358" w:rsidR="003349E5" w:rsidRDefault="003349E5" w:rsidP="00FD6C8F">
            <w:r>
              <w:t>10</w:t>
            </w:r>
          </w:p>
        </w:tc>
        <w:tc>
          <w:tcPr>
            <w:tcW w:w="1529" w:type="dxa"/>
          </w:tcPr>
          <w:p w14:paraId="170F8829" w14:textId="30FD181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mayor a la fecha actual</w:t>
            </w:r>
          </w:p>
        </w:tc>
        <w:tc>
          <w:tcPr>
            <w:tcW w:w="2557" w:type="dxa"/>
          </w:tcPr>
          <w:p w14:paraId="23905C6F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7436D1F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76228B35" w14:textId="171A24A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07/05/2022</w:t>
            </w:r>
          </w:p>
          <w:p w14:paraId="2643685E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307983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55676D6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7BDD69E0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833BC92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FBA2073" w14:textId="77777777" w:rsidR="003349E5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  <w:p w14:paraId="45DD78CB" w14:textId="634FB865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61DB6E" w14:textId="392BAB2E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2E198" w14:textId="15A574EA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82EFAE" w14:textId="4531A24E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EC35B" w14:textId="77777777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E74E15" w14:textId="66221DC8" w:rsidR="000B26FA" w:rsidRPr="00CD2663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49AB5684" w14:textId="16DB024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 de ingreso</w:t>
            </w:r>
          </w:p>
        </w:tc>
        <w:tc>
          <w:tcPr>
            <w:tcW w:w="1831" w:type="dxa"/>
          </w:tcPr>
          <w:p w14:paraId="4D22EC74" w14:textId="01F9BD4C" w:rsidR="003349E5" w:rsidRDefault="004F17ED" w:rsidP="00FD6C8F">
            <w:r>
              <w:t xml:space="preserve">No se valida el ingreso de una fecha </w:t>
            </w:r>
            <w:r w:rsidR="00601573">
              <w:t>correcta y que esta no sea mayor a la actual</w:t>
            </w:r>
          </w:p>
        </w:tc>
        <w:tc>
          <w:tcPr>
            <w:tcW w:w="1183" w:type="dxa"/>
          </w:tcPr>
          <w:p w14:paraId="4FD60A90" w14:textId="37D5AF70" w:rsidR="003349E5" w:rsidRDefault="004F17ED" w:rsidP="00FD6C8F">
            <w:r>
              <w:t>Fallo</w:t>
            </w:r>
          </w:p>
        </w:tc>
        <w:tc>
          <w:tcPr>
            <w:tcW w:w="1467" w:type="dxa"/>
          </w:tcPr>
          <w:p w14:paraId="616009C8" w14:textId="7741704C" w:rsidR="003349E5" w:rsidRDefault="004F17ED" w:rsidP="00FD6C8F">
            <w:r>
              <w:t>Integridad de datos</w:t>
            </w:r>
          </w:p>
        </w:tc>
        <w:tc>
          <w:tcPr>
            <w:tcW w:w="1094" w:type="dxa"/>
          </w:tcPr>
          <w:p w14:paraId="3C6424D5" w14:textId="04D2EC0F" w:rsidR="003349E5" w:rsidRDefault="004F17ED" w:rsidP="00FD6C8F">
            <w:r>
              <w:t>Media</w:t>
            </w:r>
          </w:p>
        </w:tc>
      </w:tr>
      <w:tr w:rsidR="003349E5" w14:paraId="221D3DE4" w14:textId="77777777" w:rsidTr="00FD6C8F">
        <w:tc>
          <w:tcPr>
            <w:tcW w:w="440" w:type="dxa"/>
          </w:tcPr>
          <w:p w14:paraId="557A6320" w14:textId="2DE25F5F" w:rsidR="003349E5" w:rsidRDefault="003349E5" w:rsidP="00FD6C8F">
            <w:r>
              <w:t>11</w:t>
            </w:r>
          </w:p>
        </w:tc>
        <w:tc>
          <w:tcPr>
            <w:tcW w:w="1529" w:type="dxa"/>
          </w:tcPr>
          <w:p w14:paraId="5339AD2C" w14:textId="49FB1E2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Permitir registrar la unidad de medida en el tamaño del producto</w:t>
            </w:r>
          </w:p>
        </w:tc>
        <w:tc>
          <w:tcPr>
            <w:tcW w:w="2557" w:type="dxa"/>
          </w:tcPr>
          <w:p w14:paraId="5A1478C3" w14:textId="23AA0F8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E69C97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1B6311B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42AC068E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5C8444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593E6D6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AF82AA3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11x10 cm</w:t>
            </w:r>
          </w:p>
          <w:p w14:paraId="2D8892B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6B55610" w14:textId="6B717F1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55B37EED" w14:textId="2781EF6D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permitir registrar la unidad cm y mostrarla después en su lista</w:t>
            </w:r>
          </w:p>
        </w:tc>
        <w:tc>
          <w:tcPr>
            <w:tcW w:w="1831" w:type="dxa"/>
          </w:tcPr>
          <w:p w14:paraId="62191F24" w14:textId="45541478" w:rsidR="003349E5" w:rsidRDefault="000B26FA" w:rsidP="00FD6C8F">
            <w:r>
              <w:t>Permite el ingreso del tamaño con su unidad y lo muestra correctamente</w:t>
            </w:r>
          </w:p>
        </w:tc>
        <w:tc>
          <w:tcPr>
            <w:tcW w:w="1183" w:type="dxa"/>
          </w:tcPr>
          <w:p w14:paraId="78CC8822" w14:textId="776E80B7" w:rsidR="003349E5" w:rsidRDefault="000B26FA" w:rsidP="00FD6C8F">
            <w:r>
              <w:t>Ok</w:t>
            </w:r>
          </w:p>
        </w:tc>
        <w:tc>
          <w:tcPr>
            <w:tcW w:w="1467" w:type="dxa"/>
          </w:tcPr>
          <w:p w14:paraId="598F7B4F" w14:textId="77777777" w:rsidR="003349E5" w:rsidRDefault="003349E5" w:rsidP="00FD6C8F"/>
        </w:tc>
        <w:tc>
          <w:tcPr>
            <w:tcW w:w="1094" w:type="dxa"/>
          </w:tcPr>
          <w:p w14:paraId="707A6262" w14:textId="77777777" w:rsidR="003349E5" w:rsidRDefault="003349E5" w:rsidP="00FD6C8F"/>
        </w:tc>
      </w:tr>
      <w:tr w:rsidR="003349E5" w14:paraId="35A0829B" w14:textId="77777777" w:rsidTr="00FD6C8F">
        <w:trPr>
          <w:trHeight w:val="2575"/>
        </w:trPr>
        <w:tc>
          <w:tcPr>
            <w:tcW w:w="440" w:type="dxa"/>
          </w:tcPr>
          <w:p w14:paraId="56DC2A12" w14:textId="7C6AB149" w:rsidR="003349E5" w:rsidRDefault="003349E5" w:rsidP="00FD6C8F">
            <w:r>
              <w:lastRenderedPageBreak/>
              <w:t>12</w:t>
            </w:r>
          </w:p>
        </w:tc>
        <w:tc>
          <w:tcPr>
            <w:tcW w:w="1529" w:type="dxa"/>
          </w:tcPr>
          <w:p w14:paraId="5746D100" w14:textId="7A429DC4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no exista disponibilidad en caso de que cantidadActual del producto sea menor a cero</w:t>
            </w:r>
          </w:p>
        </w:tc>
        <w:tc>
          <w:tcPr>
            <w:tcW w:w="2557" w:type="dxa"/>
          </w:tcPr>
          <w:p w14:paraId="52CCCC62" w14:textId="08EF2A11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2 en el menú</w:t>
            </w:r>
            <w:r w:rsidR="00601573">
              <w:rPr>
                <w:rFonts w:ascii="Arial" w:hAnsi="Arial" w:cs="Arial"/>
                <w:sz w:val="20"/>
                <w:szCs w:val="20"/>
              </w:rPr>
              <w:t xml:space="preserve"> y cantidadActual=0</w:t>
            </w:r>
          </w:p>
        </w:tc>
        <w:tc>
          <w:tcPr>
            <w:tcW w:w="1818" w:type="dxa"/>
          </w:tcPr>
          <w:p w14:paraId="15C9AE36" w14:textId="64966E91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false en disponibilidad ya que la cantidad de unidades es menor a cero</w:t>
            </w:r>
          </w:p>
        </w:tc>
        <w:tc>
          <w:tcPr>
            <w:tcW w:w="1831" w:type="dxa"/>
          </w:tcPr>
          <w:p w14:paraId="752D0297" w14:textId="45A63068" w:rsidR="003349E5" w:rsidRDefault="00601573" w:rsidP="00FD6C8F">
            <w:r>
              <w:t>La disponibilidad tiene el valor false</w:t>
            </w:r>
          </w:p>
        </w:tc>
        <w:tc>
          <w:tcPr>
            <w:tcW w:w="1183" w:type="dxa"/>
          </w:tcPr>
          <w:p w14:paraId="5AC944CE" w14:textId="5E7421B5" w:rsidR="003349E5" w:rsidRDefault="00601573" w:rsidP="00FD6C8F">
            <w:r>
              <w:t>Ok</w:t>
            </w:r>
          </w:p>
        </w:tc>
        <w:tc>
          <w:tcPr>
            <w:tcW w:w="1467" w:type="dxa"/>
          </w:tcPr>
          <w:p w14:paraId="766166AD" w14:textId="77777777" w:rsidR="003349E5" w:rsidRDefault="003349E5" w:rsidP="00FD6C8F"/>
        </w:tc>
        <w:tc>
          <w:tcPr>
            <w:tcW w:w="1094" w:type="dxa"/>
          </w:tcPr>
          <w:p w14:paraId="11AD04DE" w14:textId="77777777" w:rsidR="003349E5" w:rsidRDefault="003349E5" w:rsidP="00FD6C8F"/>
        </w:tc>
      </w:tr>
      <w:tr w:rsidR="003349E5" w14:paraId="0099BEEE" w14:textId="77777777" w:rsidTr="00FD6C8F">
        <w:tc>
          <w:tcPr>
            <w:tcW w:w="440" w:type="dxa"/>
          </w:tcPr>
          <w:p w14:paraId="69BF327F" w14:textId="050F06D2" w:rsidR="003349E5" w:rsidRDefault="003349E5" w:rsidP="00FD6C8F">
            <w:r>
              <w:t>13</w:t>
            </w:r>
          </w:p>
        </w:tc>
        <w:tc>
          <w:tcPr>
            <w:tcW w:w="1529" w:type="dxa"/>
          </w:tcPr>
          <w:p w14:paraId="67012932" w14:textId="3533001E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el intervalo para el descuento del combo este entre 0,00-1,00</w:t>
            </w:r>
          </w:p>
        </w:tc>
        <w:tc>
          <w:tcPr>
            <w:tcW w:w="2557" w:type="dxa"/>
          </w:tcPr>
          <w:p w14:paraId="63C7E761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codigoCombo=10</w:t>
            </w:r>
          </w:p>
          <w:p w14:paraId="18C9F94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nombreCombo=combo1</w:t>
            </w:r>
          </w:p>
          <w:p w14:paraId="0EA8F74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codigoProducto=100</w:t>
            </w:r>
          </w:p>
          <w:p w14:paraId="78E1D8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descuento=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1,25</w:t>
            </w:r>
          </w:p>
          <w:p w14:paraId="3296550E" w14:textId="0C7ED5E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4C49D785" w14:textId="245E260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pedir que se ingrese el descuento nuevamente</w:t>
            </w:r>
          </w:p>
        </w:tc>
        <w:tc>
          <w:tcPr>
            <w:tcW w:w="1831" w:type="dxa"/>
          </w:tcPr>
          <w:p w14:paraId="47DDF690" w14:textId="6408A5CD" w:rsidR="003349E5" w:rsidRDefault="007F5F63" w:rsidP="00FD6C8F">
            <w:r>
              <w:t xml:space="preserve">No se encuentra validado el descuento del combo entre esos limites </w:t>
            </w:r>
          </w:p>
        </w:tc>
        <w:tc>
          <w:tcPr>
            <w:tcW w:w="1183" w:type="dxa"/>
          </w:tcPr>
          <w:p w14:paraId="2948C5B6" w14:textId="20EBA78A" w:rsidR="003349E5" w:rsidRDefault="007F5F63" w:rsidP="00FD6C8F">
            <w:r>
              <w:t>Fallo</w:t>
            </w:r>
          </w:p>
        </w:tc>
        <w:tc>
          <w:tcPr>
            <w:tcW w:w="1467" w:type="dxa"/>
          </w:tcPr>
          <w:p w14:paraId="67D590F6" w14:textId="413D980C" w:rsidR="003349E5" w:rsidRDefault="007F5F63" w:rsidP="00FD6C8F">
            <w:r>
              <w:t>Integridad de datos</w:t>
            </w:r>
          </w:p>
        </w:tc>
        <w:tc>
          <w:tcPr>
            <w:tcW w:w="1094" w:type="dxa"/>
          </w:tcPr>
          <w:p w14:paraId="07270FE7" w14:textId="7E3F9CFF" w:rsidR="003349E5" w:rsidRDefault="007F5F63" w:rsidP="00FD6C8F">
            <w:r>
              <w:t>Media</w:t>
            </w:r>
          </w:p>
        </w:tc>
      </w:tr>
      <w:tr w:rsidR="003349E5" w14:paraId="365D3C73" w14:textId="77777777" w:rsidTr="00FD6C8F">
        <w:tc>
          <w:tcPr>
            <w:tcW w:w="440" w:type="dxa"/>
          </w:tcPr>
          <w:p w14:paraId="253E51CE" w14:textId="139D9CB2" w:rsidR="003349E5" w:rsidRDefault="003349E5" w:rsidP="00FD6C8F">
            <w:r>
              <w:t>14</w:t>
            </w:r>
          </w:p>
        </w:tc>
        <w:tc>
          <w:tcPr>
            <w:tcW w:w="1529" w:type="dxa"/>
          </w:tcPr>
          <w:p w14:paraId="62D51F28" w14:textId="2094AF5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el código de un producto inexistente en la opción de actualizar stock</w:t>
            </w:r>
          </w:p>
        </w:tc>
        <w:tc>
          <w:tcPr>
            <w:tcW w:w="2557" w:type="dxa"/>
          </w:tcPr>
          <w:p w14:paraId="25192646" w14:textId="7DDDCCBC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codigoProducto=300</w:t>
            </w:r>
          </w:p>
        </w:tc>
        <w:tc>
          <w:tcPr>
            <w:tcW w:w="1818" w:type="dxa"/>
          </w:tcPr>
          <w:p w14:paraId="50DE1A67" w14:textId="3C052E6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notificar que el producto ingresado no existe</w:t>
            </w:r>
          </w:p>
        </w:tc>
        <w:tc>
          <w:tcPr>
            <w:tcW w:w="1831" w:type="dxa"/>
          </w:tcPr>
          <w:p w14:paraId="73A7CC7D" w14:textId="6223EF90" w:rsidR="003349E5" w:rsidRDefault="002128F9" w:rsidP="00FD6C8F">
            <w:r>
              <w:t>Muestra un mensaje notificando que el producto no existe y pregunta si desea realizar otra operación</w:t>
            </w:r>
          </w:p>
        </w:tc>
        <w:tc>
          <w:tcPr>
            <w:tcW w:w="1183" w:type="dxa"/>
          </w:tcPr>
          <w:p w14:paraId="075CC6E8" w14:textId="2A8DB1CB" w:rsidR="003349E5" w:rsidRDefault="002128F9" w:rsidP="00FD6C8F">
            <w:r>
              <w:t>Ok</w:t>
            </w:r>
          </w:p>
        </w:tc>
        <w:tc>
          <w:tcPr>
            <w:tcW w:w="1467" w:type="dxa"/>
          </w:tcPr>
          <w:p w14:paraId="0D47708D" w14:textId="77777777" w:rsidR="003349E5" w:rsidRDefault="003349E5" w:rsidP="00FD6C8F"/>
        </w:tc>
        <w:tc>
          <w:tcPr>
            <w:tcW w:w="1094" w:type="dxa"/>
          </w:tcPr>
          <w:p w14:paraId="08B58287" w14:textId="77777777" w:rsidR="003349E5" w:rsidRDefault="003349E5" w:rsidP="00FD6C8F"/>
        </w:tc>
      </w:tr>
      <w:tr w:rsidR="003349E5" w14:paraId="0A838C14" w14:textId="77777777" w:rsidTr="00FD6C8F">
        <w:tc>
          <w:tcPr>
            <w:tcW w:w="440" w:type="dxa"/>
          </w:tcPr>
          <w:p w14:paraId="31E4E597" w14:textId="799F5AD2" w:rsidR="003349E5" w:rsidRDefault="003349E5" w:rsidP="00FD6C8F">
            <w:r>
              <w:t>15</w:t>
            </w:r>
          </w:p>
        </w:tc>
        <w:tc>
          <w:tcPr>
            <w:tcW w:w="1529" w:type="dxa"/>
          </w:tcPr>
          <w:p w14:paraId="35489538" w14:textId="27D8B4DA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el producto cambie el estado de dadoDeBaja a true cuando la cantidad de unidades es =0</w:t>
            </w:r>
          </w:p>
        </w:tc>
        <w:tc>
          <w:tcPr>
            <w:tcW w:w="2557" w:type="dxa"/>
          </w:tcPr>
          <w:p w14:paraId="6B79B597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3738632F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0941C9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3BD591C1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B4564B8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035A4E3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5035B3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0CCF93D8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3C914422" w14:textId="06B5B6F8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18" w:type="dxa"/>
          </w:tcPr>
          <w:p w14:paraId="2BEFAE6F" w14:textId="55430C7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cambiar el estado dadoDeBaja a true</w:t>
            </w:r>
          </w:p>
        </w:tc>
        <w:tc>
          <w:tcPr>
            <w:tcW w:w="1831" w:type="dxa"/>
          </w:tcPr>
          <w:p w14:paraId="2503A940" w14:textId="16136AF2" w:rsidR="003349E5" w:rsidRDefault="004D2C95" w:rsidP="00FD6C8F">
            <w:r>
              <w:t>Cambia el estado de dadoDeBaja a true por falta de stock y pone la disponibilidad en false</w:t>
            </w:r>
          </w:p>
        </w:tc>
        <w:tc>
          <w:tcPr>
            <w:tcW w:w="1183" w:type="dxa"/>
          </w:tcPr>
          <w:p w14:paraId="1880B652" w14:textId="690614F0" w:rsidR="003349E5" w:rsidRDefault="004D2C95" w:rsidP="00FD6C8F">
            <w:r>
              <w:t>Ok</w:t>
            </w:r>
          </w:p>
        </w:tc>
        <w:tc>
          <w:tcPr>
            <w:tcW w:w="1467" w:type="dxa"/>
          </w:tcPr>
          <w:p w14:paraId="1CDF38DD" w14:textId="77777777" w:rsidR="003349E5" w:rsidRDefault="003349E5" w:rsidP="00FD6C8F"/>
        </w:tc>
        <w:tc>
          <w:tcPr>
            <w:tcW w:w="1094" w:type="dxa"/>
          </w:tcPr>
          <w:p w14:paraId="3A953E4B" w14:textId="77777777" w:rsidR="003349E5" w:rsidRDefault="003349E5" w:rsidP="00FD6C8F"/>
        </w:tc>
      </w:tr>
      <w:tr w:rsidR="001E21FF" w14:paraId="239DF78C" w14:textId="77777777" w:rsidTr="00FD6C8F">
        <w:tc>
          <w:tcPr>
            <w:tcW w:w="440" w:type="dxa"/>
          </w:tcPr>
          <w:p w14:paraId="73A1A405" w14:textId="1B7CAFAE" w:rsidR="001E21FF" w:rsidRDefault="001E21FF" w:rsidP="00FD6C8F">
            <w:r>
              <w:t>16</w:t>
            </w:r>
          </w:p>
        </w:tc>
        <w:tc>
          <w:tcPr>
            <w:tcW w:w="1529" w:type="dxa"/>
          </w:tcPr>
          <w:p w14:paraId="1B1E3BF8" w14:textId="6E423AE6" w:rsidR="001E21FF" w:rsidRDefault="001E21F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 xml:space="preserve">un valor de </w:t>
            </w:r>
            <w:r w:rsidRPr="00CD2663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 xml:space="preserve"> erróneo</w:t>
            </w:r>
          </w:p>
        </w:tc>
        <w:tc>
          <w:tcPr>
            <w:tcW w:w="2557" w:type="dxa"/>
          </w:tcPr>
          <w:p w14:paraId="7E6C1C02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47B805A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60F7A77A" w14:textId="44E29512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1E21FF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  <w:p w14:paraId="17E0E8A9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2A4A601B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255B4F1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D0B3FD1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39C0C99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0773EC5D" w14:textId="77777777" w:rsidR="001E21FF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  <w:p w14:paraId="71EF5F26" w14:textId="223C8981" w:rsidR="00B94BB5" w:rsidRDefault="00B94BB5" w:rsidP="00FD6C8F"/>
        </w:tc>
        <w:tc>
          <w:tcPr>
            <w:tcW w:w="1818" w:type="dxa"/>
          </w:tcPr>
          <w:p w14:paraId="07222EA4" w14:textId="78F4B6C3" w:rsidR="001E21FF" w:rsidRDefault="001E21FF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 de ingreso</w:t>
            </w:r>
          </w:p>
        </w:tc>
        <w:tc>
          <w:tcPr>
            <w:tcW w:w="1831" w:type="dxa"/>
          </w:tcPr>
          <w:p w14:paraId="45640A8A" w14:textId="365298D5" w:rsidR="001E21FF" w:rsidRDefault="001E21FF" w:rsidP="00FD6C8F">
            <w:r>
              <w:t>No se valida el formato de ingreso de la fecha por lo que al ingresar este valor el código deja de funcionar</w:t>
            </w:r>
          </w:p>
        </w:tc>
        <w:tc>
          <w:tcPr>
            <w:tcW w:w="1183" w:type="dxa"/>
          </w:tcPr>
          <w:p w14:paraId="29F53C7B" w14:textId="2EB4E711" w:rsidR="001E21FF" w:rsidRDefault="001E21FF" w:rsidP="00FD6C8F">
            <w:r>
              <w:t>Fallo</w:t>
            </w:r>
          </w:p>
        </w:tc>
        <w:tc>
          <w:tcPr>
            <w:tcW w:w="1467" w:type="dxa"/>
          </w:tcPr>
          <w:p w14:paraId="401E0730" w14:textId="237D4E38" w:rsidR="001E21FF" w:rsidRDefault="001E21FF" w:rsidP="00FD6C8F">
            <w:r>
              <w:t xml:space="preserve">Integridad de datos </w:t>
            </w:r>
          </w:p>
        </w:tc>
        <w:tc>
          <w:tcPr>
            <w:tcW w:w="1094" w:type="dxa"/>
          </w:tcPr>
          <w:p w14:paraId="5B06815F" w14:textId="492886C3" w:rsidR="001E21FF" w:rsidRDefault="001E21FF" w:rsidP="00FD6C8F">
            <w:r>
              <w:t>Alta</w:t>
            </w:r>
          </w:p>
        </w:tc>
      </w:tr>
      <w:tr w:rsidR="001E21FF" w14:paraId="30431266" w14:textId="77777777" w:rsidTr="00FD6C8F">
        <w:tc>
          <w:tcPr>
            <w:tcW w:w="440" w:type="dxa"/>
          </w:tcPr>
          <w:p w14:paraId="7E2E8E1F" w14:textId="6D773E12" w:rsidR="001E21FF" w:rsidRDefault="001E21FF" w:rsidP="00FD6C8F">
            <w:r>
              <w:t>17</w:t>
            </w:r>
          </w:p>
        </w:tc>
        <w:tc>
          <w:tcPr>
            <w:tcW w:w="1529" w:type="dxa"/>
          </w:tcPr>
          <w:p w14:paraId="5B0F3A6A" w14:textId="6FD28F00" w:rsidR="001E21FF" w:rsidRDefault="00B94BB5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 xml:space="preserve">precioUnitario negativo </w:t>
            </w:r>
          </w:p>
        </w:tc>
        <w:tc>
          <w:tcPr>
            <w:tcW w:w="2557" w:type="dxa"/>
          </w:tcPr>
          <w:p w14:paraId="0ABE741A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4778C6D0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7F6FEA55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037DB7BE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8FEA70E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2C5B6BF3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A491508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0B89FE2" w14:textId="0E6B733C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DC3EA2">
              <w:rPr>
                <w:rFonts w:ascii="Arial" w:hAnsi="Arial" w:cs="Arial"/>
                <w:b/>
                <w:bCs/>
                <w:sz w:val="20"/>
                <w:szCs w:val="20"/>
              </w:rPr>
              <w:t>-1000</w:t>
            </w:r>
          </w:p>
          <w:p w14:paraId="7240D7C9" w14:textId="186FA722" w:rsidR="001E21FF" w:rsidRDefault="00B94BB5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818" w:type="dxa"/>
          </w:tcPr>
          <w:p w14:paraId="3CA32DB6" w14:textId="1CC4EB3E" w:rsidR="001E21FF" w:rsidRDefault="00B94BB5" w:rsidP="00FD6C8F">
            <w:r>
              <w:t xml:space="preserve">Debería mostrar un mensaje de precio no valido y pedir que lo ingrese nuevamente </w:t>
            </w:r>
          </w:p>
        </w:tc>
        <w:tc>
          <w:tcPr>
            <w:tcW w:w="1831" w:type="dxa"/>
          </w:tcPr>
          <w:p w14:paraId="5B1D63FA" w14:textId="2987A838" w:rsidR="001E21FF" w:rsidRDefault="00B94BB5" w:rsidP="00FD6C8F">
            <w:r>
              <w:t xml:space="preserve">No se valida que el ingreso del precioUnitario sea un valor positivo </w:t>
            </w:r>
          </w:p>
        </w:tc>
        <w:tc>
          <w:tcPr>
            <w:tcW w:w="1183" w:type="dxa"/>
          </w:tcPr>
          <w:p w14:paraId="119144E4" w14:textId="11C73759" w:rsidR="001E21FF" w:rsidRDefault="00B94BB5" w:rsidP="00FD6C8F">
            <w:r>
              <w:t>Fallo</w:t>
            </w:r>
          </w:p>
        </w:tc>
        <w:tc>
          <w:tcPr>
            <w:tcW w:w="1467" w:type="dxa"/>
          </w:tcPr>
          <w:p w14:paraId="0D0C94DB" w14:textId="489A869D" w:rsidR="001E21FF" w:rsidRDefault="00B94BB5" w:rsidP="00FD6C8F">
            <w:r>
              <w:t>Integridad de datos</w:t>
            </w:r>
          </w:p>
        </w:tc>
        <w:tc>
          <w:tcPr>
            <w:tcW w:w="1094" w:type="dxa"/>
          </w:tcPr>
          <w:p w14:paraId="36B7479D" w14:textId="3D228F77" w:rsidR="001E21FF" w:rsidRDefault="00B94BB5" w:rsidP="00FD6C8F">
            <w:r>
              <w:t>Media</w:t>
            </w:r>
          </w:p>
        </w:tc>
      </w:tr>
      <w:tr w:rsidR="001E21FF" w14:paraId="2BAC2F6A" w14:textId="77777777" w:rsidTr="00FD6C8F">
        <w:tc>
          <w:tcPr>
            <w:tcW w:w="440" w:type="dxa"/>
          </w:tcPr>
          <w:p w14:paraId="1825AE05" w14:textId="01192980" w:rsidR="001E21FF" w:rsidRDefault="001E21FF" w:rsidP="00FD6C8F">
            <w:r>
              <w:lastRenderedPageBreak/>
              <w:t>18</w:t>
            </w:r>
          </w:p>
        </w:tc>
        <w:tc>
          <w:tcPr>
            <w:tcW w:w="1529" w:type="dxa"/>
          </w:tcPr>
          <w:p w14:paraId="7891BCEC" w14:textId="3D9DC50E" w:rsidR="001E21FF" w:rsidRDefault="0073096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</w:t>
            </w:r>
            <w:r>
              <w:rPr>
                <w:rFonts w:ascii="Arial" w:hAnsi="Arial" w:cs="Arial"/>
                <w:sz w:val="20"/>
                <w:szCs w:val="20"/>
              </w:rPr>
              <w:t>combo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con letras en el código del mismo</w:t>
            </w:r>
          </w:p>
        </w:tc>
        <w:tc>
          <w:tcPr>
            <w:tcW w:w="2557" w:type="dxa"/>
          </w:tcPr>
          <w:p w14:paraId="50BA0DB1" w14:textId="77777777" w:rsidR="001E21FF" w:rsidRDefault="0073096F" w:rsidP="00FD6C8F">
            <w:r>
              <w:t>codigoCombo=</w:t>
            </w:r>
            <w:r w:rsidRPr="0073096F">
              <w:rPr>
                <w:b/>
                <w:bCs/>
              </w:rPr>
              <w:t>TM97</w:t>
            </w:r>
          </w:p>
          <w:p w14:paraId="23B6BB4F" w14:textId="77777777" w:rsidR="0073096F" w:rsidRDefault="0073096F" w:rsidP="00FD6C8F">
            <w:r>
              <w:t>nombreCombo= Combo 1</w:t>
            </w:r>
          </w:p>
          <w:p w14:paraId="02CF4874" w14:textId="77777777" w:rsidR="0073096F" w:rsidRDefault="0073096F" w:rsidP="00FD6C8F">
            <w:r>
              <w:t>descripcionCombo</w:t>
            </w:r>
          </w:p>
          <w:p w14:paraId="0A09920A" w14:textId="1A85CFEA" w:rsidR="0073096F" w:rsidRDefault="0073096F" w:rsidP="00FD6C8F">
            <w:r>
              <w:t>descuentoCombo=0,10</w:t>
            </w:r>
          </w:p>
        </w:tc>
        <w:tc>
          <w:tcPr>
            <w:tcW w:w="1818" w:type="dxa"/>
          </w:tcPr>
          <w:p w14:paraId="2C34371E" w14:textId="08ADC0D4" w:rsidR="001E21FF" w:rsidRDefault="0073096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error en el código del </w:t>
            </w:r>
            <w:r>
              <w:rPr>
                <w:rFonts w:ascii="Arial" w:hAnsi="Arial" w:cs="Arial"/>
                <w:sz w:val="20"/>
                <w:szCs w:val="20"/>
              </w:rPr>
              <w:t>combo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porque no se trata de un entero</w:t>
            </w:r>
          </w:p>
        </w:tc>
        <w:tc>
          <w:tcPr>
            <w:tcW w:w="1831" w:type="dxa"/>
          </w:tcPr>
          <w:p w14:paraId="6A333730" w14:textId="45E6855F" w:rsidR="001E21FF" w:rsidRDefault="0073096F" w:rsidP="00FD6C8F">
            <w:r>
              <w:t>No se valida el ingreso del código del combo como entero</w:t>
            </w:r>
          </w:p>
        </w:tc>
        <w:tc>
          <w:tcPr>
            <w:tcW w:w="1183" w:type="dxa"/>
          </w:tcPr>
          <w:p w14:paraId="49D91C9B" w14:textId="082E56BF" w:rsidR="001E21FF" w:rsidRDefault="0073096F" w:rsidP="00FD6C8F">
            <w:r>
              <w:t>Fallo</w:t>
            </w:r>
          </w:p>
        </w:tc>
        <w:tc>
          <w:tcPr>
            <w:tcW w:w="1467" w:type="dxa"/>
          </w:tcPr>
          <w:p w14:paraId="292B3CED" w14:textId="6700FA34" w:rsidR="001E21FF" w:rsidRDefault="0073096F" w:rsidP="00FD6C8F">
            <w:r>
              <w:t>Integridad de datos</w:t>
            </w:r>
          </w:p>
        </w:tc>
        <w:tc>
          <w:tcPr>
            <w:tcW w:w="1094" w:type="dxa"/>
          </w:tcPr>
          <w:p w14:paraId="7ACD2909" w14:textId="6E20F033" w:rsidR="001E21FF" w:rsidRDefault="0073096F" w:rsidP="00FD6C8F">
            <w:r>
              <w:t>Alta</w:t>
            </w:r>
          </w:p>
        </w:tc>
      </w:tr>
      <w:tr w:rsidR="00DA16B1" w14:paraId="4A69EDCC" w14:textId="77777777" w:rsidTr="00FD6C8F">
        <w:tc>
          <w:tcPr>
            <w:tcW w:w="440" w:type="dxa"/>
          </w:tcPr>
          <w:p w14:paraId="07A3B3C7" w14:textId="36CBE6A9" w:rsidR="00DA16B1" w:rsidRDefault="00DA16B1" w:rsidP="00FD6C8F">
            <w:r>
              <w:t>19</w:t>
            </w:r>
          </w:p>
        </w:tc>
        <w:tc>
          <w:tcPr>
            <w:tcW w:w="1529" w:type="dxa"/>
          </w:tcPr>
          <w:p w14:paraId="2E348A99" w14:textId="3093FAAC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cuyo día es mayor a 31</w:t>
            </w:r>
          </w:p>
        </w:tc>
        <w:tc>
          <w:tcPr>
            <w:tcW w:w="2557" w:type="dxa"/>
          </w:tcPr>
          <w:p w14:paraId="4FE6ADD4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FA7789A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36CA9CF0" w14:textId="28508EAE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DA16B1">
              <w:rPr>
                <w:rFonts w:ascii="Arial" w:hAnsi="Arial" w:cs="Arial"/>
                <w:b/>
                <w:bCs/>
                <w:sz w:val="20"/>
                <w:szCs w:val="20"/>
              </w:rPr>
              <w:t>33/10/2021</w:t>
            </w:r>
          </w:p>
          <w:p w14:paraId="15F379BC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3891CCE8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4C6EAF2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D435BD1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C262E2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30B5D6FD" w14:textId="4FC6589A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4B0585B8" w14:textId="60EA5054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</w:t>
            </w:r>
            <w:r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1831" w:type="dxa"/>
          </w:tcPr>
          <w:p w14:paraId="2DE7CD92" w14:textId="4D322A9F" w:rsidR="00DA16B1" w:rsidRDefault="00DA16B1" w:rsidP="00FD6C8F">
            <w:r>
              <w:t>No se valida que el día ingresado sea menor o igual 31</w:t>
            </w:r>
          </w:p>
        </w:tc>
        <w:tc>
          <w:tcPr>
            <w:tcW w:w="1183" w:type="dxa"/>
          </w:tcPr>
          <w:p w14:paraId="30C618D5" w14:textId="3654E5FE" w:rsidR="00DA16B1" w:rsidRDefault="00DA16B1" w:rsidP="00FD6C8F">
            <w:r>
              <w:t>Fallo</w:t>
            </w:r>
          </w:p>
        </w:tc>
        <w:tc>
          <w:tcPr>
            <w:tcW w:w="1467" w:type="dxa"/>
          </w:tcPr>
          <w:p w14:paraId="3AB35F19" w14:textId="5CA502CB" w:rsidR="00DA16B1" w:rsidRDefault="00DA16B1" w:rsidP="00FD6C8F">
            <w:r>
              <w:t>Integridad de datos</w:t>
            </w:r>
          </w:p>
        </w:tc>
        <w:tc>
          <w:tcPr>
            <w:tcW w:w="1094" w:type="dxa"/>
          </w:tcPr>
          <w:p w14:paraId="0E541302" w14:textId="1B6C35C6" w:rsidR="00DA16B1" w:rsidRDefault="00DA16B1" w:rsidP="00FD6C8F">
            <w:r>
              <w:t>Alta</w:t>
            </w:r>
          </w:p>
        </w:tc>
      </w:tr>
      <w:tr w:rsidR="00DA16B1" w14:paraId="22E562E8" w14:textId="77777777" w:rsidTr="00FD6C8F">
        <w:tc>
          <w:tcPr>
            <w:tcW w:w="440" w:type="dxa"/>
          </w:tcPr>
          <w:p w14:paraId="5CD47C2E" w14:textId="49E4115A" w:rsidR="00DA16B1" w:rsidRDefault="00DA16B1" w:rsidP="00FD6C8F">
            <w:r>
              <w:t>20</w:t>
            </w:r>
          </w:p>
        </w:tc>
        <w:tc>
          <w:tcPr>
            <w:tcW w:w="1529" w:type="dxa"/>
          </w:tcPr>
          <w:p w14:paraId="5EACDF14" w14:textId="3BD16C05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cuyo mes es mayor a 12</w:t>
            </w:r>
          </w:p>
        </w:tc>
        <w:tc>
          <w:tcPr>
            <w:tcW w:w="2557" w:type="dxa"/>
          </w:tcPr>
          <w:p w14:paraId="10F31A20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93DE9A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373AB0EC" w14:textId="7422594A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530E62">
              <w:rPr>
                <w:rFonts w:ascii="Arial" w:hAnsi="Arial" w:cs="Arial"/>
                <w:b/>
                <w:bCs/>
                <w:sz w:val="20"/>
                <w:szCs w:val="20"/>
              </w:rPr>
              <w:t>25/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DA16B1">
              <w:rPr>
                <w:rFonts w:ascii="Arial" w:hAnsi="Arial" w:cs="Arial"/>
                <w:b/>
                <w:bCs/>
                <w:sz w:val="20"/>
                <w:szCs w:val="20"/>
              </w:rPr>
              <w:t>/2021</w:t>
            </w:r>
          </w:p>
          <w:p w14:paraId="61A2191C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22AA3D09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77F45164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72E36256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18406492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28F6F176" w14:textId="795EFB18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249A04A0" w14:textId="4BD3C18D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</w:t>
            </w:r>
            <w:r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1831" w:type="dxa"/>
          </w:tcPr>
          <w:p w14:paraId="43B02FEA" w14:textId="78D531F0" w:rsidR="00DA16B1" w:rsidRDefault="00DA16B1" w:rsidP="00FD6C8F">
            <w:r>
              <w:t>No se valida que el mes ingresado sea menor o igual a 12</w:t>
            </w:r>
          </w:p>
        </w:tc>
        <w:tc>
          <w:tcPr>
            <w:tcW w:w="1183" w:type="dxa"/>
          </w:tcPr>
          <w:p w14:paraId="592AE9EA" w14:textId="616E5834" w:rsidR="00DA16B1" w:rsidRDefault="00DA16B1" w:rsidP="00FD6C8F">
            <w:r>
              <w:t>Fallo</w:t>
            </w:r>
          </w:p>
        </w:tc>
        <w:tc>
          <w:tcPr>
            <w:tcW w:w="1467" w:type="dxa"/>
          </w:tcPr>
          <w:p w14:paraId="5E5CA1E7" w14:textId="613AB5C1" w:rsidR="00DA16B1" w:rsidRDefault="00DA16B1" w:rsidP="00FD6C8F">
            <w:r>
              <w:t>Integridad de datos</w:t>
            </w:r>
          </w:p>
        </w:tc>
        <w:tc>
          <w:tcPr>
            <w:tcW w:w="1094" w:type="dxa"/>
          </w:tcPr>
          <w:p w14:paraId="22BC0A57" w14:textId="245B986A" w:rsidR="00DA16B1" w:rsidRDefault="00DA16B1" w:rsidP="00FD6C8F">
            <w:r>
              <w:t>Alta</w:t>
            </w:r>
          </w:p>
        </w:tc>
      </w:tr>
      <w:tr w:rsidR="00DA16B1" w14:paraId="2002F62E" w14:textId="77777777" w:rsidTr="00FD6C8F">
        <w:tc>
          <w:tcPr>
            <w:tcW w:w="440" w:type="dxa"/>
          </w:tcPr>
          <w:p w14:paraId="551013B4" w14:textId="6E32062A" w:rsidR="00DA16B1" w:rsidRDefault="00DA16B1" w:rsidP="00FD6C8F">
            <w:r>
              <w:t>21</w:t>
            </w:r>
          </w:p>
        </w:tc>
        <w:tc>
          <w:tcPr>
            <w:tcW w:w="1529" w:type="dxa"/>
          </w:tcPr>
          <w:p w14:paraId="64D0CDC9" w14:textId="12635D93" w:rsidR="00DA16B1" w:rsidRDefault="00FD6C8F" w:rsidP="00FD6C8F">
            <w:r>
              <w:t>Usar la actividad Actualizar stock sin haber registrado productos ni combos previamente</w:t>
            </w:r>
          </w:p>
        </w:tc>
        <w:tc>
          <w:tcPr>
            <w:tcW w:w="2557" w:type="dxa"/>
          </w:tcPr>
          <w:p w14:paraId="3973795A" w14:textId="141347BD" w:rsidR="00DA16B1" w:rsidRDefault="00FD6C8F" w:rsidP="00FD6C8F">
            <w:r>
              <w:t xml:space="preserve">Opción 5 del </w:t>
            </w:r>
            <w:r w:rsidR="00037206">
              <w:t>menú</w:t>
            </w:r>
          </w:p>
        </w:tc>
        <w:tc>
          <w:tcPr>
            <w:tcW w:w="1818" w:type="dxa"/>
          </w:tcPr>
          <w:p w14:paraId="1E0349AA" w14:textId="507F681A" w:rsidR="00DA16B1" w:rsidRDefault="00FD6C8F" w:rsidP="00FD6C8F">
            <w:r>
              <w:t>Debería mostrar un mensaje notificando de que todavía no se registraron productos ni combos.</w:t>
            </w:r>
          </w:p>
        </w:tc>
        <w:tc>
          <w:tcPr>
            <w:tcW w:w="1831" w:type="dxa"/>
          </w:tcPr>
          <w:p w14:paraId="7F2DBBAC" w14:textId="2395823F" w:rsidR="00DA16B1" w:rsidRDefault="00FD6C8F" w:rsidP="00FD6C8F">
            <w:r>
              <w:t>No se valida que las listas contengan elementos para poder actualizar su stock</w:t>
            </w:r>
          </w:p>
        </w:tc>
        <w:tc>
          <w:tcPr>
            <w:tcW w:w="1183" w:type="dxa"/>
          </w:tcPr>
          <w:p w14:paraId="1885A92D" w14:textId="224DD152" w:rsidR="00DA16B1" w:rsidRDefault="00FD6C8F" w:rsidP="00FD6C8F">
            <w:r>
              <w:t>Fallo</w:t>
            </w:r>
          </w:p>
        </w:tc>
        <w:tc>
          <w:tcPr>
            <w:tcW w:w="1467" w:type="dxa"/>
          </w:tcPr>
          <w:p w14:paraId="5AB7E835" w14:textId="148F6C50" w:rsidR="00DA16B1" w:rsidRDefault="00FD6C8F" w:rsidP="00FD6C8F">
            <w:r>
              <w:t>Funcionalidad</w:t>
            </w:r>
          </w:p>
        </w:tc>
        <w:tc>
          <w:tcPr>
            <w:tcW w:w="1094" w:type="dxa"/>
          </w:tcPr>
          <w:p w14:paraId="5C541052" w14:textId="3C6B3530" w:rsidR="00DA16B1" w:rsidRDefault="00FD6C8F" w:rsidP="00FD6C8F">
            <w:r>
              <w:t>Baja</w:t>
            </w:r>
          </w:p>
        </w:tc>
      </w:tr>
      <w:tr w:rsidR="00075C47" w14:paraId="5D130A87" w14:textId="77777777" w:rsidTr="00FD6C8F">
        <w:tc>
          <w:tcPr>
            <w:tcW w:w="440" w:type="dxa"/>
          </w:tcPr>
          <w:p w14:paraId="2CAAF4C4" w14:textId="3C2B3349" w:rsidR="00075C47" w:rsidRDefault="00075C47" w:rsidP="00075C47">
            <w:r>
              <w:t>22</w:t>
            </w:r>
          </w:p>
        </w:tc>
        <w:tc>
          <w:tcPr>
            <w:tcW w:w="1529" w:type="dxa"/>
          </w:tcPr>
          <w:p w14:paraId="357CC391" w14:textId="6D2F8276" w:rsidR="00075C47" w:rsidRDefault="00075C47" w:rsidP="00075C47">
            <w:r>
              <w:t>Usar la actividad Registrar baja sin haber registrado productos ni combos previamente</w:t>
            </w:r>
          </w:p>
        </w:tc>
        <w:tc>
          <w:tcPr>
            <w:tcW w:w="2557" w:type="dxa"/>
          </w:tcPr>
          <w:p w14:paraId="0E676CA4" w14:textId="035CCE12" w:rsidR="00075C47" w:rsidRDefault="00075C47" w:rsidP="00075C47">
            <w:r>
              <w:t xml:space="preserve">Opción 6 del </w:t>
            </w:r>
            <w:r w:rsidR="00037206">
              <w:t>menú</w:t>
            </w:r>
          </w:p>
        </w:tc>
        <w:tc>
          <w:tcPr>
            <w:tcW w:w="1818" w:type="dxa"/>
          </w:tcPr>
          <w:p w14:paraId="30BF96B0" w14:textId="4B867E06" w:rsidR="00075C47" w:rsidRDefault="00075C47" w:rsidP="00075C47">
            <w:r>
              <w:t>Debería mostrar un mensaje notificando de que todavía no se registraron productos ni combos.</w:t>
            </w:r>
          </w:p>
        </w:tc>
        <w:tc>
          <w:tcPr>
            <w:tcW w:w="1831" w:type="dxa"/>
          </w:tcPr>
          <w:p w14:paraId="41049FE0" w14:textId="612DD6A5" w:rsidR="00075C47" w:rsidRDefault="00075C47" w:rsidP="00075C47">
            <w:r>
              <w:t>No se valida que las listas contengan elementos para poder registrar la baja de un producto</w:t>
            </w:r>
          </w:p>
        </w:tc>
        <w:tc>
          <w:tcPr>
            <w:tcW w:w="1183" w:type="dxa"/>
          </w:tcPr>
          <w:p w14:paraId="69762838" w14:textId="11793305" w:rsidR="00075C47" w:rsidRDefault="00075C47" w:rsidP="00075C47">
            <w:r>
              <w:t>Fallo</w:t>
            </w:r>
          </w:p>
        </w:tc>
        <w:tc>
          <w:tcPr>
            <w:tcW w:w="1467" w:type="dxa"/>
          </w:tcPr>
          <w:p w14:paraId="74F1CFFF" w14:textId="71A7024F" w:rsidR="00075C47" w:rsidRDefault="00075C47" w:rsidP="00075C47">
            <w:r>
              <w:t>Funcionalidad</w:t>
            </w:r>
          </w:p>
        </w:tc>
        <w:tc>
          <w:tcPr>
            <w:tcW w:w="1094" w:type="dxa"/>
          </w:tcPr>
          <w:p w14:paraId="7BC559CD" w14:textId="2F107E95" w:rsidR="00075C47" w:rsidRDefault="00075C47" w:rsidP="00075C47">
            <w:r>
              <w:t>Baja</w:t>
            </w:r>
          </w:p>
        </w:tc>
      </w:tr>
      <w:tr w:rsidR="000F4C2F" w14:paraId="5305F74A" w14:textId="77777777" w:rsidTr="00FD6C8F">
        <w:tc>
          <w:tcPr>
            <w:tcW w:w="440" w:type="dxa"/>
          </w:tcPr>
          <w:p w14:paraId="3E87BD07" w14:textId="2BA8D872" w:rsidR="000F4C2F" w:rsidRDefault="000F4C2F" w:rsidP="000F4C2F">
            <w:r>
              <w:t>23</w:t>
            </w:r>
          </w:p>
        </w:tc>
        <w:tc>
          <w:tcPr>
            <w:tcW w:w="1529" w:type="dxa"/>
          </w:tcPr>
          <w:p w14:paraId="786B832A" w14:textId="5AE0FAD4" w:rsidR="000F4C2F" w:rsidRDefault="000F4C2F" w:rsidP="000F4C2F">
            <w:r>
              <w:t>Registrar un producto con cantUnidades distinto a un numero</w:t>
            </w:r>
          </w:p>
        </w:tc>
        <w:tc>
          <w:tcPr>
            <w:tcW w:w="2557" w:type="dxa"/>
          </w:tcPr>
          <w:p w14:paraId="0403883C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68E2AE2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670FE5B5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67EC4723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6E72099D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27E7CE90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2EC2DFA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39AC841F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4F93E95A" w14:textId="2A556ADD" w:rsidR="000F4C2F" w:rsidRDefault="000F4C2F" w:rsidP="000F4C2F"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AA5</w:t>
            </w:r>
          </w:p>
        </w:tc>
        <w:tc>
          <w:tcPr>
            <w:tcW w:w="1818" w:type="dxa"/>
          </w:tcPr>
          <w:p w14:paraId="786C0EB6" w14:textId="29F16359" w:rsidR="000F4C2F" w:rsidRDefault="000F4C2F" w:rsidP="000F4C2F">
            <w:r>
              <w:t xml:space="preserve">Debería mostrar un mensaje notificando de ingreso no valido y pedirlo nuevamente </w:t>
            </w:r>
          </w:p>
        </w:tc>
        <w:tc>
          <w:tcPr>
            <w:tcW w:w="1831" w:type="dxa"/>
          </w:tcPr>
          <w:p w14:paraId="647D6755" w14:textId="2C7D169D" w:rsidR="000F4C2F" w:rsidRDefault="000F4C2F" w:rsidP="000F4C2F">
            <w:r>
              <w:t>No se valida el ingreso de cantidadUnidades como un valor numérico</w:t>
            </w:r>
          </w:p>
        </w:tc>
        <w:tc>
          <w:tcPr>
            <w:tcW w:w="1183" w:type="dxa"/>
          </w:tcPr>
          <w:p w14:paraId="39F2149A" w14:textId="55D9513C" w:rsidR="000F4C2F" w:rsidRDefault="000F4C2F" w:rsidP="000F4C2F">
            <w:r>
              <w:t>Fallo</w:t>
            </w:r>
          </w:p>
        </w:tc>
        <w:tc>
          <w:tcPr>
            <w:tcW w:w="1467" w:type="dxa"/>
          </w:tcPr>
          <w:p w14:paraId="170D20EE" w14:textId="0D0E6096" w:rsidR="000F4C2F" w:rsidRDefault="000F4C2F" w:rsidP="000F4C2F">
            <w:r>
              <w:t>Integridad de datos</w:t>
            </w:r>
          </w:p>
        </w:tc>
        <w:tc>
          <w:tcPr>
            <w:tcW w:w="1094" w:type="dxa"/>
          </w:tcPr>
          <w:p w14:paraId="6DB4FACA" w14:textId="7B9C22A5" w:rsidR="000F4C2F" w:rsidRDefault="000F4C2F" w:rsidP="000F4C2F">
            <w:r>
              <w:t>Alta</w:t>
            </w:r>
          </w:p>
        </w:tc>
      </w:tr>
      <w:tr w:rsidR="000F4C2F" w14:paraId="67595B53" w14:textId="77777777" w:rsidTr="00FD6C8F">
        <w:tc>
          <w:tcPr>
            <w:tcW w:w="440" w:type="dxa"/>
          </w:tcPr>
          <w:p w14:paraId="26ECBEE8" w14:textId="7D6B9AEE" w:rsidR="000F4C2F" w:rsidRDefault="000F4C2F" w:rsidP="000F4C2F">
            <w:r>
              <w:t>24</w:t>
            </w:r>
          </w:p>
        </w:tc>
        <w:tc>
          <w:tcPr>
            <w:tcW w:w="1529" w:type="dxa"/>
          </w:tcPr>
          <w:p w14:paraId="636488C5" w14:textId="77777777" w:rsidR="000F4C2F" w:rsidRDefault="000F4C2F" w:rsidP="000F4C2F"/>
        </w:tc>
        <w:tc>
          <w:tcPr>
            <w:tcW w:w="2557" w:type="dxa"/>
          </w:tcPr>
          <w:p w14:paraId="22DFDA24" w14:textId="77777777" w:rsidR="000F4C2F" w:rsidRDefault="000F4C2F" w:rsidP="000F4C2F"/>
        </w:tc>
        <w:tc>
          <w:tcPr>
            <w:tcW w:w="1818" w:type="dxa"/>
          </w:tcPr>
          <w:p w14:paraId="00C05220" w14:textId="77777777" w:rsidR="000F4C2F" w:rsidRDefault="000F4C2F" w:rsidP="000F4C2F"/>
        </w:tc>
        <w:tc>
          <w:tcPr>
            <w:tcW w:w="1831" w:type="dxa"/>
          </w:tcPr>
          <w:p w14:paraId="6D1B4E32" w14:textId="77777777" w:rsidR="000F4C2F" w:rsidRDefault="000F4C2F" w:rsidP="000F4C2F"/>
        </w:tc>
        <w:tc>
          <w:tcPr>
            <w:tcW w:w="1183" w:type="dxa"/>
          </w:tcPr>
          <w:p w14:paraId="4B93B353" w14:textId="77777777" w:rsidR="000F4C2F" w:rsidRDefault="000F4C2F" w:rsidP="000F4C2F"/>
        </w:tc>
        <w:tc>
          <w:tcPr>
            <w:tcW w:w="1467" w:type="dxa"/>
          </w:tcPr>
          <w:p w14:paraId="7C535063" w14:textId="77777777" w:rsidR="000F4C2F" w:rsidRDefault="000F4C2F" w:rsidP="000F4C2F"/>
        </w:tc>
        <w:tc>
          <w:tcPr>
            <w:tcW w:w="1094" w:type="dxa"/>
          </w:tcPr>
          <w:p w14:paraId="233FF2FB" w14:textId="77777777" w:rsidR="000F4C2F" w:rsidRDefault="000F4C2F" w:rsidP="000F4C2F"/>
        </w:tc>
      </w:tr>
      <w:tr w:rsidR="000F4C2F" w14:paraId="5D8067D8" w14:textId="77777777" w:rsidTr="00FD6C8F">
        <w:tc>
          <w:tcPr>
            <w:tcW w:w="440" w:type="dxa"/>
          </w:tcPr>
          <w:p w14:paraId="6A117EAE" w14:textId="028376DC" w:rsidR="000F4C2F" w:rsidRDefault="000F4C2F" w:rsidP="000F4C2F">
            <w:r>
              <w:t>25</w:t>
            </w:r>
          </w:p>
        </w:tc>
        <w:tc>
          <w:tcPr>
            <w:tcW w:w="1529" w:type="dxa"/>
          </w:tcPr>
          <w:p w14:paraId="3C35B8E5" w14:textId="77777777" w:rsidR="000F4C2F" w:rsidRDefault="000F4C2F" w:rsidP="000F4C2F"/>
        </w:tc>
        <w:tc>
          <w:tcPr>
            <w:tcW w:w="2557" w:type="dxa"/>
          </w:tcPr>
          <w:p w14:paraId="7403014E" w14:textId="77777777" w:rsidR="000F4C2F" w:rsidRDefault="000F4C2F" w:rsidP="000F4C2F"/>
        </w:tc>
        <w:tc>
          <w:tcPr>
            <w:tcW w:w="1818" w:type="dxa"/>
          </w:tcPr>
          <w:p w14:paraId="3255FE8E" w14:textId="77777777" w:rsidR="000F4C2F" w:rsidRDefault="000F4C2F" w:rsidP="000F4C2F"/>
        </w:tc>
        <w:tc>
          <w:tcPr>
            <w:tcW w:w="1831" w:type="dxa"/>
          </w:tcPr>
          <w:p w14:paraId="281352BF" w14:textId="77777777" w:rsidR="000F4C2F" w:rsidRDefault="000F4C2F" w:rsidP="000F4C2F"/>
        </w:tc>
        <w:tc>
          <w:tcPr>
            <w:tcW w:w="1183" w:type="dxa"/>
          </w:tcPr>
          <w:p w14:paraId="085A35F8" w14:textId="77777777" w:rsidR="000F4C2F" w:rsidRDefault="000F4C2F" w:rsidP="000F4C2F"/>
        </w:tc>
        <w:tc>
          <w:tcPr>
            <w:tcW w:w="1467" w:type="dxa"/>
          </w:tcPr>
          <w:p w14:paraId="07D510A3" w14:textId="77777777" w:rsidR="000F4C2F" w:rsidRDefault="000F4C2F" w:rsidP="000F4C2F"/>
        </w:tc>
        <w:tc>
          <w:tcPr>
            <w:tcW w:w="1094" w:type="dxa"/>
          </w:tcPr>
          <w:p w14:paraId="13EBF0C5" w14:textId="77777777" w:rsidR="000F4C2F" w:rsidRDefault="000F4C2F" w:rsidP="000F4C2F"/>
        </w:tc>
      </w:tr>
      <w:tr w:rsidR="000F4C2F" w14:paraId="152C5F71" w14:textId="77777777" w:rsidTr="00FD6C8F">
        <w:tc>
          <w:tcPr>
            <w:tcW w:w="440" w:type="dxa"/>
          </w:tcPr>
          <w:p w14:paraId="221C9EBD" w14:textId="53F1F9A6" w:rsidR="000F4C2F" w:rsidRDefault="000F4C2F" w:rsidP="000F4C2F">
            <w:r>
              <w:t>26</w:t>
            </w:r>
          </w:p>
        </w:tc>
        <w:tc>
          <w:tcPr>
            <w:tcW w:w="1529" w:type="dxa"/>
          </w:tcPr>
          <w:p w14:paraId="3F028743" w14:textId="77777777" w:rsidR="000F4C2F" w:rsidRDefault="000F4C2F" w:rsidP="000F4C2F"/>
        </w:tc>
        <w:tc>
          <w:tcPr>
            <w:tcW w:w="2557" w:type="dxa"/>
          </w:tcPr>
          <w:p w14:paraId="5F0BDD92" w14:textId="77777777" w:rsidR="000F4C2F" w:rsidRDefault="000F4C2F" w:rsidP="000F4C2F"/>
        </w:tc>
        <w:tc>
          <w:tcPr>
            <w:tcW w:w="1818" w:type="dxa"/>
          </w:tcPr>
          <w:p w14:paraId="654007C6" w14:textId="77777777" w:rsidR="000F4C2F" w:rsidRDefault="000F4C2F" w:rsidP="000F4C2F"/>
        </w:tc>
        <w:tc>
          <w:tcPr>
            <w:tcW w:w="1831" w:type="dxa"/>
          </w:tcPr>
          <w:p w14:paraId="647719AF" w14:textId="77777777" w:rsidR="000F4C2F" w:rsidRDefault="000F4C2F" w:rsidP="000F4C2F"/>
        </w:tc>
        <w:tc>
          <w:tcPr>
            <w:tcW w:w="1183" w:type="dxa"/>
          </w:tcPr>
          <w:p w14:paraId="482137D9" w14:textId="77777777" w:rsidR="000F4C2F" w:rsidRDefault="000F4C2F" w:rsidP="000F4C2F"/>
        </w:tc>
        <w:tc>
          <w:tcPr>
            <w:tcW w:w="1467" w:type="dxa"/>
          </w:tcPr>
          <w:p w14:paraId="3D68618A" w14:textId="77777777" w:rsidR="000F4C2F" w:rsidRDefault="000F4C2F" w:rsidP="000F4C2F"/>
        </w:tc>
        <w:tc>
          <w:tcPr>
            <w:tcW w:w="1094" w:type="dxa"/>
          </w:tcPr>
          <w:p w14:paraId="6872BF93" w14:textId="77777777" w:rsidR="000F4C2F" w:rsidRDefault="000F4C2F" w:rsidP="000F4C2F"/>
        </w:tc>
      </w:tr>
      <w:tr w:rsidR="000F4C2F" w14:paraId="11156787" w14:textId="77777777" w:rsidTr="00FD6C8F">
        <w:tc>
          <w:tcPr>
            <w:tcW w:w="440" w:type="dxa"/>
          </w:tcPr>
          <w:p w14:paraId="62564140" w14:textId="694D7068" w:rsidR="000F4C2F" w:rsidRDefault="000F4C2F" w:rsidP="000F4C2F">
            <w:r>
              <w:lastRenderedPageBreak/>
              <w:t>27</w:t>
            </w:r>
          </w:p>
        </w:tc>
        <w:tc>
          <w:tcPr>
            <w:tcW w:w="1529" w:type="dxa"/>
          </w:tcPr>
          <w:p w14:paraId="22120DDE" w14:textId="77777777" w:rsidR="000F4C2F" w:rsidRDefault="000F4C2F" w:rsidP="000F4C2F"/>
        </w:tc>
        <w:tc>
          <w:tcPr>
            <w:tcW w:w="2557" w:type="dxa"/>
          </w:tcPr>
          <w:p w14:paraId="29AABA6B" w14:textId="77777777" w:rsidR="000F4C2F" w:rsidRDefault="000F4C2F" w:rsidP="000F4C2F"/>
        </w:tc>
        <w:tc>
          <w:tcPr>
            <w:tcW w:w="1818" w:type="dxa"/>
          </w:tcPr>
          <w:p w14:paraId="15BE5A43" w14:textId="77777777" w:rsidR="000F4C2F" w:rsidRDefault="000F4C2F" w:rsidP="000F4C2F"/>
        </w:tc>
        <w:tc>
          <w:tcPr>
            <w:tcW w:w="1831" w:type="dxa"/>
          </w:tcPr>
          <w:p w14:paraId="42998971" w14:textId="77777777" w:rsidR="000F4C2F" w:rsidRDefault="000F4C2F" w:rsidP="000F4C2F"/>
        </w:tc>
        <w:tc>
          <w:tcPr>
            <w:tcW w:w="1183" w:type="dxa"/>
          </w:tcPr>
          <w:p w14:paraId="173A8A5F" w14:textId="77777777" w:rsidR="000F4C2F" w:rsidRDefault="000F4C2F" w:rsidP="000F4C2F"/>
        </w:tc>
        <w:tc>
          <w:tcPr>
            <w:tcW w:w="1467" w:type="dxa"/>
          </w:tcPr>
          <w:p w14:paraId="3BDB1B94" w14:textId="77777777" w:rsidR="000F4C2F" w:rsidRDefault="000F4C2F" w:rsidP="000F4C2F"/>
        </w:tc>
        <w:tc>
          <w:tcPr>
            <w:tcW w:w="1094" w:type="dxa"/>
          </w:tcPr>
          <w:p w14:paraId="5FBDD807" w14:textId="77777777" w:rsidR="000F4C2F" w:rsidRDefault="000F4C2F" w:rsidP="000F4C2F"/>
        </w:tc>
      </w:tr>
      <w:tr w:rsidR="000F4C2F" w14:paraId="593715F4" w14:textId="77777777" w:rsidTr="00FD6C8F">
        <w:tc>
          <w:tcPr>
            <w:tcW w:w="440" w:type="dxa"/>
          </w:tcPr>
          <w:p w14:paraId="7D31577E" w14:textId="439C278B" w:rsidR="000F4C2F" w:rsidRDefault="000F4C2F" w:rsidP="000F4C2F">
            <w:r>
              <w:t>28</w:t>
            </w:r>
          </w:p>
        </w:tc>
        <w:tc>
          <w:tcPr>
            <w:tcW w:w="1529" w:type="dxa"/>
          </w:tcPr>
          <w:p w14:paraId="68F6787A" w14:textId="77777777" w:rsidR="000F4C2F" w:rsidRDefault="000F4C2F" w:rsidP="000F4C2F"/>
        </w:tc>
        <w:tc>
          <w:tcPr>
            <w:tcW w:w="2557" w:type="dxa"/>
          </w:tcPr>
          <w:p w14:paraId="5278DC53" w14:textId="77777777" w:rsidR="000F4C2F" w:rsidRDefault="000F4C2F" w:rsidP="000F4C2F"/>
        </w:tc>
        <w:tc>
          <w:tcPr>
            <w:tcW w:w="1818" w:type="dxa"/>
          </w:tcPr>
          <w:p w14:paraId="01A94D99" w14:textId="77777777" w:rsidR="000F4C2F" w:rsidRDefault="000F4C2F" w:rsidP="000F4C2F"/>
        </w:tc>
        <w:tc>
          <w:tcPr>
            <w:tcW w:w="1831" w:type="dxa"/>
          </w:tcPr>
          <w:p w14:paraId="57129A35" w14:textId="77777777" w:rsidR="000F4C2F" w:rsidRDefault="000F4C2F" w:rsidP="000F4C2F"/>
        </w:tc>
        <w:tc>
          <w:tcPr>
            <w:tcW w:w="1183" w:type="dxa"/>
          </w:tcPr>
          <w:p w14:paraId="7FB2C2DC" w14:textId="77777777" w:rsidR="000F4C2F" w:rsidRDefault="000F4C2F" w:rsidP="000F4C2F"/>
        </w:tc>
        <w:tc>
          <w:tcPr>
            <w:tcW w:w="1467" w:type="dxa"/>
          </w:tcPr>
          <w:p w14:paraId="07EA74E6" w14:textId="77777777" w:rsidR="000F4C2F" w:rsidRDefault="000F4C2F" w:rsidP="000F4C2F"/>
        </w:tc>
        <w:tc>
          <w:tcPr>
            <w:tcW w:w="1094" w:type="dxa"/>
          </w:tcPr>
          <w:p w14:paraId="48936283" w14:textId="77777777" w:rsidR="000F4C2F" w:rsidRDefault="000F4C2F" w:rsidP="000F4C2F"/>
        </w:tc>
      </w:tr>
      <w:tr w:rsidR="000F4C2F" w14:paraId="286AAF26" w14:textId="77777777" w:rsidTr="00FD6C8F">
        <w:tc>
          <w:tcPr>
            <w:tcW w:w="440" w:type="dxa"/>
          </w:tcPr>
          <w:p w14:paraId="31520DBB" w14:textId="217FEC62" w:rsidR="000F4C2F" w:rsidRDefault="000F4C2F" w:rsidP="000F4C2F">
            <w:r>
              <w:t>29</w:t>
            </w:r>
          </w:p>
        </w:tc>
        <w:tc>
          <w:tcPr>
            <w:tcW w:w="1529" w:type="dxa"/>
          </w:tcPr>
          <w:p w14:paraId="33E57B7A" w14:textId="77777777" w:rsidR="000F4C2F" w:rsidRDefault="000F4C2F" w:rsidP="000F4C2F"/>
        </w:tc>
        <w:tc>
          <w:tcPr>
            <w:tcW w:w="2557" w:type="dxa"/>
          </w:tcPr>
          <w:p w14:paraId="05BEC82C" w14:textId="77777777" w:rsidR="000F4C2F" w:rsidRDefault="000F4C2F" w:rsidP="000F4C2F"/>
        </w:tc>
        <w:tc>
          <w:tcPr>
            <w:tcW w:w="1818" w:type="dxa"/>
          </w:tcPr>
          <w:p w14:paraId="0311F317" w14:textId="77777777" w:rsidR="000F4C2F" w:rsidRDefault="000F4C2F" w:rsidP="000F4C2F"/>
        </w:tc>
        <w:tc>
          <w:tcPr>
            <w:tcW w:w="1831" w:type="dxa"/>
          </w:tcPr>
          <w:p w14:paraId="62A7682F" w14:textId="77777777" w:rsidR="000F4C2F" w:rsidRDefault="000F4C2F" w:rsidP="000F4C2F"/>
        </w:tc>
        <w:tc>
          <w:tcPr>
            <w:tcW w:w="1183" w:type="dxa"/>
          </w:tcPr>
          <w:p w14:paraId="4B54C112" w14:textId="77777777" w:rsidR="000F4C2F" w:rsidRDefault="000F4C2F" w:rsidP="000F4C2F"/>
        </w:tc>
        <w:tc>
          <w:tcPr>
            <w:tcW w:w="1467" w:type="dxa"/>
          </w:tcPr>
          <w:p w14:paraId="0D7FB2E6" w14:textId="77777777" w:rsidR="000F4C2F" w:rsidRDefault="000F4C2F" w:rsidP="000F4C2F"/>
        </w:tc>
        <w:tc>
          <w:tcPr>
            <w:tcW w:w="1094" w:type="dxa"/>
          </w:tcPr>
          <w:p w14:paraId="76FECF7C" w14:textId="77777777" w:rsidR="000F4C2F" w:rsidRDefault="000F4C2F" w:rsidP="000F4C2F"/>
        </w:tc>
      </w:tr>
      <w:tr w:rsidR="000F4C2F" w14:paraId="076294D1" w14:textId="77777777" w:rsidTr="00FD6C8F">
        <w:tc>
          <w:tcPr>
            <w:tcW w:w="440" w:type="dxa"/>
          </w:tcPr>
          <w:p w14:paraId="2F65084A" w14:textId="03375DF2" w:rsidR="000F4C2F" w:rsidRDefault="000F4C2F" w:rsidP="000F4C2F">
            <w:r>
              <w:t>30</w:t>
            </w:r>
          </w:p>
        </w:tc>
        <w:tc>
          <w:tcPr>
            <w:tcW w:w="1529" w:type="dxa"/>
          </w:tcPr>
          <w:p w14:paraId="51FBDA72" w14:textId="77777777" w:rsidR="000F4C2F" w:rsidRDefault="000F4C2F" w:rsidP="000F4C2F"/>
        </w:tc>
        <w:tc>
          <w:tcPr>
            <w:tcW w:w="2557" w:type="dxa"/>
          </w:tcPr>
          <w:p w14:paraId="45F81FE8" w14:textId="77777777" w:rsidR="000F4C2F" w:rsidRDefault="000F4C2F" w:rsidP="000F4C2F"/>
        </w:tc>
        <w:tc>
          <w:tcPr>
            <w:tcW w:w="1818" w:type="dxa"/>
          </w:tcPr>
          <w:p w14:paraId="5AECCE9D" w14:textId="77777777" w:rsidR="000F4C2F" w:rsidRDefault="000F4C2F" w:rsidP="000F4C2F"/>
        </w:tc>
        <w:tc>
          <w:tcPr>
            <w:tcW w:w="1831" w:type="dxa"/>
          </w:tcPr>
          <w:p w14:paraId="49BF33E0" w14:textId="77777777" w:rsidR="000F4C2F" w:rsidRDefault="000F4C2F" w:rsidP="000F4C2F"/>
        </w:tc>
        <w:tc>
          <w:tcPr>
            <w:tcW w:w="1183" w:type="dxa"/>
          </w:tcPr>
          <w:p w14:paraId="47360638" w14:textId="77777777" w:rsidR="000F4C2F" w:rsidRDefault="000F4C2F" w:rsidP="000F4C2F"/>
        </w:tc>
        <w:tc>
          <w:tcPr>
            <w:tcW w:w="1467" w:type="dxa"/>
          </w:tcPr>
          <w:p w14:paraId="7E99771E" w14:textId="77777777" w:rsidR="000F4C2F" w:rsidRDefault="000F4C2F" w:rsidP="000F4C2F"/>
        </w:tc>
        <w:tc>
          <w:tcPr>
            <w:tcW w:w="1094" w:type="dxa"/>
          </w:tcPr>
          <w:p w14:paraId="607BC5DD" w14:textId="77777777" w:rsidR="000F4C2F" w:rsidRDefault="000F4C2F" w:rsidP="000F4C2F"/>
        </w:tc>
      </w:tr>
      <w:bookmarkEnd w:id="0"/>
      <w:bookmarkEnd w:id="1"/>
    </w:tbl>
    <w:p w14:paraId="124E2109" w14:textId="70168E89" w:rsidR="00146846" w:rsidRDefault="00146846"/>
    <w:sectPr w:rsidR="00146846" w:rsidSect="0037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EED2" w14:textId="77777777" w:rsidR="00FB64E2" w:rsidRDefault="00FB64E2" w:rsidP="003B1B14">
      <w:pPr>
        <w:spacing w:after="0" w:line="240" w:lineRule="auto"/>
      </w:pPr>
      <w:r>
        <w:separator/>
      </w:r>
    </w:p>
  </w:endnote>
  <w:endnote w:type="continuationSeparator" w:id="0">
    <w:p w14:paraId="46F2A4AD" w14:textId="77777777" w:rsidR="00FB64E2" w:rsidRDefault="00FB64E2" w:rsidP="003B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DC8C" w14:textId="77777777" w:rsidR="00FB64E2" w:rsidRDefault="00FB64E2" w:rsidP="003B1B14">
      <w:pPr>
        <w:spacing w:after="0" w:line="240" w:lineRule="auto"/>
      </w:pPr>
      <w:r>
        <w:separator/>
      </w:r>
    </w:p>
  </w:footnote>
  <w:footnote w:type="continuationSeparator" w:id="0">
    <w:p w14:paraId="127EE0EA" w14:textId="77777777" w:rsidR="00FB64E2" w:rsidRDefault="00FB64E2" w:rsidP="003B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D0"/>
    <w:rsid w:val="00004627"/>
    <w:rsid w:val="000145A7"/>
    <w:rsid w:val="00037206"/>
    <w:rsid w:val="00075C47"/>
    <w:rsid w:val="00096A3F"/>
    <w:rsid w:val="000B26FA"/>
    <w:rsid w:val="000D17D6"/>
    <w:rsid w:val="000D3CE2"/>
    <w:rsid w:val="000F4C2F"/>
    <w:rsid w:val="0012767E"/>
    <w:rsid w:val="00146846"/>
    <w:rsid w:val="00171995"/>
    <w:rsid w:val="001E1EA5"/>
    <w:rsid w:val="001E21FF"/>
    <w:rsid w:val="001F6624"/>
    <w:rsid w:val="002128F9"/>
    <w:rsid w:val="00245FA4"/>
    <w:rsid w:val="00253FF2"/>
    <w:rsid w:val="00323D1B"/>
    <w:rsid w:val="003349E5"/>
    <w:rsid w:val="00373567"/>
    <w:rsid w:val="003A42E6"/>
    <w:rsid w:val="003B1B14"/>
    <w:rsid w:val="003D2EEC"/>
    <w:rsid w:val="00422C79"/>
    <w:rsid w:val="004A1E8E"/>
    <w:rsid w:val="004D2C95"/>
    <w:rsid w:val="004F17ED"/>
    <w:rsid w:val="0050372E"/>
    <w:rsid w:val="00530E62"/>
    <w:rsid w:val="005C462A"/>
    <w:rsid w:val="005E2D1A"/>
    <w:rsid w:val="00601573"/>
    <w:rsid w:val="00632204"/>
    <w:rsid w:val="00687D38"/>
    <w:rsid w:val="007245B3"/>
    <w:rsid w:val="0073096F"/>
    <w:rsid w:val="007F5F63"/>
    <w:rsid w:val="0082169B"/>
    <w:rsid w:val="008237F9"/>
    <w:rsid w:val="008461FB"/>
    <w:rsid w:val="008A583F"/>
    <w:rsid w:val="00900F7F"/>
    <w:rsid w:val="00920259"/>
    <w:rsid w:val="0093222C"/>
    <w:rsid w:val="00950176"/>
    <w:rsid w:val="00993C2A"/>
    <w:rsid w:val="009E176C"/>
    <w:rsid w:val="009E38E2"/>
    <w:rsid w:val="009F3C65"/>
    <w:rsid w:val="00A0584C"/>
    <w:rsid w:val="00A22FB6"/>
    <w:rsid w:val="00A6293C"/>
    <w:rsid w:val="00A95673"/>
    <w:rsid w:val="00AC5CC9"/>
    <w:rsid w:val="00B0216E"/>
    <w:rsid w:val="00B147AC"/>
    <w:rsid w:val="00B26F59"/>
    <w:rsid w:val="00B85AC7"/>
    <w:rsid w:val="00B94BB5"/>
    <w:rsid w:val="00BC3236"/>
    <w:rsid w:val="00BC59DD"/>
    <w:rsid w:val="00CC0F40"/>
    <w:rsid w:val="00CD245F"/>
    <w:rsid w:val="00CD2663"/>
    <w:rsid w:val="00CF51AF"/>
    <w:rsid w:val="00CF70B2"/>
    <w:rsid w:val="00D031EF"/>
    <w:rsid w:val="00D359E4"/>
    <w:rsid w:val="00DA0998"/>
    <w:rsid w:val="00DA16B1"/>
    <w:rsid w:val="00DA29D0"/>
    <w:rsid w:val="00DA5FF5"/>
    <w:rsid w:val="00DB2AD8"/>
    <w:rsid w:val="00DB3C5F"/>
    <w:rsid w:val="00DC362E"/>
    <w:rsid w:val="00DC3EA2"/>
    <w:rsid w:val="00DC5AFF"/>
    <w:rsid w:val="00DD46D9"/>
    <w:rsid w:val="00DE09EA"/>
    <w:rsid w:val="00E5175F"/>
    <w:rsid w:val="00EF61E3"/>
    <w:rsid w:val="00F465AC"/>
    <w:rsid w:val="00F5635E"/>
    <w:rsid w:val="00F84ECE"/>
    <w:rsid w:val="00F97FD0"/>
    <w:rsid w:val="00FB64E2"/>
    <w:rsid w:val="00FD6C8F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73BB"/>
  <w15:chartTrackingRefBased/>
  <w15:docId w15:val="{A0199397-EB07-4F0C-A4F7-2FD5E924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632204"/>
    <w:pPr>
      <w:widowControl w:val="0"/>
      <w:autoSpaceDE w:val="0"/>
      <w:autoSpaceDN w:val="0"/>
      <w:spacing w:before="193" w:after="0" w:line="240" w:lineRule="auto"/>
      <w:ind w:left="1946" w:right="2149"/>
      <w:jc w:val="center"/>
      <w:outlineLvl w:val="0"/>
    </w:pPr>
    <w:rPr>
      <w:rFonts w:ascii="Arial" w:eastAsia="Arial" w:hAnsi="Arial" w:cs="Arial"/>
      <w:b/>
      <w:bCs/>
      <w:sz w:val="72"/>
      <w:szCs w:val="72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632204"/>
    <w:rPr>
      <w:rFonts w:ascii="Arial" w:eastAsia="Arial" w:hAnsi="Arial" w:cs="Arial"/>
      <w:b/>
      <w:bCs/>
      <w:sz w:val="72"/>
      <w:szCs w:val="72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3B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B14"/>
  </w:style>
  <w:style w:type="paragraph" w:styleId="Piedepgina">
    <w:name w:val="footer"/>
    <w:basedOn w:val="Normal"/>
    <w:link w:val="PiedepginaCar"/>
    <w:uiPriority w:val="99"/>
    <w:unhideWhenUsed/>
    <w:rsid w:val="003B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B14"/>
  </w:style>
  <w:style w:type="character" w:styleId="Hipervnculo">
    <w:name w:val="Hyperlink"/>
    <w:basedOn w:val="Fuentedeprrafopredeter"/>
    <w:uiPriority w:val="99"/>
    <w:unhideWhenUsed/>
    <w:rsid w:val="003B1B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tuliomusso.backlog.com/dashbo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8828-33B7-4BF6-A51B-CDBC5282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MUSSO</dc:creator>
  <cp:keywords/>
  <dc:description/>
  <cp:lastModifiedBy>TULIO MUSSO</cp:lastModifiedBy>
  <cp:revision>166</cp:revision>
  <dcterms:created xsi:type="dcterms:W3CDTF">2021-10-23T13:00:00Z</dcterms:created>
  <dcterms:modified xsi:type="dcterms:W3CDTF">2021-10-27T13:14:00Z</dcterms:modified>
</cp:coreProperties>
</file>