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28E" w:rsidRPr="008A228E" w:rsidRDefault="008A228E" w:rsidP="008A228E">
      <w:pPr>
        <w:shd w:val="clear" w:color="auto" w:fill="F5F5F5"/>
        <w:spacing w:after="0" w:line="240" w:lineRule="auto"/>
        <w:outlineLvl w:val="0"/>
        <w:rPr>
          <w:rFonts w:ascii="Arial" w:eastAsia="Times New Roman" w:hAnsi="Arial" w:cs="Arial"/>
          <w:color w:val="1E1E1E"/>
          <w:kern w:val="36"/>
          <w:sz w:val="48"/>
          <w:szCs w:val="48"/>
        </w:rPr>
      </w:pPr>
      <w:r w:rsidRPr="008A228E">
        <w:rPr>
          <w:rFonts w:ascii="Arial" w:eastAsia="Times New Roman" w:hAnsi="Arial" w:cs="Arial"/>
          <w:color w:val="1E1E1E"/>
          <w:kern w:val="36"/>
          <w:sz w:val="48"/>
          <w:szCs w:val="48"/>
        </w:rPr>
        <w:t>Automate Simple Business Processes with Process Builder</w:t>
      </w:r>
    </w:p>
    <w:p w:rsidR="008A228E" w:rsidRPr="008A228E" w:rsidRDefault="008A228E" w:rsidP="008A228E">
      <w:pPr>
        <w:shd w:val="clear" w:color="auto" w:fill="F5F5F5"/>
        <w:spacing w:after="90" w:line="240" w:lineRule="auto"/>
        <w:outlineLvl w:val="1"/>
        <w:rPr>
          <w:rFonts w:ascii="Arial" w:eastAsia="Times New Roman" w:hAnsi="Arial" w:cs="Arial"/>
          <w:b/>
          <w:bCs/>
          <w:color w:val="333333"/>
          <w:sz w:val="36"/>
          <w:szCs w:val="36"/>
        </w:rPr>
      </w:pPr>
      <w:bookmarkStart w:id="0" w:name="process_builder_learning_objectives"/>
      <w:bookmarkEnd w:id="0"/>
      <w:r w:rsidRPr="008A228E">
        <w:rPr>
          <w:rFonts w:ascii="Arial" w:eastAsia="Times New Roman" w:hAnsi="Arial" w:cs="Arial"/>
          <w:b/>
          <w:bCs/>
          <w:color w:val="333333"/>
          <w:sz w:val="36"/>
          <w:szCs w:val="36"/>
        </w:rPr>
        <w:t>Learning Objectives</w:t>
      </w:r>
    </w:p>
    <w:p w:rsidR="008A228E" w:rsidRPr="008A228E" w:rsidRDefault="008A228E" w:rsidP="008A228E">
      <w:pPr>
        <w:shd w:val="clear" w:color="auto" w:fill="F5F5F5"/>
        <w:spacing w:after="0"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After completing this unit, you'll be able to:</w:t>
      </w:r>
    </w:p>
    <w:p w:rsidR="008A228E" w:rsidRPr="008A228E" w:rsidRDefault="008A228E" w:rsidP="008A228E">
      <w:pPr>
        <w:numPr>
          <w:ilvl w:val="0"/>
          <w:numId w:val="1"/>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List the types of processes that you can build in Process Builder.</w:t>
      </w:r>
    </w:p>
    <w:p w:rsidR="008A228E" w:rsidRPr="008A228E" w:rsidRDefault="008A228E" w:rsidP="008A228E">
      <w:pPr>
        <w:numPr>
          <w:ilvl w:val="0"/>
          <w:numId w:val="1"/>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Define the key components used to create a process.</w:t>
      </w:r>
    </w:p>
    <w:p w:rsidR="008A228E" w:rsidRPr="008A228E" w:rsidRDefault="008A228E" w:rsidP="008A228E">
      <w:pPr>
        <w:numPr>
          <w:ilvl w:val="0"/>
          <w:numId w:val="1"/>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Build a process that updates the addresses for an account's contacts when the account’s address is updated.</w:t>
      </w:r>
    </w:p>
    <w:p w:rsidR="008A228E" w:rsidRPr="008A228E" w:rsidRDefault="008A228E" w:rsidP="008A228E">
      <w:pPr>
        <w:shd w:val="clear" w:color="auto" w:fill="F5F5F5"/>
        <w:spacing w:before="900" w:after="300" w:line="240" w:lineRule="auto"/>
        <w:outlineLvl w:val="1"/>
        <w:rPr>
          <w:rFonts w:ascii="Arial" w:eastAsia="Times New Roman" w:hAnsi="Arial" w:cs="Arial"/>
          <w:b/>
          <w:bCs/>
          <w:color w:val="333333"/>
          <w:sz w:val="36"/>
          <w:szCs w:val="36"/>
        </w:rPr>
      </w:pPr>
      <w:bookmarkStart w:id="1" w:name="process_builder_intro"/>
      <w:bookmarkEnd w:id="1"/>
      <w:r w:rsidRPr="008A228E">
        <w:rPr>
          <w:rFonts w:ascii="Arial" w:eastAsia="Times New Roman" w:hAnsi="Arial" w:cs="Arial"/>
          <w:b/>
          <w:bCs/>
          <w:color w:val="333333"/>
          <w:sz w:val="36"/>
          <w:szCs w:val="36"/>
        </w:rPr>
        <w:t>Get Started with Process Builder</w:t>
      </w:r>
    </w:p>
    <w:p w:rsidR="008A228E" w:rsidRPr="008A228E" w:rsidRDefault="008A228E" w:rsidP="008A228E">
      <w:pPr>
        <w:shd w:val="clear" w:color="auto" w:fill="F5F5F5"/>
        <w:spacing w:before="300" w:after="300"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Process Builder is a point-and-click tool that lets you easily automate if/then business processes and see a graphical representation of your process as you build.</w:t>
      </w:r>
    </w:p>
    <w:p w:rsidR="008A228E" w:rsidRPr="008A228E" w:rsidRDefault="008A228E" w:rsidP="008A228E">
      <w:pPr>
        <w:shd w:val="clear" w:color="auto" w:fill="F5F5F5"/>
        <w:spacing w:before="100" w:beforeAutospacing="1" w:after="100" w:afterAutospacing="1" w:line="240" w:lineRule="auto"/>
        <w:outlineLvl w:val="2"/>
        <w:rPr>
          <w:rFonts w:ascii="Arial" w:eastAsia="Times New Roman" w:hAnsi="Arial" w:cs="Arial"/>
          <w:color w:val="333333"/>
          <w:sz w:val="30"/>
          <w:szCs w:val="30"/>
        </w:rPr>
      </w:pPr>
      <w:bookmarkStart w:id="2" w:name="process_builder_intro_components"/>
      <w:bookmarkEnd w:id="2"/>
      <w:r w:rsidRPr="008A228E">
        <w:rPr>
          <w:rFonts w:ascii="Arial" w:eastAsia="Times New Roman" w:hAnsi="Arial" w:cs="Arial"/>
          <w:color w:val="333333"/>
          <w:sz w:val="30"/>
          <w:szCs w:val="30"/>
        </w:rPr>
        <w:t>The Components of a Process</w:t>
      </w:r>
    </w:p>
    <w:p w:rsidR="008A228E" w:rsidRPr="008A228E" w:rsidRDefault="008A228E" w:rsidP="008A228E">
      <w:pPr>
        <w:shd w:val="clear" w:color="auto" w:fill="F5F5F5"/>
        <w:spacing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Every process consists of a trigger, at least one criteria node, and at least one action. You can configure immediate actions or schedule actions to be executed at a specific time.</w:t>
      </w:r>
    </w:p>
    <w:p w:rsidR="008A228E" w:rsidRPr="008A228E" w:rsidRDefault="008A228E" w:rsidP="008A228E">
      <w:pPr>
        <w:shd w:val="clear" w:color="auto" w:fill="F5F5F5"/>
        <w:spacing w:before="300" w:after="300"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Here’s an example of a simple process.</w:t>
      </w:r>
    </w:p>
    <w:p w:rsidR="008A228E" w:rsidRPr="008A228E" w:rsidRDefault="008A228E" w:rsidP="008A228E">
      <w:pPr>
        <w:shd w:val="clear" w:color="auto" w:fill="F5F5F5"/>
        <w:spacing w:after="0" w:line="240" w:lineRule="auto"/>
        <w:rPr>
          <w:rFonts w:ascii="Arial" w:eastAsia="Times New Roman" w:hAnsi="Arial" w:cs="Arial"/>
          <w:color w:val="1E1E1E"/>
          <w:sz w:val="24"/>
          <w:szCs w:val="24"/>
        </w:rPr>
      </w:pPr>
      <w:r w:rsidRPr="008A228E">
        <w:rPr>
          <w:rFonts w:ascii="Arial" w:eastAsia="Times New Roman" w:hAnsi="Arial" w:cs="Arial"/>
          <w:noProof/>
          <w:color w:val="1E1E1E"/>
          <w:sz w:val="24"/>
          <w:szCs w:val="24"/>
        </w:rPr>
        <w:lastRenderedPageBreak/>
        <w:drawing>
          <wp:inline distT="0" distB="0" distL="0" distR="0">
            <wp:extent cx="8877300" cy="3552825"/>
            <wp:effectExtent l="0" t="0" r="0" b="9525"/>
            <wp:docPr id="12" name="Picture 12" descr="An example of a process with one criteria node, one immediate action, and one scheduled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a process with one criteria node, one immediate action, and one scheduled a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77300" cy="3552825"/>
                    </a:xfrm>
                    <a:prstGeom prst="rect">
                      <a:avLst/>
                    </a:prstGeom>
                    <a:noFill/>
                    <a:ln>
                      <a:noFill/>
                    </a:ln>
                  </pic:spPr>
                </pic:pic>
              </a:graphicData>
            </a:graphic>
          </wp:inline>
        </w:drawing>
      </w:r>
    </w:p>
    <w:p w:rsidR="008A228E" w:rsidRPr="008A228E" w:rsidRDefault="008A228E" w:rsidP="008A228E">
      <w:pPr>
        <w:shd w:val="clear" w:color="auto" w:fill="F5F5F5"/>
        <w:spacing w:before="360" w:after="90" w:line="240" w:lineRule="auto"/>
        <w:outlineLvl w:val="3"/>
        <w:rPr>
          <w:rFonts w:ascii="Arial" w:eastAsia="Times New Roman" w:hAnsi="Arial" w:cs="Arial"/>
          <w:b/>
          <w:bCs/>
          <w:color w:val="333333"/>
          <w:sz w:val="24"/>
          <w:szCs w:val="24"/>
        </w:rPr>
      </w:pPr>
      <w:r w:rsidRPr="008A228E">
        <w:rPr>
          <w:rFonts w:ascii="Arial" w:eastAsia="Times New Roman" w:hAnsi="Arial" w:cs="Arial"/>
          <w:b/>
          <w:bCs/>
          <w:color w:val="333333"/>
          <w:sz w:val="24"/>
          <w:szCs w:val="24"/>
        </w:rPr>
        <w:t>Trigger: Identify When the Process Should Run</w:t>
      </w:r>
    </w:p>
    <w:p w:rsidR="008A228E" w:rsidRPr="008A228E" w:rsidRDefault="008A228E" w:rsidP="008A228E">
      <w:pPr>
        <w:shd w:val="clear" w:color="auto" w:fill="F5F5F5"/>
        <w:spacing w:before="300" w:after="300"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The trigger identifies when the process should run. For record change processes, the trigger determines which object and which of the following changes the process should pay attention to.</w:t>
      </w:r>
    </w:p>
    <w:p w:rsidR="008A228E" w:rsidRPr="008A228E" w:rsidRDefault="008A228E" w:rsidP="008A228E">
      <w:pPr>
        <w:numPr>
          <w:ilvl w:val="0"/>
          <w:numId w:val="2"/>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Only when a record is created</w:t>
      </w:r>
    </w:p>
    <w:p w:rsidR="008A228E" w:rsidRPr="008A228E" w:rsidRDefault="008A228E" w:rsidP="008A228E">
      <w:pPr>
        <w:numPr>
          <w:ilvl w:val="0"/>
          <w:numId w:val="2"/>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Anytime a record is created or edited</w:t>
      </w:r>
    </w:p>
    <w:p w:rsidR="008A228E" w:rsidRPr="008A228E" w:rsidRDefault="008A228E" w:rsidP="008A228E">
      <w:pPr>
        <w:shd w:val="clear" w:color="auto" w:fill="F5F5F5"/>
        <w:spacing w:before="360" w:after="90" w:line="240" w:lineRule="auto"/>
        <w:outlineLvl w:val="3"/>
        <w:rPr>
          <w:rFonts w:ascii="Arial" w:eastAsia="Times New Roman" w:hAnsi="Arial" w:cs="Arial"/>
          <w:b/>
          <w:bCs/>
          <w:color w:val="333333"/>
          <w:sz w:val="24"/>
          <w:szCs w:val="24"/>
        </w:rPr>
      </w:pPr>
      <w:r w:rsidRPr="008A228E">
        <w:rPr>
          <w:rFonts w:ascii="Arial" w:eastAsia="Times New Roman" w:hAnsi="Arial" w:cs="Arial"/>
          <w:b/>
          <w:bCs/>
          <w:color w:val="333333"/>
          <w:sz w:val="24"/>
          <w:szCs w:val="24"/>
        </w:rPr>
        <w:t>Criteria: Determine Whether or Not to Execute Actions</w:t>
      </w:r>
    </w:p>
    <w:p w:rsidR="008A228E" w:rsidRPr="008A228E" w:rsidRDefault="008A228E" w:rsidP="008A228E">
      <w:pPr>
        <w:shd w:val="clear" w:color="auto" w:fill="F5F5F5"/>
        <w:spacing w:before="300" w:after="300"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While a process gets one trigger, you can add as many criteria nodes as your heart desires. Each criteria node controls whether or not the process executes the associated actions. If the record doesn’t meet the criteria, the process skips those actions and moves on to the next criteria node in the process.</w:t>
      </w:r>
    </w:p>
    <w:p w:rsidR="008A228E" w:rsidRPr="008A228E" w:rsidRDefault="008A228E" w:rsidP="008A228E">
      <w:pPr>
        <w:shd w:val="clear" w:color="auto" w:fill="F5F5F5"/>
        <w:spacing w:before="300" w:after="300"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In each criteria node, you can:</w:t>
      </w:r>
    </w:p>
    <w:p w:rsidR="008A228E" w:rsidRPr="008A228E" w:rsidRDefault="008A228E" w:rsidP="008A228E">
      <w:pPr>
        <w:numPr>
          <w:ilvl w:val="0"/>
          <w:numId w:val="3"/>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Set filter conditions.</w:t>
      </w:r>
    </w:p>
    <w:p w:rsidR="008A228E" w:rsidRPr="008A228E" w:rsidRDefault="008A228E" w:rsidP="008A228E">
      <w:pPr>
        <w:numPr>
          <w:ilvl w:val="0"/>
          <w:numId w:val="3"/>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Enter a custom formula. Like in validation rules, the formula must resolve to true or false.</w:t>
      </w:r>
    </w:p>
    <w:p w:rsidR="008A228E" w:rsidRPr="008A228E" w:rsidRDefault="008A228E" w:rsidP="008A228E">
      <w:pPr>
        <w:numPr>
          <w:ilvl w:val="0"/>
          <w:numId w:val="3"/>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Opt out of criteria and always execute the associated actions.</w:t>
      </w:r>
    </w:p>
    <w:p w:rsidR="008A228E" w:rsidRPr="008A228E" w:rsidRDefault="008A228E" w:rsidP="008A228E">
      <w:pPr>
        <w:shd w:val="clear" w:color="auto" w:fill="F5F5F5"/>
        <w:spacing w:before="360" w:after="90" w:line="240" w:lineRule="auto"/>
        <w:outlineLvl w:val="3"/>
        <w:rPr>
          <w:rFonts w:ascii="Arial" w:eastAsia="Times New Roman" w:hAnsi="Arial" w:cs="Arial"/>
          <w:b/>
          <w:bCs/>
          <w:color w:val="333333"/>
          <w:sz w:val="24"/>
          <w:szCs w:val="24"/>
        </w:rPr>
      </w:pPr>
      <w:r w:rsidRPr="008A228E">
        <w:rPr>
          <w:rFonts w:ascii="Arial" w:eastAsia="Times New Roman" w:hAnsi="Arial" w:cs="Arial"/>
          <w:b/>
          <w:bCs/>
          <w:color w:val="333333"/>
          <w:sz w:val="24"/>
          <w:szCs w:val="24"/>
        </w:rPr>
        <w:t>Actions: What the Process Should Do</w:t>
      </w:r>
    </w:p>
    <w:p w:rsidR="008A228E" w:rsidRPr="008A228E" w:rsidRDefault="008A228E" w:rsidP="008A228E">
      <w:pPr>
        <w:shd w:val="clear" w:color="auto" w:fill="F5F5F5"/>
        <w:spacing w:before="300" w:after="300"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lastRenderedPageBreak/>
        <w:t>When a criteria node evaluates to true, the process executes the associated actions or waits to execute them at a scheduled time.</w:t>
      </w:r>
    </w:p>
    <w:p w:rsidR="008A228E" w:rsidRPr="008A228E" w:rsidRDefault="008A228E" w:rsidP="008A228E">
      <w:pPr>
        <w:numPr>
          <w:ilvl w:val="0"/>
          <w:numId w:val="4"/>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Each </w:t>
      </w:r>
      <w:r w:rsidRPr="008A228E">
        <w:rPr>
          <w:rFonts w:ascii="Arial" w:eastAsia="Times New Roman" w:hAnsi="Arial" w:cs="Arial"/>
          <w:b/>
          <w:bCs/>
          <w:i/>
          <w:iCs/>
          <w:color w:val="1E1E1E"/>
          <w:sz w:val="24"/>
          <w:szCs w:val="24"/>
        </w:rPr>
        <w:t>immediate action</w:t>
      </w:r>
      <w:r w:rsidRPr="008A228E">
        <w:rPr>
          <w:rFonts w:ascii="Arial" w:eastAsia="Times New Roman" w:hAnsi="Arial" w:cs="Arial"/>
          <w:color w:val="1E1E1E"/>
          <w:sz w:val="24"/>
          <w:szCs w:val="24"/>
        </w:rPr>
        <w:t> is executed as soon as the criteria evaluates to true.</w:t>
      </w:r>
    </w:p>
    <w:p w:rsidR="008A228E" w:rsidRPr="008A228E" w:rsidRDefault="008A228E" w:rsidP="008A228E">
      <w:pPr>
        <w:numPr>
          <w:ilvl w:val="0"/>
          <w:numId w:val="4"/>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Each </w:t>
      </w:r>
      <w:r w:rsidRPr="008A228E">
        <w:rPr>
          <w:rFonts w:ascii="Arial" w:eastAsia="Times New Roman" w:hAnsi="Arial" w:cs="Arial"/>
          <w:b/>
          <w:bCs/>
          <w:i/>
          <w:iCs/>
          <w:color w:val="1E1E1E"/>
          <w:sz w:val="24"/>
          <w:szCs w:val="24"/>
        </w:rPr>
        <w:t>scheduled action</w:t>
      </w:r>
      <w:r w:rsidRPr="008A228E">
        <w:rPr>
          <w:rFonts w:ascii="Arial" w:eastAsia="Times New Roman" w:hAnsi="Arial" w:cs="Arial"/>
          <w:color w:val="1E1E1E"/>
          <w:sz w:val="24"/>
          <w:szCs w:val="24"/>
        </w:rPr>
        <w:t> is executed at the specified time, such as 10 days before the record’s close date or 2 days from now. At the specified time, Salesforce makes sure that the associated criteria node still evaluates to true. If so, the scheduled action is executed. You can schedule actions based on either:</w:t>
      </w:r>
    </w:p>
    <w:p w:rsidR="008A228E" w:rsidRPr="008A228E" w:rsidRDefault="008A228E" w:rsidP="008A228E">
      <w:pPr>
        <w:numPr>
          <w:ilvl w:val="1"/>
          <w:numId w:val="4"/>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A specific date/time field on the record that started the process. For example, a month before an account's service contract expires.</w:t>
      </w:r>
    </w:p>
    <w:p w:rsidR="008A228E" w:rsidRPr="008A228E" w:rsidRDefault="008A228E" w:rsidP="008A228E">
      <w:pPr>
        <w:numPr>
          <w:ilvl w:val="1"/>
          <w:numId w:val="4"/>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The time that the process ran. For example, 3 days from now.</w:t>
      </w:r>
    </w:p>
    <w:p w:rsidR="008A228E" w:rsidRPr="008A228E" w:rsidRDefault="008A228E" w:rsidP="008A228E">
      <w:pPr>
        <w:shd w:val="clear" w:color="auto" w:fill="F5F5F5"/>
        <w:spacing w:before="300" w:after="300"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Regardless of when the actions execute, here are some of the things you can do with a process action.</w:t>
      </w:r>
    </w:p>
    <w:p w:rsidR="008A228E" w:rsidRPr="008A228E" w:rsidRDefault="008A228E" w:rsidP="008A228E">
      <w:pPr>
        <w:numPr>
          <w:ilvl w:val="0"/>
          <w:numId w:val="5"/>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Create records.</w:t>
      </w:r>
    </w:p>
    <w:p w:rsidR="008A228E" w:rsidRPr="008A228E" w:rsidRDefault="008A228E" w:rsidP="008A228E">
      <w:pPr>
        <w:numPr>
          <w:ilvl w:val="0"/>
          <w:numId w:val="5"/>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Update the record that started the process or any related record.</w:t>
      </w:r>
    </w:p>
    <w:p w:rsidR="008A228E" w:rsidRPr="008A228E" w:rsidRDefault="008A228E" w:rsidP="008A228E">
      <w:pPr>
        <w:numPr>
          <w:ilvl w:val="0"/>
          <w:numId w:val="5"/>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Submit that record for approval.</w:t>
      </w:r>
    </w:p>
    <w:p w:rsidR="008A228E" w:rsidRPr="008A228E" w:rsidRDefault="008A228E" w:rsidP="008A228E">
      <w:pPr>
        <w:numPr>
          <w:ilvl w:val="0"/>
          <w:numId w:val="5"/>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Update one or more related records.</w:t>
      </w:r>
    </w:p>
    <w:p w:rsidR="008A228E" w:rsidRPr="008A228E" w:rsidRDefault="008A228E" w:rsidP="008A228E">
      <w:pPr>
        <w:numPr>
          <w:ilvl w:val="0"/>
          <w:numId w:val="5"/>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Send emails using a specified email template.</w:t>
      </w:r>
    </w:p>
    <w:p w:rsidR="008A228E" w:rsidRPr="008A228E" w:rsidRDefault="008A228E" w:rsidP="008A228E">
      <w:pPr>
        <w:numPr>
          <w:ilvl w:val="0"/>
          <w:numId w:val="5"/>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Post to a Chatter feed.</w:t>
      </w:r>
    </w:p>
    <w:p w:rsidR="008A228E" w:rsidRPr="008A228E" w:rsidRDefault="008A228E" w:rsidP="008A228E">
      <w:pPr>
        <w:shd w:val="clear" w:color="auto" w:fill="F5F5F5"/>
        <w:spacing w:before="300" w:after="300"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 xml:space="preserve">If you need more than what’s available in Process Builder, build an </w:t>
      </w:r>
      <w:proofErr w:type="spellStart"/>
      <w:r w:rsidRPr="008A228E">
        <w:rPr>
          <w:rFonts w:ascii="Arial" w:eastAsia="Times New Roman" w:hAnsi="Arial" w:cs="Arial"/>
          <w:color w:val="1E1E1E"/>
          <w:sz w:val="24"/>
          <w:szCs w:val="24"/>
        </w:rPr>
        <w:t>autolaunched</w:t>
      </w:r>
      <w:proofErr w:type="spellEnd"/>
      <w:r w:rsidRPr="008A228E">
        <w:rPr>
          <w:rFonts w:ascii="Arial" w:eastAsia="Times New Roman" w:hAnsi="Arial" w:cs="Arial"/>
          <w:color w:val="1E1E1E"/>
          <w:sz w:val="24"/>
          <w:szCs w:val="24"/>
        </w:rPr>
        <w:t xml:space="preserve"> flow or an Apex class to fill that gap. Then call the flow or Apex from the process.</w:t>
      </w:r>
    </w:p>
    <w:p w:rsidR="008A228E" w:rsidRPr="008A228E" w:rsidRDefault="008A228E" w:rsidP="008A228E">
      <w:pPr>
        <w:shd w:val="clear" w:color="auto" w:fill="F5F5F5"/>
        <w:spacing w:before="100" w:beforeAutospacing="1" w:after="100" w:afterAutospacing="1" w:line="240" w:lineRule="auto"/>
        <w:outlineLvl w:val="2"/>
        <w:rPr>
          <w:rFonts w:ascii="Arial" w:eastAsia="Times New Roman" w:hAnsi="Arial" w:cs="Arial"/>
          <w:color w:val="333333"/>
          <w:sz w:val="30"/>
          <w:szCs w:val="30"/>
        </w:rPr>
      </w:pPr>
      <w:bookmarkStart w:id="3" w:name="unique_2016685755"/>
      <w:bookmarkEnd w:id="3"/>
      <w:r w:rsidRPr="008A228E">
        <w:rPr>
          <w:rFonts w:ascii="Arial" w:eastAsia="Times New Roman" w:hAnsi="Arial" w:cs="Arial"/>
          <w:color w:val="333333"/>
          <w:sz w:val="30"/>
          <w:szCs w:val="30"/>
        </w:rPr>
        <w:t>Process Types</w:t>
      </w:r>
    </w:p>
    <w:p w:rsidR="008A228E" w:rsidRPr="008A228E" w:rsidRDefault="008A228E" w:rsidP="008A228E">
      <w:pPr>
        <w:shd w:val="clear" w:color="auto" w:fill="F5F5F5"/>
        <w:spacing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Process Builder can automate a few kinds of business processes. The main difference is the trigger: when the process starts.</w:t>
      </w:r>
    </w:p>
    <w:tbl>
      <w:tblPr>
        <w:tblW w:w="10785" w:type="dxa"/>
        <w:tblCellMar>
          <w:top w:w="15" w:type="dxa"/>
          <w:left w:w="15" w:type="dxa"/>
          <w:bottom w:w="15" w:type="dxa"/>
          <w:right w:w="15" w:type="dxa"/>
        </w:tblCellMar>
        <w:tblLook w:val="04A0" w:firstRow="1" w:lastRow="0" w:firstColumn="1" w:lastColumn="0" w:noHBand="0" w:noVBand="1"/>
        <w:tblDescription w:val=""/>
      </w:tblPr>
      <w:tblGrid>
        <w:gridCol w:w="3175"/>
        <w:gridCol w:w="7610"/>
      </w:tblGrid>
      <w:tr w:rsidR="008A228E" w:rsidRPr="008A228E" w:rsidTr="008A228E">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rsidR="008A228E" w:rsidRPr="008A228E" w:rsidRDefault="008A228E" w:rsidP="008A228E">
            <w:pPr>
              <w:spacing w:after="0" w:line="240" w:lineRule="auto"/>
              <w:rPr>
                <w:rFonts w:ascii="Times New Roman" w:eastAsia="Times New Roman" w:hAnsi="Times New Roman" w:cs="Times New Roman"/>
                <w:b/>
                <w:bCs/>
                <w:color w:val="1E1E1C"/>
                <w:sz w:val="24"/>
                <w:szCs w:val="24"/>
              </w:rPr>
            </w:pPr>
            <w:r w:rsidRPr="008A228E">
              <w:rPr>
                <w:rFonts w:ascii="Times New Roman" w:eastAsia="Times New Roman" w:hAnsi="Times New Roman" w:cs="Times New Roman"/>
                <w:b/>
                <w:bCs/>
                <w:color w:val="1E1E1C"/>
                <w:sz w:val="24"/>
                <w:szCs w:val="24"/>
              </w:rPr>
              <w:t>Type</w:t>
            </w:r>
          </w:p>
        </w:tc>
        <w:tc>
          <w:tcPr>
            <w:tcW w:w="0" w:type="auto"/>
            <w:tcBorders>
              <w:top w:val="single" w:sz="6" w:space="0" w:color="E2E2E2"/>
              <w:bottom w:val="single" w:sz="24" w:space="0" w:color="E2E2E2"/>
              <w:right w:val="single" w:sz="6" w:space="0" w:color="E2E2E2"/>
            </w:tcBorders>
            <w:shd w:val="clear" w:color="auto" w:fill="FFFFFF"/>
            <w:vAlign w:val="center"/>
            <w:hideMark/>
          </w:tcPr>
          <w:p w:rsidR="008A228E" w:rsidRPr="008A228E" w:rsidRDefault="008A228E" w:rsidP="008A228E">
            <w:pPr>
              <w:spacing w:after="0" w:line="240" w:lineRule="auto"/>
              <w:rPr>
                <w:rFonts w:ascii="Times New Roman" w:eastAsia="Times New Roman" w:hAnsi="Times New Roman" w:cs="Times New Roman"/>
                <w:b/>
                <w:bCs/>
                <w:color w:val="1E1E1C"/>
                <w:sz w:val="24"/>
                <w:szCs w:val="24"/>
              </w:rPr>
            </w:pPr>
            <w:r w:rsidRPr="008A228E">
              <w:rPr>
                <w:rFonts w:ascii="Times New Roman" w:eastAsia="Times New Roman" w:hAnsi="Times New Roman" w:cs="Times New Roman"/>
                <w:b/>
                <w:bCs/>
                <w:color w:val="1E1E1C"/>
                <w:sz w:val="24"/>
                <w:szCs w:val="24"/>
              </w:rPr>
              <w:t>Process Starts When</w:t>
            </w:r>
          </w:p>
        </w:tc>
      </w:tr>
      <w:tr w:rsidR="008A228E" w:rsidRPr="008A228E" w:rsidTr="008A228E">
        <w:tc>
          <w:tcPr>
            <w:tcW w:w="0" w:type="auto"/>
            <w:tcBorders>
              <w:left w:val="single" w:sz="6" w:space="0" w:color="DEDEDE"/>
              <w:bottom w:val="single" w:sz="6" w:space="0" w:color="DEDEDE"/>
              <w:right w:val="single" w:sz="6" w:space="0" w:color="DEDEDE"/>
            </w:tcBorders>
            <w:shd w:val="clear" w:color="auto" w:fill="FFFFFF"/>
            <w:hideMark/>
          </w:tcPr>
          <w:p w:rsidR="008A228E" w:rsidRPr="008A228E" w:rsidRDefault="008A228E" w:rsidP="008A228E">
            <w:pPr>
              <w:spacing w:after="0" w:line="240" w:lineRule="auto"/>
              <w:rPr>
                <w:rFonts w:ascii="Times New Roman" w:eastAsia="Times New Roman" w:hAnsi="Times New Roman" w:cs="Times New Roman"/>
                <w:color w:val="1E1E1C"/>
                <w:sz w:val="24"/>
                <w:szCs w:val="24"/>
              </w:rPr>
            </w:pPr>
            <w:r w:rsidRPr="008A228E">
              <w:rPr>
                <w:rFonts w:ascii="Times New Roman" w:eastAsia="Times New Roman" w:hAnsi="Times New Roman" w:cs="Times New Roman"/>
                <w:color w:val="1E1E1C"/>
                <w:sz w:val="24"/>
                <w:szCs w:val="24"/>
              </w:rPr>
              <w:t>Record Change</w:t>
            </w:r>
          </w:p>
        </w:tc>
        <w:tc>
          <w:tcPr>
            <w:tcW w:w="0" w:type="auto"/>
            <w:tcBorders>
              <w:bottom w:val="single" w:sz="6" w:space="0" w:color="DEDEDE"/>
              <w:right w:val="single" w:sz="6" w:space="0" w:color="DEDEDE"/>
            </w:tcBorders>
            <w:shd w:val="clear" w:color="auto" w:fill="FFFFFF"/>
            <w:hideMark/>
          </w:tcPr>
          <w:p w:rsidR="008A228E" w:rsidRPr="008A228E" w:rsidRDefault="008A228E" w:rsidP="008A228E">
            <w:pPr>
              <w:spacing w:after="0" w:line="240" w:lineRule="auto"/>
              <w:rPr>
                <w:rFonts w:ascii="Times New Roman" w:eastAsia="Times New Roman" w:hAnsi="Times New Roman" w:cs="Times New Roman"/>
                <w:color w:val="1E1E1C"/>
                <w:sz w:val="24"/>
                <w:szCs w:val="24"/>
              </w:rPr>
            </w:pPr>
            <w:r w:rsidRPr="008A228E">
              <w:rPr>
                <w:rFonts w:ascii="Times New Roman" w:eastAsia="Times New Roman" w:hAnsi="Times New Roman" w:cs="Times New Roman"/>
                <w:color w:val="1E1E1C"/>
                <w:sz w:val="24"/>
                <w:szCs w:val="24"/>
              </w:rPr>
              <w:t>A record is created or edited</w:t>
            </w:r>
          </w:p>
        </w:tc>
      </w:tr>
      <w:tr w:rsidR="008A228E" w:rsidRPr="008A228E" w:rsidTr="008A228E">
        <w:tc>
          <w:tcPr>
            <w:tcW w:w="0" w:type="auto"/>
            <w:tcBorders>
              <w:left w:val="single" w:sz="6" w:space="0" w:color="DEDEDE"/>
              <w:bottom w:val="single" w:sz="6" w:space="0" w:color="DEDEDE"/>
              <w:right w:val="single" w:sz="6" w:space="0" w:color="DEDEDE"/>
            </w:tcBorders>
            <w:shd w:val="clear" w:color="auto" w:fill="FFFFFF"/>
            <w:hideMark/>
          </w:tcPr>
          <w:p w:rsidR="008A228E" w:rsidRPr="008A228E" w:rsidRDefault="008A228E" w:rsidP="008A228E">
            <w:pPr>
              <w:spacing w:after="0" w:line="240" w:lineRule="auto"/>
              <w:rPr>
                <w:rFonts w:ascii="Times New Roman" w:eastAsia="Times New Roman" w:hAnsi="Times New Roman" w:cs="Times New Roman"/>
                <w:color w:val="1E1E1C"/>
                <w:sz w:val="24"/>
                <w:szCs w:val="24"/>
              </w:rPr>
            </w:pPr>
            <w:proofErr w:type="spellStart"/>
            <w:r w:rsidRPr="008A228E">
              <w:rPr>
                <w:rFonts w:ascii="Times New Roman" w:eastAsia="Times New Roman" w:hAnsi="Times New Roman" w:cs="Times New Roman"/>
                <w:color w:val="1E1E1C"/>
                <w:sz w:val="24"/>
                <w:szCs w:val="24"/>
              </w:rPr>
              <w:t>Invocable</w:t>
            </w:r>
            <w:proofErr w:type="spellEnd"/>
          </w:p>
        </w:tc>
        <w:tc>
          <w:tcPr>
            <w:tcW w:w="0" w:type="auto"/>
            <w:tcBorders>
              <w:bottom w:val="single" w:sz="6" w:space="0" w:color="DEDEDE"/>
              <w:right w:val="single" w:sz="6" w:space="0" w:color="DEDEDE"/>
            </w:tcBorders>
            <w:shd w:val="clear" w:color="auto" w:fill="FFFFFF"/>
            <w:hideMark/>
          </w:tcPr>
          <w:p w:rsidR="008A228E" w:rsidRPr="008A228E" w:rsidRDefault="008A228E" w:rsidP="008A228E">
            <w:pPr>
              <w:spacing w:after="0" w:line="240" w:lineRule="auto"/>
              <w:rPr>
                <w:rFonts w:ascii="Times New Roman" w:eastAsia="Times New Roman" w:hAnsi="Times New Roman" w:cs="Times New Roman"/>
                <w:color w:val="1E1E1C"/>
                <w:sz w:val="24"/>
                <w:szCs w:val="24"/>
              </w:rPr>
            </w:pPr>
            <w:r w:rsidRPr="008A228E">
              <w:rPr>
                <w:rFonts w:ascii="Times New Roman" w:eastAsia="Times New Roman" w:hAnsi="Times New Roman" w:cs="Times New Roman"/>
                <w:color w:val="1E1E1C"/>
                <w:sz w:val="24"/>
                <w:szCs w:val="24"/>
              </w:rPr>
              <w:t>It’s called by another process</w:t>
            </w:r>
          </w:p>
        </w:tc>
      </w:tr>
      <w:tr w:rsidR="008A228E" w:rsidRPr="008A228E" w:rsidTr="008A228E">
        <w:tc>
          <w:tcPr>
            <w:tcW w:w="0" w:type="auto"/>
            <w:tcBorders>
              <w:left w:val="single" w:sz="6" w:space="0" w:color="DEDEDE"/>
              <w:bottom w:val="single" w:sz="6" w:space="0" w:color="DEDEDE"/>
              <w:right w:val="single" w:sz="6" w:space="0" w:color="DEDEDE"/>
            </w:tcBorders>
            <w:shd w:val="clear" w:color="auto" w:fill="FFFFFF"/>
            <w:hideMark/>
          </w:tcPr>
          <w:p w:rsidR="008A228E" w:rsidRPr="008A228E" w:rsidRDefault="008A228E" w:rsidP="008A228E">
            <w:pPr>
              <w:spacing w:after="0" w:line="240" w:lineRule="auto"/>
              <w:rPr>
                <w:rFonts w:ascii="Times New Roman" w:eastAsia="Times New Roman" w:hAnsi="Times New Roman" w:cs="Times New Roman"/>
                <w:color w:val="1E1E1C"/>
                <w:sz w:val="24"/>
                <w:szCs w:val="24"/>
              </w:rPr>
            </w:pPr>
            <w:r w:rsidRPr="008A228E">
              <w:rPr>
                <w:rFonts w:ascii="Times New Roman" w:eastAsia="Times New Roman" w:hAnsi="Times New Roman" w:cs="Times New Roman"/>
                <w:color w:val="1E1E1C"/>
                <w:sz w:val="24"/>
                <w:szCs w:val="24"/>
              </w:rPr>
              <w:t>Platform Event</w:t>
            </w:r>
          </w:p>
        </w:tc>
        <w:tc>
          <w:tcPr>
            <w:tcW w:w="0" w:type="auto"/>
            <w:tcBorders>
              <w:bottom w:val="single" w:sz="6" w:space="0" w:color="DEDEDE"/>
              <w:right w:val="single" w:sz="6" w:space="0" w:color="DEDEDE"/>
            </w:tcBorders>
            <w:shd w:val="clear" w:color="auto" w:fill="FFFFFF"/>
            <w:hideMark/>
          </w:tcPr>
          <w:p w:rsidR="008A228E" w:rsidRPr="008A228E" w:rsidRDefault="008A228E" w:rsidP="008A228E">
            <w:pPr>
              <w:spacing w:after="0" w:line="240" w:lineRule="auto"/>
              <w:rPr>
                <w:rFonts w:ascii="Times New Roman" w:eastAsia="Times New Roman" w:hAnsi="Times New Roman" w:cs="Times New Roman"/>
                <w:color w:val="1E1E1C"/>
                <w:sz w:val="24"/>
                <w:szCs w:val="24"/>
              </w:rPr>
            </w:pPr>
            <w:r w:rsidRPr="008A228E">
              <w:rPr>
                <w:rFonts w:ascii="Times New Roman" w:eastAsia="Times New Roman" w:hAnsi="Times New Roman" w:cs="Times New Roman"/>
                <w:color w:val="1E1E1C"/>
                <w:sz w:val="24"/>
                <w:szCs w:val="24"/>
              </w:rPr>
              <w:t>A platform event message is received</w:t>
            </w:r>
          </w:p>
        </w:tc>
      </w:tr>
    </w:tbl>
    <w:p w:rsidR="008A228E" w:rsidRPr="008A228E" w:rsidRDefault="008A228E" w:rsidP="008A228E">
      <w:pPr>
        <w:shd w:val="clear" w:color="auto" w:fill="F5F5F5"/>
        <w:spacing w:before="300" w:after="300"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To keep things simple, this unit focuses on the most common process type: Record Change.</w:t>
      </w:r>
    </w:p>
    <w:p w:rsidR="008A228E" w:rsidRPr="008A228E" w:rsidRDefault="008A228E" w:rsidP="008A228E">
      <w:pPr>
        <w:shd w:val="clear" w:color="auto" w:fill="F5F5F5"/>
        <w:spacing w:before="100" w:beforeAutospacing="1" w:after="100" w:afterAutospacing="1" w:line="240" w:lineRule="auto"/>
        <w:outlineLvl w:val="2"/>
        <w:rPr>
          <w:rFonts w:ascii="Arial" w:eastAsia="Times New Roman" w:hAnsi="Arial" w:cs="Arial"/>
          <w:color w:val="333333"/>
          <w:sz w:val="30"/>
          <w:szCs w:val="30"/>
        </w:rPr>
      </w:pPr>
      <w:bookmarkStart w:id="4" w:name="unique_1204454057"/>
      <w:bookmarkEnd w:id="4"/>
      <w:r w:rsidRPr="008A228E">
        <w:rPr>
          <w:rFonts w:ascii="Arial" w:eastAsia="Times New Roman" w:hAnsi="Arial" w:cs="Arial"/>
          <w:color w:val="333333"/>
          <w:sz w:val="30"/>
          <w:szCs w:val="30"/>
        </w:rPr>
        <w:t>Process Builder</w:t>
      </w:r>
    </w:p>
    <w:p w:rsidR="008A228E" w:rsidRPr="008A228E" w:rsidRDefault="008A228E" w:rsidP="008A228E">
      <w:pPr>
        <w:shd w:val="clear" w:color="auto" w:fill="F5F5F5"/>
        <w:spacing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Before you dig into the Process Builder, let’s take a quick tour.</w:t>
      </w:r>
    </w:p>
    <w:p w:rsidR="008A228E" w:rsidRPr="008A228E" w:rsidRDefault="008A228E" w:rsidP="008A228E">
      <w:pPr>
        <w:shd w:val="clear" w:color="auto" w:fill="F5F5F5"/>
        <w:spacing w:after="0" w:line="240" w:lineRule="auto"/>
        <w:rPr>
          <w:rFonts w:ascii="Arial" w:eastAsia="Times New Roman" w:hAnsi="Arial" w:cs="Arial"/>
          <w:color w:val="1E1E1E"/>
          <w:sz w:val="24"/>
          <w:szCs w:val="24"/>
        </w:rPr>
      </w:pPr>
      <w:r w:rsidRPr="008A228E">
        <w:rPr>
          <w:rFonts w:ascii="Arial" w:eastAsia="Times New Roman" w:hAnsi="Arial" w:cs="Arial"/>
          <w:noProof/>
          <w:color w:val="1E1E1E"/>
          <w:sz w:val="24"/>
          <w:szCs w:val="24"/>
        </w:rPr>
        <w:lastRenderedPageBreak/>
        <w:drawing>
          <wp:inline distT="0" distB="0" distL="0" distR="0">
            <wp:extent cx="7800975" cy="4781550"/>
            <wp:effectExtent l="0" t="0" r="9525" b="0"/>
            <wp:docPr id="11" name="Picture 11" descr="Screenshot of the Process Builder us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Process Builder user interf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00975" cy="4781550"/>
                    </a:xfrm>
                    <a:prstGeom prst="rect">
                      <a:avLst/>
                    </a:prstGeom>
                    <a:noFill/>
                    <a:ln>
                      <a:noFill/>
                    </a:ln>
                  </pic:spPr>
                </pic:pic>
              </a:graphicData>
            </a:graphic>
          </wp:inline>
        </w:drawing>
      </w:r>
    </w:p>
    <w:p w:rsidR="008A228E" w:rsidRPr="008A228E" w:rsidRDefault="008A228E" w:rsidP="008A228E">
      <w:pPr>
        <w:shd w:val="clear" w:color="auto" w:fill="F5F5F5"/>
        <w:spacing w:before="300" w:after="300"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The button bar </w:t>
      </w:r>
      <w:r w:rsidRPr="008A228E">
        <w:rPr>
          <w:rFonts w:ascii="Arial" w:eastAsia="Times New Roman" w:hAnsi="Arial" w:cs="Arial"/>
          <w:b/>
          <w:bCs/>
          <w:color w:val="1E1E1E"/>
          <w:sz w:val="24"/>
          <w:szCs w:val="24"/>
        </w:rPr>
        <w:t>(1)</w:t>
      </w:r>
      <w:r w:rsidRPr="008A228E">
        <w:rPr>
          <w:rFonts w:ascii="Arial" w:eastAsia="Times New Roman" w:hAnsi="Arial" w:cs="Arial"/>
          <w:color w:val="1E1E1E"/>
          <w:sz w:val="24"/>
          <w:szCs w:val="24"/>
        </w:rPr>
        <w:t> lets you manage the process or view the list of all processes.</w:t>
      </w:r>
    </w:p>
    <w:p w:rsidR="008A228E" w:rsidRPr="008A228E" w:rsidRDefault="008A228E" w:rsidP="008A228E">
      <w:pPr>
        <w:shd w:val="clear" w:color="auto" w:fill="F5F5F5"/>
        <w:spacing w:before="300" w:after="300"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The canvas </w:t>
      </w:r>
      <w:r w:rsidRPr="008A228E">
        <w:rPr>
          <w:rFonts w:ascii="Arial" w:eastAsia="Times New Roman" w:hAnsi="Arial" w:cs="Arial"/>
          <w:b/>
          <w:bCs/>
          <w:color w:val="1E1E1E"/>
          <w:sz w:val="24"/>
          <w:szCs w:val="24"/>
        </w:rPr>
        <w:t>(2)</w:t>
      </w:r>
      <w:r w:rsidRPr="008A228E">
        <w:rPr>
          <w:rFonts w:ascii="Arial" w:eastAsia="Times New Roman" w:hAnsi="Arial" w:cs="Arial"/>
          <w:color w:val="1E1E1E"/>
          <w:sz w:val="24"/>
          <w:szCs w:val="24"/>
        </w:rPr>
        <w:t> is the main workspace for a process. On the canvas, you define:</w:t>
      </w:r>
    </w:p>
    <w:p w:rsidR="008A228E" w:rsidRPr="008A228E" w:rsidRDefault="008A228E" w:rsidP="008A228E">
      <w:pPr>
        <w:numPr>
          <w:ilvl w:val="0"/>
          <w:numId w:val="6"/>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The trigger </w:t>
      </w:r>
      <w:r w:rsidRPr="008A228E">
        <w:rPr>
          <w:rFonts w:ascii="Arial" w:eastAsia="Times New Roman" w:hAnsi="Arial" w:cs="Arial"/>
          <w:b/>
          <w:bCs/>
          <w:color w:val="1E1E1E"/>
          <w:sz w:val="24"/>
          <w:szCs w:val="24"/>
        </w:rPr>
        <w:t>(3)</w:t>
      </w:r>
    </w:p>
    <w:p w:rsidR="008A228E" w:rsidRPr="008A228E" w:rsidRDefault="008A228E" w:rsidP="008A228E">
      <w:pPr>
        <w:numPr>
          <w:ilvl w:val="0"/>
          <w:numId w:val="6"/>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One or more criteria nodes </w:t>
      </w:r>
      <w:r w:rsidRPr="008A228E">
        <w:rPr>
          <w:rFonts w:ascii="Arial" w:eastAsia="Times New Roman" w:hAnsi="Arial" w:cs="Arial"/>
          <w:b/>
          <w:bCs/>
          <w:color w:val="1E1E1E"/>
          <w:sz w:val="24"/>
          <w:szCs w:val="24"/>
        </w:rPr>
        <w:t>(4)</w:t>
      </w:r>
    </w:p>
    <w:p w:rsidR="008A228E" w:rsidRPr="008A228E" w:rsidRDefault="008A228E" w:rsidP="008A228E">
      <w:pPr>
        <w:shd w:val="clear" w:color="auto" w:fill="F5F5F5"/>
        <w:spacing w:before="300" w:after="300"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One or more actions </w:t>
      </w:r>
      <w:r w:rsidRPr="008A228E">
        <w:rPr>
          <w:rFonts w:ascii="Arial" w:eastAsia="Times New Roman" w:hAnsi="Arial" w:cs="Arial"/>
          <w:b/>
          <w:bCs/>
          <w:color w:val="1E1E1E"/>
          <w:sz w:val="24"/>
          <w:szCs w:val="24"/>
        </w:rPr>
        <w:t>(5)</w:t>
      </w:r>
      <w:r w:rsidRPr="008A228E">
        <w:rPr>
          <w:rFonts w:ascii="Arial" w:eastAsia="Times New Roman" w:hAnsi="Arial" w:cs="Arial"/>
          <w:color w:val="1E1E1E"/>
          <w:sz w:val="24"/>
          <w:szCs w:val="24"/>
        </w:rPr>
        <w:t> in an action group </w:t>
      </w:r>
      <w:r w:rsidRPr="008A228E">
        <w:rPr>
          <w:rFonts w:ascii="Arial" w:eastAsia="Times New Roman" w:hAnsi="Arial" w:cs="Arial"/>
          <w:b/>
          <w:bCs/>
          <w:color w:val="1E1E1E"/>
          <w:sz w:val="24"/>
          <w:szCs w:val="24"/>
        </w:rPr>
        <w:t>(6)</w:t>
      </w:r>
    </w:p>
    <w:p w:rsidR="008A228E" w:rsidRPr="008A228E" w:rsidRDefault="008A228E" w:rsidP="008A228E">
      <w:pPr>
        <w:shd w:val="clear" w:color="auto" w:fill="F5F5F5"/>
        <w:spacing w:before="900" w:after="300" w:line="240" w:lineRule="auto"/>
        <w:outlineLvl w:val="1"/>
        <w:rPr>
          <w:rFonts w:ascii="Arial" w:eastAsia="Times New Roman" w:hAnsi="Arial" w:cs="Arial"/>
          <w:b/>
          <w:bCs/>
          <w:color w:val="333333"/>
          <w:sz w:val="36"/>
          <w:szCs w:val="36"/>
        </w:rPr>
      </w:pPr>
      <w:bookmarkStart w:id="5" w:name="process_builder_creating"/>
      <w:bookmarkEnd w:id="5"/>
      <w:r w:rsidRPr="008A228E">
        <w:rPr>
          <w:rFonts w:ascii="Arial" w:eastAsia="Times New Roman" w:hAnsi="Arial" w:cs="Arial"/>
          <w:b/>
          <w:bCs/>
          <w:color w:val="333333"/>
          <w:sz w:val="36"/>
          <w:szCs w:val="36"/>
        </w:rPr>
        <w:t>Build a Process</w:t>
      </w:r>
    </w:p>
    <w:p w:rsidR="008A228E" w:rsidRPr="008A228E" w:rsidRDefault="008A228E" w:rsidP="008A228E">
      <w:pPr>
        <w:shd w:val="clear" w:color="auto" w:fill="F5F5F5"/>
        <w:spacing w:before="300" w:after="300"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Here’s a common use case: If an opportunity is created or updated (</w:t>
      </w:r>
      <w:r w:rsidRPr="008A228E">
        <w:rPr>
          <w:rFonts w:ascii="Arial" w:eastAsia="Times New Roman" w:hAnsi="Arial" w:cs="Arial"/>
          <w:i/>
          <w:iCs/>
          <w:color w:val="1E1E1E"/>
          <w:sz w:val="24"/>
          <w:szCs w:val="24"/>
        </w:rPr>
        <w:t>trigger</w:t>
      </w:r>
      <w:r w:rsidRPr="008A228E">
        <w:rPr>
          <w:rFonts w:ascii="Arial" w:eastAsia="Times New Roman" w:hAnsi="Arial" w:cs="Arial"/>
          <w:color w:val="1E1E1E"/>
          <w:sz w:val="24"/>
          <w:szCs w:val="24"/>
        </w:rPr>
        <w:t xml:space="preserve">) and </w:t>
      </w:r>
      <w:proofErr w:type="gramStart"/>
      <w:r w:rsidRPr="008A228E">
        <w:rPr>
          <w:rFonts w:ascii="Arial" w:eastAsia="Times New Roman" w:hAnsi="Arial" w:cs="Arial"/>
          <w:color w:val="1E1E1E"/>
          <w:sz w:val="24"/>
          <w:szCs w:val="24"/>
        </w:rPr>
        <w:t>it’s</w:t>
      </w:r>
      <w:proofErr w:type="gramEnd"/>
      <w:r w:rsidRPr="008A228E">
        <w:rPr>
          <w:rFonts w:ascii="Arial" w:eastAsia="Times New Roman" w:hAnsi="Arial" w:cs="Arial"/>
          <w:color w:val="1E1E1E"/>
          <w:sz w:val="24"/>
          <w:szCs w:val="24"/>
        </w:rPr>
        <w:t xml:space="preserve"> high-value and closed won (</w:t>
      </w:r>
      <w:r w:rsidRPr="008A228E">
        <w:rPr>
          <w:rFonts w:ascii="Arial" w:eastAsia="Times New Roman" w:hAnsi="Arial" w:cs="Arial"/>
          <w:i/>
          <w:iCs/>
          <w:color w:val="1E1E1E"/>
          <w:sz w:val="24"/>
          <w:szCs w:val="24"/>
        </w:rPr>
        <w:t>criteria</w:t>
      </w:r>
      <w:r w:rsidRPr="008A228E">
        <w:rPr>
          <w:rFonts w:ascii="Arial" w:eastAsia="Times New Roman" w:hAnsi="Arial" w:cs="Arial"/>
          <w:color w:val="1E1E1E"/>
          <w:sz w:val="24"/>
          <w:szCs w:val="24"/>
        </w:rPr>
        <w:t>), then create a draft contract (</w:t>
      </w:r>
      <w:r w:rsidRPr="008A228E">
        <w:rPr>
          <w:rFonts w:ascii="Arial" w:eastAsia="Times New Roman" w:hAnsi="Arial" w:cs="Arial"/>
          <w:i/>
          <w:iCs/>
          <w:color w:val="1E1E1E"/>
          <w:sz w:val="24"/>
          <w:szCs w:val="24"/>
        </w:rPr>
        <w:t>immediate action</w:t>
      </w:r>
      <w:r w:rsidRPr="008A228E">
        <w:rPr>
          <w:rFonts w:ascii="Arial" w:eastAsia="Times New Roman" w:hAnsi="Arial" w:cs="Arial"/>
          <w:color w:val="1E1E1E"/>
          <w:sz w:val="24"/>
          <w:szCs w:val="24"/>
        </w:rPr>
        <w:t>). Six days after the opportunity closes (</w:t>
      </w:r>
      <w:r w:rsidRPr="008A228E">
        <w:rPr>
          <w:rFonts w:ascii="Arial" w:eastAsia="Times New Roman" w:hAnsi="Arial" w:cs="Arial"/>
          <w:i/>
          <w:iCs/>
          <w:color w:val="1E1E1E"/>
          <w:sz w:val="24"/>
          <w:szCs w:val="24"/>
        </w:rPr>
        <w:t>schedule</w:t>
      </w:r>
      <w:r w:rsidRPr="008A228E">
        <w:rPr>
          <w:rFonts w:ascii="Arial" w:eastAsia="Times New Roman" w:hAnsi="Arial" w:cs="Arial"/>
          <w:color w:val="1E1E1E"/>
          <w:sz w:val="24"/>
          <w:szCs w:val="24"/>
        </w:rPr>
        <w:t>), create a follow–up task for the account owner (</w:t>
      </w:r>
      <w:r w:rsidRPr="008A228E">
        <w:rPr>
          <w:rFonts w:ascii="Arial" w:eastAsia="Times New Roman" w:hAnsi="Arial" w:cs="Arial"/>
          <w:i/>
          <w:iCs/>
          <w:color w:val="1E1E1E"/>
          <w:sz w:val="24"/>
          <w:szCs w:val="24"/>
        </w:rPr>
        <w:t>scheduled action</w:t>
      </w:r>
      <w:r w:rsidRPr="008A228E">
        <w:rPr>
          <w:rFonts w:ascii="Arial" w:eastAsia="Times New Roman" w:hAnsi="Arial" w:cs="Arial"/>
          <w:color w:val="1E1E1E"/>
          <w:sz w:val="24"/>
          <w:szCs w:val="24"/>
        </w:rPr>
        <w:t>).</w:t>
      </w:r>
    </w:p>
    <w:p w:rsidR="008A228E" w:rsidRPr="008A228E" w:rsidRDefault="008A228E" w:rsidP="008A228E">
      <w:pPr>
        <w:shd w:val="clear" w:color="auto" w:fill="FFFCDD"/>
        <w:spacing w:after="0" w:line="240" w:lineRule="auto"/>
        <w:rPr>
          <w:rFonts w:ascii="Arial" w:eastAsia="Times New Roman" w:hAnsi="Arial" w:cs="Arial"/>
          <w:color w:val="1E1E1E"/>
          <w:sz w:val="24"/>
          <w:szCs w:val="24"/>
        </w:rPr>
      </w:pPr>
      <w:r w:rsidRPr="008A228E">
        <w:rPr>
          <w:rFonts w:ascii="Arial" w:eastAsia="Times New Roman" w:hAnsi="Arial" w:cs="Arial"/>
          <w:noProof/>
          <w:color w:val="1E1E1E"/>
          <w:sz w:val="24"/>
          <w:szCs w:val="24"/>
        </w:rPr>
        <w:lastRenderedPageBreak/>
        <mc:AlternateContent>
          <mc:Choice Requires="wps">
            <w:drawing>
              <wp:inline distT="0" distB="0" distL="0" distR="0">
                <wp:extent cx="304800" cy="304800"/>
                <wp:effectExtent l="0" t="0" r="0" b="0"/>
                <wp:docPr id="10" name="Rectangle 10" descr="T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EDA32B" id="Rectangle 10" o:spid="_x0000_s1026" alt="Ti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dPAtk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8A228E" w:rsidRPr="008A228E" w:rsidRDefault="008A228E" w:rsidP="008A228E">
      <w:pPr>
        <w:shd w:val="clear" w:color="auto" w:fill="FFFCDD"/>
        <w:spacing w:before="100" w:beforeAutospacing="1" w:after="100" w:afterAutospacing="1" w:line="240" w:lineRule="auto"/>
        <w:outlineLvl w:val="3"/>
        <w:rPr>
          <w:rFonts w:ascii="Arial" w:eastAsia="Times New Roman" w:hAnsi="Arial" w:cs="Arial"/>
          <w:b/>
          <w:bCs/>
          <w:color w:val="333333"/>
          <w:sz w:val="27"/>
          <w:szCs w:val="27"/>
        </w:rPr>
      </w:pPr>
      <w:r w:rsidRPr="008A228E">
        <w:rPr>
          <w:rFonts w:ascii="Arial" w:eastAsia="Times New Roman" w:hAnsi="Arial" w:cs="Arial"/>
          <w:b/>
          <w:bCs/>
          <w:color w:val="333333"/>
          <w:sz w:val="27"/>
          <w:szCs w:val="27"/>
        </w:rPr>
        <w:t>Tip</w:t>
      </w:r>
    </w:p>
    <w:p w:rsidR="008A228E" w:rsidRPr="008A228E" w:rsidRDefault="008A228E" w:rsidP="008A228E">
      <w:pPr>
        <w:shd w:val="clear" w:color="auto" w:fill="FFFCDD"/>
        <w:spacing w:after="0"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Plan out your business process before you try to automate it. Doing so makes it easier to configure when using one of our automation tools.</w:t>
      </w:r>
    </w:p>
    <w:p w:rsidR="008A228E" w:rsidRPr="008A228E" w:rsidRDefault="008A228E" w:rsidP="008A228E">
      <w:pPr>
        <w:numPr>
          <w:ilvl w:val="0"/>
          <w:numId w:val="7"/>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From Setup, enter </w:t>
      </w:r>
      <w:r w:rsidRPr="008A228E">
        <w:rPr>
          <w:rFonts w:ascii="Courier New" w:eastAsia="Times New Roman" w:hAnsi="Courier New" w:cs="Courier New"/>
          <w:color w:val="1E1E1E"/>
          <w:sz w:val="20"/>
          <w:szCs w:val="20"/>
          <w:shd w:val="clear" w:color="auto" w:fill="FFFFFF"/>
        </w:rPr>
        <w:t>Process Builder</w:t>
      </w:r>
      <w:r w:rsidRPr="008A228E">
        <w:rPr>
          <w:rFonts w:ascii="Arial" w:eastAsia="Times New Roman" w:hAnsi="Arial" w:cs="Arial"/>
          <w:color w:val="1E1E1E"/>
          <w:sz w:val="24"/>
          <w:szCs w:val="24"/>
        </w:rPr>
        <w:t> in the Quick Find box, select </w:t>
      </w:r>
      <w:r w:rsidRPr="008A228E">
        <w:rPr>
          <w:rFonts w:ascii="Arial" w:eastAsia="Times New Roman" w:hAnsi="Arial" w:cs="Arial"/>
          <w:b/>
          <w:bCs/>
          <w:color w:val="1E1E1E"/>
          <w:sz w:val="24"/>
          <w:szCs w:val="24"/>
        </w:rPr>
        <w:t>Process Builder</w:t>
      </w:r>
      <w:r w:rsidRPr="008A228E">
        <w:rPr>
          <w:rFonts w:ascii="Arial" w:eastAsia="Times New Roman" w:hAnsi="Arial" w:cs="Arial"/>
          <w:color w:val="1E1E1E"/>
          <w:sz w:val="24"/>
          <w:szCs w:val="24"/>
        </w:rPr>
        <w:t>, and then click </w:t>
      </w:r>
      <w:r w:rsidRPr="008A228E">
        <w:rPr>
          <w:rFonts w:ascii="Arial" w:eastAsia="Times New Roman" w:hAnsi="Arial" w:cs="Arial"/>
          <w:b/>
          <w:bCs/>
          <w:color w:val="1E1E1E"/>
          <w:sz w:val="24"/>
          <w:szCs w:val="24"/>
        </w:rPr>
        <w:t>New</w:t>
      </w:r>
      <w:r w:rsidRPr="008A228E">
        <w:rPr>
          <w:rFonts w:ascii="Arial" w:eastAsia="Times New Roman" w:hAnsi="Arial" w:cs="Arial"/>
          <w:color w:val="1E1E1E"/>
          <w:sz w:val="24"/>
          <w:szCs w:val="24"/>
        </w:rPr>
        <w:t>.</w:t>
      </w:r>
    </w:p>
    <w:p w:rsidR="008A228E" w:rsidRPr="008A228E" w:rsidRDefault="008A228E" w:rsidP="008A228E">
      <w:pPr>
        <w:numPr>
          <w:ilvl w:val="0"/>
          <w:numId w:val="7"/>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Name the process Closed Won Opportunities.</w:t>
      </w:r>
    </w:p>
    <w:p w:rsidR="008A228E" w:rsidRPr="008A228E" w:rsidRDefault="008A228E" w:rsidP="008A228E">
      <w:pPr>
        <w:shd w:val="clear" w:color="auto" w:fill="F5F5F5"/>
        <w:spacing w:before="100" w:beforeAutospacing="1" w:after="100" w:afterAutospacing="1" w:line="240" w:lineRule="auto"/>
        <w:ind w:left="720"/>
        <w:rPr>
          <w:rFonts w:ascii="Arial" w:eastAsia="Times New Roman" w:hAnsi="Arial" w:cs="Arial"/>
          <w:color w:val="1E1E1E"/>
          <w:sz w:val="24"/>
          <w:szCs w:val="24"/>
        </w:rPr>
      </w:pPr>
      <w:r w:rsidRPr="008A228E">
        <w:rPr>
          <w:rFonts w:ascii="Arial" w:eastAsia="Times New Roman" w:hAnsi="Arial" w:cs="Arial"/>
          <w:color w:val="1E1E1E"/>
          <w:sz w:val="24"/>
          <w:szCs w:val="24"/>
        </w:rPr>
        <w:t xml:space="preserve">The API name updates to </w:t>
      </w:r>
      <w:proofErr w:type="spellStart"/>
      <w:r w:rsidRPr="008A228E">
        <w:rPr>
          <w:rFonts w:ascii="Arial" w:eastAsia="Times New Roman" w:hAnsi="Arial" w:cs="Arial"/>
          <w:color w:val="1E1E1E"/>
          <w:sz w:val="24"/>
          <w:szCs w:val="24"/>
        </w:rPr>
        <w:t>Closed_Won_Opportunities</w:t>
      </w:r>
      <w:proofErr w:type="spellEnd"/>
      <w:r w:rsidRPr="008A228E">
        <w:rPr>
          <w:rFonts w:ascii="Arial" w:eastAsia="Times New Roman" w:hAnsi="Arial" w:cs="Arial"/>
          <w:color w:val="1E1E1E"/>
          <w:sz w:val="24"/>
          <w:szCs w:val="24"/>
        </w:rPr>
        <w:t xml:space="preserve"> when you tab out of the Name field.</w:t>
      </w:r>
    </w:p>
    <w:p w:rsidR="008A228E" w:rsidRPr="008A228E" w:rsidRDefault="008A228E" w:rsidP="008A228E">
      <w:pPr>
        <w:numPr>
          <w:ilvl w:val="0"/>
          <w:numId w:val="7"/>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For the description, enter </w:t>
      </w:r>
      <w:proofErr w:type="gramStart"/>
      <w:r w:rsidRPr="008A228E">
        <w:rPr>
          <w:rFonts w:ascii="Courier New" w:eastAsia="Times New Roman" w:hAnsi="Courier New" w:cs="Courier New"/>
          <w:color w:val="1E1E1E"/>
          <w:sz w:val="20"/>
          <w:szCs w:val="20"/>
          <w:shd w:val="clear" w:color="auto" w:fill="FFFFFF"/>
        </w:rPr>
        <w:t>If</w:t>
      </w:r>
      <w:proofErr w:type="gramEnd"/>
      <w:r w:rsidRPr="008A228E">
        <w:rPr>
          <w:rFonts w:ascii="Courier New" w:eastAsia="Times New Roman" w:hAnsi="Courier New" w:cs="Courier New"/>
          <w:color w:val="1E1E1E"/>
          <w:sz w:val="20"/>
          <w:szCs w:val="20"/>
          <w:shd w:val="clear" w:color="auto" w:fill="FFFFFF"/>
        </w:rPr>
        <w:t xml:space="preserve"> a high-value opportunity is closed and won, create a draft contract and a follow-up task for the account owner</w:t>
      </w:r>
      <w:r w:rsidRPr="008A228E">
        <w:rPr>
          <w:rFonts w:ascii="Arial" w:eastAsia="Times New Roman" w:hAnsi="Arial" w:cs="Arial"/>
          <w:color w:val="1E1E1E"/>
          <w:sz w:val="24"/>
          <w:szCs w:val="24"/>
        </w:rPr>
        <w:t>.</w:t>
      </w:r>
    </w:p>
    <w:p w:rsidR="008A228E" w:rsidRPr="008A228E" w:rsidRDefault="008A228E" w:rsidP="008A228E">
      <w:pPr>
        <w:numPr>
          <w:ilvl w:val="0"/>
          <w:numId w:val="7"/>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Configure the process to start when a record changes.</w:t>
      </w:r>
    </w:p>
    <w:p w:rsidR="008A228E" w:rsidRPr="008A228E" w:rsidRDefault="008A228E" w:rsidP="008A228E">
      <w:pPr>
        <w:numPr>
          <w:ilvl w:val="0"/>
          <w:numId w:val="7"/>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Click </w:t>
      </w:r>
      <w:r w:rsidRPr="008A228E">
        <w:rPr>
          <w:rFonts w:ascii="Arial" w:eastAsia="Times New Roman" w:hAnsi="Arial" w:cs="Arial"/>
          <w:b/>
          <w:bCs/>
          <w:color w:val="1E1E1E"/>
          <w:sz w:val="24"/>
          <w:szCs w:val="24"/>
        </w:rPr>
        <w:t>Save</w:t>
      </w:r>
      <w:r w:rsidRPr="008A228E">
        <w:rPr>
          <w:rFonts w:ascii="Arial" w:eastAsia="Times New Roman" w:hAnsi="Arial" w:cs="Arial"/>
          <w:color w:val="1E1E1E"/>
          <w:sz w:val="24"/>
          <w:szCs w:val="24"/>
        </w:rPr>
        <w:t>.</w:t>
      </w:r>
    </w:p>
    <w:p w:rsidR="008A228E" w:rsidRPr="008A228E" w:rsidRDefault="008A228E" w:rsidP="008A228E">
      <w:pPr>
        <w:shd w:val="clear" w:color="auto" w:fill="F5F5F5"/>
        <w:spacing w:before="100" w:beforeAutospacing="1" w:after="100" w:afterAutospacing="1" w:line="240" w:lineRule="auto"/>
        <w:outlineLvl w:val="2"/>
        <w:rPr>
          <w:rFonts w:ascii="Arial" w:eastAsia="Times New Roman" w:hAnsi="Arial" w:cs="Arial"/>
          <w:color w:val="333333"/>
          <w:sz w:val="30"/>
          <w:szCs w:val="30"/>
        </w:rPr>
      </w:pPr>
      <w:bookmarkStart w:id="6" w:name="process_builder_build_trigger"/>
      <w:bookmarkEnd w:id="6"/>
      <w:r w:rsidRPr="008A228E">
        <w:rPr>
          <w:rFonts w:ascii="Arial" w:eastAsia="Times New Roman" w:hAnsi="Arial" w:cs="Arial"/>
          <w:color w:val="333333"/>
          <w:sz w:val="30"/>
          <w:szCs w:val="30"/>
        </w:rPr>
        <w:t>Add a Trigger</w:t>
      </w:r>
    </w:p>
    <w:p w:rsidR="008A228E" w:rsidRPr="008A228E" w:rsidRDefault="008A228E" w:rsidP="008A228E">
      <w:pPr>
        <w:numPr>
          <w:ilvl w:val="0"/>
          <w:numId w:val="8"/>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Click </w:t>
      </w:r>
      <w:r w:rsidRPr="008A228E">
        <w:rPr>
          <w:rFonts w:ascii="Arial" w:eastAsia="Times New Roman" w:hAnsi="Arial" w:cs="Arial"/>
          <w:b/>
          <w:bCs/>
          <w:color w:val="1E1E1E"/>
          <w:sz w:val="24"/>
          <w:szCs w:val="24"/>
        </w:rPr>
        <w:t>Add Object</w:t>
      </w:r>
      <w:r w:rsidRPr="008A228E">
        <w:rPr>
          <w:rFonts w:ascii="Arial" w:eastAsia="Times New Roman" w:hAnsi="Arial" w:cs="Arial"/>
          <w:color w:val="1E1E1E"/>
          <w:sz w:val="24"/>
          <w:szCs w:val="24"/>
        </w:rPr>
        <w:t>.</w:t>
      </w:r>
    </w:p>
    <w:p w:rsidR="008A228E" w:rsidRPr="008A228E" w:rsidRDefault="008A228E" w:rsidP="008A228E">
      <w:pPr>
        <w:numPr>
          <w:ilvl w:val="0"/>
          <w:numId w:val="8"/>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For Object, enter </w:t>
      </w:r>
      <w:proofErr w:type="spellStart"/>
      <w:r w:rsidRPr="008A228E">
        <w:rPr>
          <w:rFonts w:ascii="Courier New" w:eastAsia="Times New Roman" w:hAnsi="Courier New" w:cs="Courier New"/>
          <w:color w:val="1E1E1E"/>
          <w:sz w:val="20"/>
          <w:szCs w:val="20"/>
          <w:shd w:val="clear" w:color="auto" w:fill="FFFFFF"/>
        </w:rPr>
        <w:t>Opp</w:t>
      </w:r>
      <w:proofErr w:type="spellEnd"/>
      <w:r w:rsidRPr="008A228E">
        <w:rPr>
          <w:rFonts w:ascii="Arial" w:eastAsia="Times New Roman" w:hAnsi="Arial" w:cs="Arial"/>
          <w:color w:val="1E1E1E"/>
          <w:sz w:val="24"/>
          <w:szCs w:val="24"/>
        </w:rPr>
        <w:t> to filter the list of options and select </w:t>
      </w:r>
      <w:r w:rsidRPr="008A228E">
        <w:rPr>
          <w:rFonts w:ascii="Arial" w:eastAsia="Times New Roman" w:hAnsi="Arial" w:cs="Arial"/>
          <w:b/>
          <w:bCs/>
          <w:color w:val="1E1E1E"/>
          <w:sz w:val="24"/>
          <w:szCs w:val="24"/>
        </w:rPr>
        <w:t>Opportunity</w:t>
      </w:r>
      <w:r w:rsidRPr="008A228E">
        <w:rPr>
          <w:rFonts w:ascii="Arial" w:eastAsia="Times New Roman" w:hAnsi="Arial" w:cs="Arial"/>
          <w:color w:val="1E1E1E"/>
          <w:sz w:val="24"/>
          <w:szCs w:val="24"/>
        </w:rPr>
        <w:t>.</w:t>
      </w:r>
    </w:p>
    <w:p w:rsidR="008A228E" w:rsidRPr="008A228E" w:rsidRDefault="008A228E" w:rsidP="008A228E">
      <w:pPr>
        <w:numPr>
          <w:ilvl w:val="0"/>
          <w:numId w:val="8"/>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Select </w:t>
      </w:r>
      <w:r w:rsidRPr="008A228E">
        <w:rPr>
          <w:rFonts w:ascii="Arial" w:eastAsia="Times New Roman" w:hAnsi="Arial" w:cs="Arial"/>
          <w:b/>
          <w:bCs/>
          <w:color w:val="1E1E1E"/>
          <w:sz w:val="24"/>
          <w:szCs w:val="24"/>
        </w:rPr>
        <w:t>when a record is created or edited</w:t>
      </w:r>
      <w:r w:rsidRPr="008A228E">
        <w:rPr>
          <w:rFonts w:ascii="Arial" w:eastAsia="Times New Roman" w:hAnsi="Arial" w:cs="Arial"/>
          <w:color w:val="1E1E1E"/>
          <w:sz w:val="24"/>
          <w:szCs w:val="24"/>
        </w:rPr>
        <w:t>.</w:t>
      </w:r>
    </w:p>
    <w:p w:rsidR="008A228E" w:rsidRPr="008A228E" w:rsidRDefault="008A228E" w:rsidP="008A228E">
      <w:pPr>
        <w:shd w:val="clear" w:color="auto" w:fill="F5F5F5"/>
        <w:spacing w:beforeAutospacing="1" w:after="0" w:afterAutospacing="1" w:line="240" w:lineRule="auto"/>
        <w:ind w:left="720"/>
        <w:rPr>
          <w:rFonts w:ascii="Arial" w:eastAsia="Times New Roman" w:hAnsi="Arial" w:cs="Arial"/>
          <w:color w:val="1E1E1E"/>
          <w:sz w:val="24"/>
          <w:szCs w:val="24"/>
        </w:rPr>
      </w:pPr>
      <w:r w:rsidRPr="008A228E">
        <w:rPr>
          <w:rFonts w:ascii="Arial" w:eastAsia="Times New Roman" w:hAnsi="Arial" w:cs="Arial"/>
          <w:noProof/>
          <w:color w:val="1E1E1E"/>
          <w:sz w:val="24"/>
          <w:szCs w:val="24"/>
        </w:rPr>
        <w:drawing>
          <wp:inline distT="0" distB="0" distL="0" distR="0">
            <wp:extent cx="2543175" cy="1562100"/>
            <wp:effectExtent l="0" t="0" r="9525" b="0"/>
            <wp:docPr id="9" name="Picture 9" descr="Choose Object and Specify When to Start the Process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oose Object and Specify When to Start the Process pan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175" cy="1562100"/>
                    </a:xfrm>
                    <a:prstGeom prst="rect">
                      <a:avLst/>
                    </a:prstGeom>
                    <a:noFill/>
                    <a:ln>
                      <a:noFill/>
                    </a:ln>
                  </pic:spPr>
                </pic:pic>
              </a:graphicData>
            </a:graphic>
          </wp:inline>
        </w:drawing>
      </w:r>
    </w:p>
    <w:p w:rsidR="008A228E" w:rsidRPr="008A228E" w:rsidRDefault="008A228E" w:rsidP="008A228E">
      <w:pPr>
        <w:numPr>
          <w:ilvl w:val="0"/>
          <w:numId w:val="8"/>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Click </w:t>
      </w:r>
      <w:r w:rsidRPr="008A228E">
        <w:rPr>
          <w:rFonts w:ascii="Arial" w:eastAsia="Times New Roman" w:hAnsi="Arial" w:cs="Arial"/>
          <w:b/>
          <w:bCs/>
          <w:color w:val="1E1E1E"/>
          <w:sz w:val="24"/>
          <w:szCs w:val="24"/>
        </w:rPr>
        <w:t>Save</w:t>
      </w:r>
      <w:r w:rsidRPr="008A228E">
        <w:rPr>
          <w:rFonts w:ascii="Arial" w:eastAsia="Times New Roman" w:hAnsi="Arial" w:cs="Arial"/>
          <w:color w:val="1E1E1E"/>
          <w:sz w:val="24"/>
          <w:szCs w:val="24"/>
        </w:rPr>
        <w:t>.</w:t>
      </w:r>
    </w:p>
    <w:p w:rsidR="008A228E" w:rsidRPr="008A228E" w:rsidRDefault="008A228E" w:rsidP="008A228E">
      <w:pPr>
        <w:shd w:val="clear" w:color="auto" w:fill="F5F5F5"/>
        <w:spacing w:before="100" w:beforeAutospacing="1" w:after="100" w:afterAutospacing="1" w:line="240" w:lineRule="auto"/>
        <w:outlineLvl w:val="2"/>
        <w:rPr>
          <w:rFonts w:ascii="Arial" w:eastAsia="Times New Roman" w:hAnsi="Arial" w:cs="Arial"/>
          <w:color w:val="333333"/>
          <w:sz w:val="30"/>
          <w:szCs w:val="30"/>
        </w:rPr>
      </w:pPr>
      <w:bookmarkStart w:id="7" w:name="unique_2137383231"/>
      <w:bookmarkEnd w:id="7"/>
      <w:r w:rsidRPr="008A228E">
        <w:rPr>
          <w:rFonts w:ascii="Arial" w:eastAsia="Times New Roman" w:hAnsi="Arial" w:cs="Arial"/>
          <w:color w:val="333333"/>
          <w:sz w:val="30"/>
          <w:szCs w:val="30"/>
        </w:rPr>
        <w:t>Add Criteria</w:t>
      </w:r>
    </w:p>
    <w:p w:rsidR="008A228E" w:rsidRPr="008A228E" w:rsidRDefault="008A228E" w:rsidP="008A228E">
      <w:pPr>
        <w:shd w:val="clear" w:color="auto" w:fill="F5F5F5"/>
        <w:spacing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Now let’s define the criteria. We check whether the opportunity is closed won and if it’s high-value. In this case, </w:t>
      </w:r>
      <w:r w:rsidRPr="008A228E">
        <w:rPr>
          <w:rFonts w:ascii="Arial" w:eastAsia="Times New Roman" w:hAnsi="Arial" w:cs="Arial"/>
          <w:i/>
          <w:iCs/>
          <w:color w:val="1E1E1E"/>
          <w:sz w:val="24"/>
          <w:szCs w:val="24"/>
        </w:rPr>
        <w:t>high-value</w:t>
      </w:r>
      <w:r w:rsidRPr="008A228E">
        <w:rPr>
          <w:rFonts w:ascii="Arial" w:eastAsia="Times New Roman" w:hAnsi="Arial" w:cs="Arial"/>
          <w:color w:val="1E1E1E"/>
          <w:sz w:val="24"/>
          <w:szCs w:val="24"/>
        </w:rPr>
        <w:t> means more than $250,000.</w:t>
      </w:r>
    </w:p>
    <w:p w:rsidR="008A228E" w:rsidRPr="008A228E" w:rsidRDefault="008A228E" w:rsidP="008A228E">
      <w:pPr>
        <w:numPr>
          <w:ilvl w:val="0"/>
          <w:numId w:val="9"/>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Click </w:t>
      </w:r>
      <w:r w:rsidRPr="008A228E">
        <w:rPr>
          <w:rFonts w:ascii="Arial" w:eastAsia="Times New Roman" w:hAnsi="Arial" w:cs="Arial"/>
          <w:b/>
          <w:bCs/>
          <w:color w:val="1E1E1E"/>
          <w:sz w:val="24"/>
          <w:szCs w:val="24"/>
        </w:rPr>
        <w:t>Add Criteria</w:t>
      </w:r>
      <w:r w:rsidRPr="008A228E">
        <w:rPr>
          <w:rFonts w:ascii="Arial" w:eastAsia="Times New Roman" w:hAnsi="Arial" w:cs="Arial"/>
          <w:color w:val="1E1E1E"/>
          <w:sz w:val="24"/>
          <w:szCs w:val="24"/>
        </w:rPr>
        <w:t>.</w:t>
      </w:r>
    </w:p>
    <w:p w:rsidR="008A228E" w:rsidRPr="008A228E" w:rsidRDefault="008A228E" w:rsidP="008A228E">
      <w:pPr>
        <w:numPr>
          <w:ilvl w:val="0"/>
          <w:numId w:val="9"/>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Name the criteria </w:t>
      </w:r>
      <w:r w:rsidRPr="008A228E">
        <w:rPr>
          <w:rFonts w:ascii="Courier New" w:eastAsia="Times New Roman" w:hAnsi="Courier New" w:cs="Courier New"/>
          <w:color w:val="1E1E1E"/>
          <w:sz w:val="20"/>
          <w:szCs w:val="20"/>
          <w:shd w:val="clear" w:color="auto" w:fill="FFFFFF"/>
        </w:rPr>
        <w:t>Closed Won and High-Value</w:t>
      </w:r>
      <w:r w:rsidRPr="008A228E">
        <w:rPr>
          <w:rFonts w:ascii="Arial" w:eastAsia="Times New Roman" w:hAnsi="Arial" w:cs="Arial"/>
          <w:color w:val="1E1E1E"/>
          <w:sz w:val="24"/>
          <w:szCs w:val="24"/>
        </w:rPr>
        <w:t>.</w:t>
      </w:r>
    </w:p>
    <w:p w:rsidR="008A228E" w:rsidRPr="008A228E" w:rsidRDefault="008A228E" w:rsidP="008A228E">
      <w:pPr>
        <w:numPr>
          <w:ilvl w:val="0"/>
          <w:numId w:val="9"/>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Leave </w:t>
      </w:r>
      <w:r w:rsidRPr="008A228E">
        <w:rPr>
          <w:rFonts w:ascii="Arial" w:eastAsia="Times New Roman" w:hAnsi="Arial" w:cs="Arial"/>
          <w:b/>
          <w:bCs/>
          <w:color w:val="1E1E1E"/>
          <w:sz w:val="24"/>
          <w:szCs w:val="24"/>
        </w:rPr>
        <w:t>Conditions are met</w:t>
      </w:r>
      <w:r w:rsidRPr="008A228E">
        <w:rPr>
          <w:rFonts w:ascii="Arial" w:eastAsia="Times New Roman" w:hAnsi="Arial" w:cs="Arial"/>
          <w:color w:val="1E1E1E"/>
          <w:sz w:val="24"/>
          <w:szCs w:val="24"/>
        </w:rPr>
        <w:t> selected.</w:t>
      </w:r>
    </w:p>
    <w:p w:rsidR="008A228E" w:rsidRPr="008A228E" w:rsidRDefault="008A228E" w:rsidP="008A228E">
      <w:pPr>
        <w:numPr>
          <w:ilvl w:val="0"/>
          <w:numId w:val="9"/>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lastRenderedPageBreak/>
        <w:t>Check whether the opportunity has been closed and won.</w:t>
      </w:r>
    </w:p>
    <w:p w:rsidR="008A228E" w:rsidRPr="008A228E" w:rsidRDefault="008A228E" w:rsidP="008A228E">
      <w:pPr>
        <w:numPr>
          <w:ilvl w:val="1"/>
          <w:numId w:val="9"/>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For Field </w:t>
      </w:r>
      <w:r w:rsidRPr="008A228E">
        <w:rPr>
          <w:rFonts w:ascii="Arial" w:eastAsia="Times New Roman" w:hAnsi="Arial" w:cs="Arial"/>
          <w:b/>
          <w:bCs/>
          <w:color w:val="1E1E1E"/>
          <w:sz w:val="24"/>
          <w:szCs w:val="24"/>
        </w:rPr>
        <w:t>(1)</w:t>
      </w:r>
      <w:r w:rsidRPr="008A228E">
        <w:rPr>
          <w:rFonts w:ascii="Arial" w:eastAsia="Times New Roman" w:hAnsi="Arial" w:cs="Arial"/>
          <w:color w:val="1E1E1E"/>
          <w:sz w:val="24"/>
          <w:szCs w:val="24"/>
        </w:rPr>
        <w:t>, choose </w:t>
      </w:r>
      <w:r w:rsidRPr="008A228E">
        <w:rPr>
          <w:rFonts w:ascii="Arial" w:eastAsia="Times New Roman" w:hAnsi="Arial" w:cs="Arial"/>
          <w:b/>
          <w:bCs/>
          <w:color w:val="1E1E1E"/>
          <w:sz w:val="24"/>
          <w:szCs w:val="24"/>
        </w:rPr>
        <w:t>Opportunity</w:t>
      </w:r>
      <w:r w:rsidRPr="008A228E">
        <w:rPr>
          <w:rFonts w:ascii="Arial" w:eastAsia="Times New Roman" w:hAnsi="Arial" w:cs="Arial"/>
          <w:color w:val="1E1E1E"/>
          <w:sz w:val="24"/>
          <w:szCs w:val="24"/>
        </w:rPr>
        <w:t> | </w:t>
      </w:r>
      <w:r w:rsidRPr="008A228E">
        <w:rPr>
          <w:rFonts w:ascii="Arial" w:eastAsia="Times New Roman" w:hAnsi="Arial" w:cs="Arial"/>
          <w:b/>
          <w:bCs/>
          <w:color w:val="1E1E1E"/>
          <w:sz w:val="24"/>
          <w:szCs w:val="24"/>
        </w:rPr>
        <w:t>Stage</w:t>
      </w:r>
      <w:r w:rsidRPr="008A228E">
        <w:rPr>
          <w:rFonts w:ascii="Arial" w:eastAsia="Times New Roman" w:hAnsi="Arial" w:cs="Arial"/>
          <w:color w:val="1E1E1E"/>
          <w:sz w:val="24"/>
          <w:szCs w:val="24"/>
        </w:rPr>
        <w:t>, and click </w:t>
      </w:r>
      <w:r w:rsidRPr="008A228E">
        <w:rPr>
          <w:rFonts w:ascii="Arial" w:eastAsia="Times New Roman" w:hAnsi="Arial" w:cs="Arial"/>
          <w:b/>
          <w:bCs/>
          <w:color w:val="1E1E1E"/>
          <w:sz w:val="24"/>
          <w:szCs w:val="24"/>
        </w:rPr>
        <w:t>Choose</w:t>
      </w:r>
      <w:r w:rsidRPr="008A228E">
        <w:rPr>
          <w:rFonts w:ascii="Arial" w:eastAsia="Times New Roman" w:hAnsi="Arial" w:cs="Arial"/>
          <w:color w:val="1E1E1E"/>
          <w:sz w:val="24"/>
          <w:szCs w:val="24"/>
        </w:rPr>
        <w:t>.</w:t>
      </w:r>
    </w:p>
    <w:p w:rsidR="008A228E" w:rsidRPr="008A228E" w:rsidRDefault="008A228E" w:rsidP="008A228E">
      <w:pPr>
        <w:numPr>
          <w:ilvl w:val="1"/>
          <w:numId w:val="9"/>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For Operator </w:t>
      </w:r>
      <w:r w:rsidRPr="008A228E">
        <w:rPr>
          <w:rFonts w:ascii="Arial" w:eastAsia="Times New Roman" w:hAnsi="Arial" w:cs="Arial"/>
          <w:b/>
          <w:bCs/>
          <w:color w:val="1E1E1E"/>
          <w:sz w:val="24"/>
          <w:szCs w:val="24"/>
        </w:rPr>
        <w:t>(2)</w:t>
      </w:r>
      <w:r w:rsidRPr="008A228E">
        <w:rPr>
          <w:rFonts w:ascii="Arial" w:eastAsia="Times New Roman" w:hAnsi="Arial" w:cs="Arial"/>
          <w:color w:val="1E1E1E"/>
          <w:sz w:val="24"/>
          <w:szCs w:val="24"/>
        </w:rPr>
        <w:t>, leave </w:t>
      </w:r>
      <w:proofErr w:type="gramStart"/>
      <w:r w:rsidRPr="008A228E">
        <w:rPr>
          <w:rFonts w:ascii="Arial" w:eastAsia="Times New Roman" w:hAnsi="Arial" w:cs="Arial"/>
          <w:b/>
          <w:bCs/>
          <w:color w:val="1E1E1E"/>
          <w:sz w:val="24"/>
          <w:szCs w:val="24"/>
        </w:rPr>
        <w:t>Equals</w:t>
      </w:r>
      <w:proofErr w:type="gramEnd"/>
      <w:r w:rsidRPr="008A228E">
        <w:rPr>
          <w:rFonts w:ascii="Arial" w:eastAsia="Times New Roman" w:hAnsi="Arial" w:cs="Arial"/>
          <w:color w:val="1E1E1E"/>
          <w:sz w:val="24"/>
          <w:szCs w:val="24"/>
        </w:rPr>
        <w:t> selected.</w:t>
      </w:r>
    </w:p>
    <w:p w:rsidR="008A228E" w:rsidRPr="008A228E" w:rsidRDefault="008A228E" w:rsidP="008A228E">
      <w:pPr>
        <w:numPr>
          <w:ilvl w:val="1"/>
          <w:numId w:val="9"/>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For Type </w:t>
      </w:r>
      <w:r w:rsidRPr="008A228E">
        <w:rPr>
          <w:rFonts w:ascii="Arial" w:eastAsia="Times New Roman" w:hAnsi="Arial" w:cs="Arial"/>
          <w:b/>
          <w:bCs/>
          <w:color w:val="1E1E1E"/>
          <w:sz w:val="24"/>
          <w:szCs w:val="24"/>
        </w:rPr>
        <w:t>(3)</w:t>
      </w:r>
      <w:r w:rsidRPr="008A228E">
        <w:rPr>
          <w:rFonts w:ascii="Arial" w:eastAsia="Times New Roman" w:hAnsi="Arial" w:cs="Arial"/>
          <w:color w:val="1E1E1E"/>
          <w:sz w:val="24"/>
          <w:szCs w:val="24"/>
        </w:rPr>
        <w:t>, leave </w:t>
      </w:r>
      <w:proofErr w:type="spellStart"/>
      <w:r w:rsidRPr="008A228E">
        <w:rPr>
          <w:rFonts w:ascii="Arial" w:eastAsia="Times New Roman" w:hAnsi="Arial" w:cs="Arial"/>
          <w:b/>
          <w:bCs/>
          <w:color w:val="1E1E1E"/>
          <w:sz w:val="24"/>
          <w:szCs w:val="24"/>
        </w:rPr>
        <w:t>Picklist</w:t>
      </w:r>
      <w:proofErr w:type="spellEnd"/>
      <w:r w:rsidRPr="008A228E">
        <w:rPr>
          <w:rFonts w:ascii="Arial" w:eastAsia="Times New Roman" w:hAnsi="Arial" w:cs="Arial"/>
          <w:color w:val="1E1E1E"/>
          <w:sz w:val="24"/>
          <w:szCs w:val="24"/>
        </w:rPr>
        <w:t> selected.</w:t>
      </w:r>
    </w:p>
    <w:p w:rsidR="008A228E" w:rsidRPr="008A228E" w:rsidRDefault="008A228E" w:rsidP="008A228E">
      <w:pPr>
        <w:numPr>
          <w:ilvl w:val="1"/>
          <w:numId w:val="9"/>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For Value </w:t>
      </w:r>
      <w:r w:rsidRPr="008A228E">
        <w:rPr>
          <w:rFonts w:ascii="Arial" w:eastAsia="Times New Roman" w:hAnsi="Arial" w:cs="Arial"/>
          <w:b/>
          <w:bCs/>
          <w:color w:val="1E1E1E"/>
          <w:sz w:val="24"/>
          <w:szCs w:val="24"/>
        </w:rPr>
        <w:t>(4)</w:t>
      </w:r>
      <w:r w:rsidRPr="008A228E">
        <w:rPr>
          <w:rFonts w:ascii="Arial" w:eastAsia="Times New Roman" w:hAnsi="Arial" w:cs="Arial"/>
          <w:color w:val="1E1E1E"/>
          <w:sz w:val="24"/>
          <w:szCs w:val="24"/>
        </w:rPr>
        <w:t>, select </w:t>
      </w:r>
      <w:r w:rsidRPr="008A228E">
        <w:rPr>
          <w:rFonts w:ascii="Arial" w:eastAsia="Times New Roman" w:hAnsi="Arial" w:cs="Arial"/>
          <w:b/>
          <w:bCs/>
          <w:color w:val="1E1E1E"/>
          <w:sz w:val="24"/>
          <w:szCs w:val="24"/>
        </w:rPr>
        <w:t>Closed Won</w:t>
      </w:r>
      <w:r w:rsidRPr="008A228E">
        <w:rPr>
          <w:rFonts w:ascii="Arial" w:eastAsia="Times New Roman" w:hAnsi="Arial" w:cs="Arial"/>
          <w:color w:val="1E1E1E"/>
          <w:sz w:val="24"/>
          <w:szCs w:val="24"/>
        </w:rPr>
        <w:t>.</w:t>
      </w:r>
    </w:p>
    <w:p w:rsidR="008A228E" w:rsidRPr="008A228E" w:rsidRDefault="008A228E" w:rsidP="008A228E">
      <w:pPr>
        <w:numPr>
          <w:ilvl w:val="0"/>
          <w:numId w:val="9"/>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With another condition, check whether the opportunity is high value.</w:t>
      </w:r>
    </w:p>
    <w:p w:rsidR="008A228E" w:rsidRPr="008A228E" w:rsidRDefault="008A228E" w:rsidP="008A228E">
      <w:pPr>
        <w:numPr>
          <w:ilvl w:val="1"/>
          <w:numId w:val="9"/>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Click </w:t>
      </w:r>
      <w:r w:rsidRPr="008A228E">
        <w:rPr>
          <w:rFonts w:ascii="Arial" w:eastAsia="Times New Roman" w:hAnsi="Arial" w:cs="Arial"/>
          <w:b/>
          <w:bCs/>
          <w:color w:val="1E1E1E"/>
          <w:sz w:val="24"/>
          <w:szCs w:val="24"/>
        </w:rPr>
        <w:t>Add Row</w:t>
      </w:r>
      <w:r w:rsidRPr="008A228E">
        <w:rPr>
          <w:rFonts w:ascii="Arial" w:eastAsia="Times New Roman" w:hAnsi="Arial" w:cs="Arial"/>
          <w:color w:val="1E1E1E"/>
          <w:sz w:val="24"/>
          <w:szCs w:val="24"/>
        </w:rPr>
        <w:t>.</w:t>
      </w:r>
    </w:p>
    <w:p w:rsidR="008A228E" w:rsidRPr="008A228E" w:rsidRDefault="008A228E" w:rsidP="008A228E">
      <w:pPr>
        <w:numPr>
          <w:ilvl w:val="1"/>
          <w:numId w:val="9"/>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For Field </w:t>
      </w:r>
      <w:r w:rsidRPr="008A228E">
        <w:rPr>
          <w:rFonts w:ascii="Arial" w:eastAsia="Times New Roman" w:hAnsi="Arial" w:cs="Arial"/>
          <w:b/>
          <w:bCs/>
          <w:color w:val="1E1E1E"/>
          <w:sz w:val="24"/>
          <w:szCs w:val="24"/>
        </w:rPr>
        <w:t>(1)</w:t>
      </w:r>
      <w:r w:rsidRPr="008A228E">
        <w:rPr>
          <w:rFonts w:ascii="Arial" w:eastAsia="Times New Roman" w:hAnsi="Arial" w:cs="Arial"/>
          <w:color w:val="1E1E1E"/>
          <w:sz w:val="24"/>
          <w:szCs w:val="24"/>
        </w:rPr>
        <w:t>, choose </w:t>
      </w:r>
      <w:r w:rsidRPr="008A228E">
        <w:rPr>
          <w:rFonts w:ascii="Arial" w:eastAsia="Times New Roman" w:hAnsi="Arial" w:cs="Arial"/>
          <w:b/>
          <w:bCs/>
          <w:color w:val="1E1E1E"/>
          <w:sz w:val="24"/>
          <w:szCs w:val="24"/>
        </w:rPr>
        <w:t>Opportunity</w:t>
      </w:r>
      <w:r w:rsidRPr="008A228E">
        <w:rPr>
          <w:rFonts w:ascii="Arial" w:eastAsia="Times New Roman" w:hAnsi="Arial" w:cs="Arial"/>
          <w:color w:val="1E1E1E"/>
          <w:sz w:val="24"/>
          <w:szCs w:val="24"/>
        </w:rPr>
        <w:t> | </w:t>
      </w:r>
      <w:r w:rsidRPr="008A228E">
        <w:rPr>
          <w:rFonts w:ascii="Arial" w:eastAsia="Times New Roman" w:hAnsi="Arial" w:cs="Arial"/>
          <w:b/>
          <w:bCs/>
          <w:color w:val="1E1E1E"/>
          <w:sz w:val="24"/>
          <w:szCs w:val="24"/>
        </w:rPr>
        <w:t>Amount</w:t>
      </w:r>
      <w:r w:rsidRPr="008A228E">
        <w:rPr>
          <w:rFonts w:ascii="Arial" w:eastAsia="Times New Roman" w:hAnsi="Arial" w:cs="Arial"/>
          <w:color w:val="1E1E1E"/>
          <w:sz w:val="24"/>
          <w:szCs w:val="24"/>
        </w:rPr>
        <w:t>, and click </w:t>
      </w:r>
      <w:r w:rsidRPr="008A228E">
        <w:rPr>
          <w:rFonts w:ascii="Arial" w:eastAsia="Times New Roman" w:hAnsi="Arial" w:cs="Arial"/>
          <w:b/>
          <w:bCs/>
          <w:color w:val="1E1E1E"/>
          <w:sz w:val="24"/>
          <w:szCs w:val="24"/>
        </w:rPr>
        <w:t>Choose</w:t>
      </w:r>
      <w:r w:rsidRPr="008A228E">
        <w:rPr>
          <w:rFonts w:ascii="Arial" w:eastAsia="Times New Roman" w:hAnsi="Arial" w:cs="Arial"/>
          <w:color w:val="1E1E1E"/>
          <w:sz w:val="24"/>
          <w:szCs w:val="24"/>
        </w:rPr>
        <w:t>.</w:t>
      </w:r>
    </w:p>
    <w:p w:rsidR="008A228E" w:rsidRPr="008A228E" w:rsidRDefault="008A228E" w:rsidP="008A228E">
      <w:pPr>
        <w:numPr>
          <w:ilvl w:val="1"/>
          <w:numId w:val="9"/>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For Operator </w:t>
      </w:r>
      <w:r w:rsidRPr="008A228E">
        <w:rPr>
          <w:rFonts w:ascii="Arial" w:eastAsia="Times New Roman" w:hAnsi="Arial" w:cs="Arial"/>
          <w:b/>
          <w:bCs/>
          <w:color w:val="1E1E1E"/>
          <w:sz w:val="24"/>
          <w:szCs w:val="24"/>
        </w:rPr>
        <w:t>(2)</w:t>
      </w:r>
      <w:r w:rsidRPr="008A228E">
        <w:rPr>
          <w:rFonts w:ascii="Arial" w:eastAsia="Times New Roman" w:hAnsi="Arial" w:cs="Arial"/>
          <w:color w:val="1E1E1E"/>
          <w:sz w:val="24"/>
          <w:szCs w:val="24"/>
        </w:rPr>
        <w:t>, select </w:t>
      </w:r>
      <w:r w:rsidRPr="008A228E">
        <w:rPr>
          <w:rFonts w:ascii="Arial" w:eastAsia="Times New Roman" w:hAnsi="Arial" w:cs="Arial"/>
          <w:b/>
          <w:bCs/>
          <w:color w:val="1E1E1E"/>
          <w:sz w:val="24"/>
          <w:szCs w:val="24"/>
        </w:rPr>
        <w:t>Greater than</w:t>
      </w:r>
      <w:r w:rsidRPr="008A228E">
        <w:rPr>
          <w:rFonts w:ascii="Arial" w:eastAsia="Times New Roman" w:hAnsi="Arial" w:cs="Arial"/>
          <w:color w:val="1E1E1E"/>
          <w:sz w:val="24"/>
          <w:szCs w:val="24"/>
        </w:rPr>
        <w:t>.</w:t>
      </w:r>
    </w:p>
    <w:p w:rsidR="008A228E" w:rsidRPr="008A228E" w:rsidRDefault="008A228E" w:rsidP="008A228E">
      <w:pPr>
        <w:numPr>
          <w:ilvl w:val="1"/>
          <w:numId w:val="9"/>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For Type </w:t>
      </w:r>
      <w:r w:rsidRPr="008A228E">
        <w:rPr>
          <w:rFonts w:ascii="Arial" w:eastAsia="Times New Roman" w:hAnsi="Arial" w:cs="Arial"/>
          <w:b/>
          <w:bCs/>
          <w:color w:val="1E1E1E"/>
          <w:sz w:val="24"/>
          <w:szCs w:val="24"/>
        </w:rPr>
        <w:t>(3)</w:t>
      </w:r>
      <w:r w:rsidRPr="008A228E">
        <w:rPr>
          <w:rFonts w:ascii="Arial" w:eastAsia="Times New Roman" w:hAnsi="Arial" w:cs="Arial"/>
          <w:color w:val="1E1E1E"/>
          <w:sz w:val="24"/>
          <w:szCs w:val="24"/>
        </w:rPr>
        <w:t>, leave </w:t>
      </w:r>
      <w:r w:rsidRPr="008A228E">
        <w:rPr>
          <w:rFonts w:ascii="Arial" w:eastAsia="Times New Roman" w:hAnsi="Arial" w:cs="Arial"/>
          <w:b/>
          <w:bCs/>
          <w:color w:val="1E1E1E"/>
          <w:sz w:val="24"/>
          <w:szCs w:val="24"/>
        </w:rPr>
        <w:t>Currency</w:t>
      </w:r>
      <w:r w:rsidRPr="008A228E">
        <w:rPr>
          <w:rFonts w:ascii="Arial" w:eastAsia="Times New Roman" w:hAnsi="Arial" w:cs="Arial"/>
          <w:color w:val="1E1E1E"/>
          <w:sz w:val="24"/>
          <w:szCs w:val="24"/>
        </w:rPr>
        <w:t> selected.</w:t>
      </w:r>
    </w:p>
    <w:p w:rsidR="008A228E" w:rsidRPr="008A228E" w:rsidRDefault="008A228E" w:rsidP="008A228E">
      <w:pPr>
        <w:numPr>
          <w:ilvl w:val="1"/>
          <w:numId w:val="9"/>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For Value </w:t>
      </w:r>
      <w:r w:rsidRPr="008A228E">
        <w:rPr>
          <w:rFonts w:ascii="Arial" w:eastAsia="Times New Roman" w:hAnsi="Arial" w:cs="Arial"/>
          <w:b/>
          <w:bCs/>
          <w:color w:val="1E1E1E"/>
          <w:sz w:val="24"/>
          <w:szCs w:val="24"/>
        </w:rPr>
        <w:t>(4)</w:t>
      </w:r>
      <w:r w:rsidRPr="008A228E">
        <w:rPr>
          <w:rFonts w:ascii="Arial" w:eastAsia="Times New Roman" w:hAnsi="Arial" w:cs="Arial"/>
          <w:color w:val="1E1E1E"/>
          <w:sz w:val="24"/>
          <w:szCs w:val="24"/>
        </w:rPr>
        <w:t>, enter </w:t>
      </w:r>
      <w:r w:rsidRPr="008A228E">
        <w:rPr>
          <w:rFonts w:ascii="Courier New" w:eastAsia="Times New Roman" w:hAnsi="Courier New" w:cs="Courier New"/>
          <w:color w:val="1E1E1E"/>
          <w:sz w:val="20"/>
          <w:szCs w:val="20"/>
          <w:shd w:val="clear" w:color="auto" w:fill="FFFFFF"/>
        </w:rPr>
        <w:t>250,000</w:t>
      </w:r>
      <w:r w:rsidRPr="008A228E">
        <w:rPr>
          <w:rFonts w:ascii="Arial" w:eastAsia="Times New Roman" w:hAnsi="Arial" w:cs="Arial"/>
          <w:color w:val="1E1E1E"/>
          <w:sz w:val="24"/>
          <w:szCs w:val="24"/>
        </w:rPr>
        <w:t>.</w:t>
      </w:r>
    </w:p>
    <w:p w:rsidR="008A228E" w:rsidRPr="008A228E" w:rsidRDefault="008A228E" w:rsidP="008A228E">
      <w:pPr>
        <w:numPr>
          <w:ilvl w:val="1"/>
          <w:numId w:val="9"/>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Be sure </w:t>
      </w:r>
      <w:r w:rsidRPr="008A228E">
        <w:rPr>
          <w:rFonts w:ascii="Arial" w:eastAsia="Times New Roman" w:hAnsi="Arial" w:cs="Arial"/>
          <w:b/>
          <w:bCs/>
          <w:color w:val="1E1E1E"/>
          <w:sz w:val="24"/>
          <w:szCs w:val="24"/>
        </w:rPr>
        <w:t>All</w:t>
      </w:r>
      <w:r w:rsidRPr="008A228E">
        <w:rPr>
          <w:rFonts w:ascii="Arial" w:eastAsia="Times New Roman" w:hAnsi="Arial" w:cs="Arial"/>
          <w:color w:val="1E1E1E"/>
          <w:sz w:val="24"/>
          <w:szCs w:val="24"/>
        </w:rPr>
        <w:t> conditions are met is selected.</w:t>
      </w:r>
    </w:p>
    <w:p w:rsidR="008A228E" w:rsidRPr="008A228E" w:rsidRDefault="008A228E" w:rsidP="008A228E">
      <w:pPr>
        <w:shd w:val="clear" w:color="auto" w:fill="F5F5F5"/>
        <w:spacing w:beforeAutospacing="1" w:after="0" w:afterAutospacing="1" w:line="240" w:lineRule="auto"/>
        <w:ind w:left="720"/>
        <w:rPr>
          <w:rFonts w:ascii="Arial" w:eastAsia="Times New Roman" w:hAnsi="Arial" w:cs="Arial"/>
          <w:color w:val="1E1E1E"/>
          <w:sz w:val="24"/>
          <w:szCs w:val="24"/>
        </w:rPr>
      </w:pPr>
      <w:r w:rsidRPr="008A228E">
        <w:rPr>
          <w:rFonts w:ascii="Arial" w:eastAsia="Times New Roman" w:hAnsi="Arial" w:cs="Arial"/>
          <w:noProof/>
          <w:color w:val="1E1E1E"/>
          <w:sz w:val="24"/>
          <w:szCs w:val="24"/>
        </w:rPr>
        <w:drawing>
          <wp:inline distT="0" distB="0" distL="0" distR="0">
            <wp:extent cx="6296025" cy="1295400"/>
            <wp:effectExtent l="0" t="0" r="9525" b="0"/>
            <wp:docPr id="8" name="Picture 8" descr="Define Criteria for this Action Group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fine Criteria for this Action Group pan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6025" cy="1295400"/>
                    </a:xfrm>
                    <a:prstGeom prst="rect">
                      <a:avLst/>
                    </a:prstGeom>
                    <a:noFill/>
                    <a:ln>
                      <a:noFill/>
                    </a:ln>
                  </pic:spPr>
                </pic:pic>
              </a:graphicData>
            </a:graphic>
          </wp:inline>
        </w:drawing>
      </w:r>
    </w:p>
    <w:p w:rsidR="008A228E" w:rsidRPr="008A228E" w:rsidRDefault="008A228E" w:rsidP="008A228E">
      <w:pPr>
        <w:numPr>
          <w:ilvl w:val="0"/>
          <w:numId w:val="9"/>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Click </w:t>
      </w:r>
      <w:r w:rsidRPr="008A228E">
        <w:rPr>
          <w:rFonts w:ascii="Arial" w:eastAsia="Times New Roman" w:hAnsi="Arial" w:cs="Arial"/>
          <w:b/>
          <w:bCs/>
          <w:color w:val="1E1E1E"/>
          <w:sz w:val="24"/>
          <w:szCs w:val="24"/>
        </w:rPr>
        <w:t>Advanced</w:t>
      </w:r>
      <w:r w:rsidRPr="008A228E">
        <w:rPr>
          <w:rFonts w:ascii="Arial" w:eastAsia="Times New Roman" w:hAnsi="Arial" w:cs="Arial"/>
          <w:color w:val="1E1E1E"/>
          <w:sz w:val="24"/>
          <w:szCs w:val="24"/>
        </w:rPr>
        <w:t> and select </w:t>
      </w:r>
      <w:proofErr w:type="gramStart"/>
      <w:r w:rsidRPr="008A228E">
        <w:rPr>
          <w:rFonts w:ascii="Arial" w:eastAsia="Times New Roman" w:hAnsi="Arial" w:cs="Arial"/>
          <w:b/>
          <w:bCs/>
          <w:color w:val="1E1E1E"/>
          <w:sz w:val="24"/>
          <w:szCs w:val="24"/>
        </w:rPr>
        <w:t>Yes</w:t>
      </w:r>
      <w:proofErr w:type="gramEnd"/>
      <w:r w:rsidRPr="008A228E">
        <w:rPr>
          <w:rFonts w:ascii="Arial" w:eastAsia="Times New Roman" w:hAnsi="Arial" w:cs="Arial"/>
          <w:color w:val="1E1E1E"/>
          <w:sz w:val="24"/>
          <w:szCs w:val="24"/>
        </w:rPr>
        <w:t>.</w:t>
      </w:r>
    </w:p>
    <w:p w:rsidR="008A228E" w:rsidRPr="008A228E" w:rsidRDefault="008A228E" w:rsidP="008A228E">
      <w:pPr>
        <w:shd w:val="clear" w:color="auto" w:fill="F5F5F5"/>
        <w:spacing w:before="100" w:beforeAutospacing="1" w:after="100" w:afterAutospacing="1" w:line="240" w:lineRule="auto"/>
        <w:ind w:left="720"/>
        <w:rPr>
          <w:rFonts w:ascii="Arial" w:eastAsia="Times New Roman" w:hAnsi="Arial" w:cs="Arial"/>
          <w:color w:val="1E1E1E"/>
          <w:sz w:val="24"/>
          <w:szCs w:val="24"/>
        </w:rPr>
      </w:pPr>
      <w:r w:rsidRPr="008A228E">
        <w:rPr>
          <w:rFonts w:ascii="Arial" w:eastAsia="Times New Roman" w:hAnsi="Arial" w:cs="Arial"/>
          <w:color w:val="1E1E1E"/>
          <w:sz w:val="24"/>
          <w:szCs w:val="24"/>
        </w:rPr>
        <w:t>When you select this option, the process ignores record changes that aren’t relevant to your defined criteria. For example, if the opportunity’s description is updated, the process won’t execute the associated actions.</w:t>
      </w:r>
    </w:p>
    <w:p w:rsidR="008A228E" w:rsidRPr="008A228E" w:rsidRDefault="008A228E" w:rsidP="008A228E">
      <w:pPr>
        <w:numPr>
          <w:ilvl w:val="0"/>
          <w:numId w:val="9"/>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Click </w:t>
      </w:r>
      <w:r w:rsidRPr="008A228E">
        <w:rPr>
          <w:rFonts w:ascii="Arial" w:eastAsia="Times New Roman" w:hAnsi="Arial" w:cs="Arial"/>
          <w:b/>
          <w:bCs/>
          <w:color w:val="1E1E1E"/>
          <w:sz w:val="24"/>
          <w:szCs w:val="24"/>
        </w:rPr>
        <w:t>Save</w:t>
      </w:r>
      <w:r w:rsidRPr="008A228E">
        <w:rPr>
          <w:rFonts w:ascii="Arial" w:eastAsia="Times New Roman" w:hAnsi="Arial" w:cs="Arial"/>
          <w:color w:val="1E1E1E"/>
          <w:sz w:val="24"/>
          <w:szCs w:val="24"/>
        </w:rPr>
        <w:t>.</w:t>
      </w:r>
    </w:p>
    <w:p w:rsidR="008A228E" w:rsidRPr="008A228E" w:rsidRDefault="008A228E" w:rsidP="008A228E">
      <w:pPr>
        <w:shd w:val="clear" w:color="auto" w:fill="F5F5F5"/>
        <w:spacing w:before="100" w:beforeAutospacing="1" w:after="100" w:afterAutospacing="1" w:line="240" w:lineRule="auto"/>
        <w:outlineLvl w:val="2"/>
        <w:rPr>
          <w:rFonts w:ascii="Arial" w:eastAsia="Times New Roman" w:hAnsi="Arial" w:cs="Arial"/>
          <w:color w:val="333333"/>
          <w:sz w:val="30"/>
          <w:szCs w:val="30"/>
        </w:rPr>
      </w:pPr>
      <w:bookmarkStart w:id="8" w:name="process_builder_build_schedule"/>
      <w:bookmarkEnd w:id="8"/>
      <w:r w:rsidRPr="008A228E">
        <w:rPr>
          <w:rFonts w:ascii="Arial" w:eastAsia="Times New Roman" w:hAnsi="Arial" w:cs="Arial"/>
          <w:color w:val="333333"/>
          <w:sz w:val="30"/>
          <w:szCs w:val="30"/>
        </w:rPr>
        <w:t>Add a Schedule</w:t>
      </w:r>
    </w:p>
    <w:p w:rsidR="008A228E" w:rsidRPr="008A228E" w:rsidRDefault="008A228E" w:rsidP="008A228E">
      <w:pPr>
        <w:shd w:val="clear" w:color="auto" w:fill="F5F5F5"/>
        <w:spacing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Let’s have the owner follow up with the account 6 days after the opportunity closes.</w:t>
      </w:r>
    </w:p>
    <w:p w:rsidR="008A228E" w:rsidRPr="008A228E" w:rsidRDefault="008A228E" w:rsidP="008A228E">
      <w:pPr>
        <w:numPr>
          <w:ilvl w:val="0"/>
          <w:numId w:val="10"/>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Under Scheduled Actions, click </w:t>
      </w:r>
      <w:r w:rsidRPr="008A228E">
        <w:rPr>
          <w:rFonts w:ascii="Arial" w:eastAsia="Times New Roman" w:hAnsi="Arial" w:cs="Arial"/>
          <w:b/>
          <w:bCs/>
          <w:color w:val="1E1E1E"/>
          <w:sz w:val="24"/>
          <w:szCs w:val="24"/>
        </w:rPr>
        <w:t>Set Schedule</w:t>
      </w:r>
      <w:r w:rsidRPr="008A228E">
        <w:rPr>
          <w:rFonts w:ascii="Arial" w:eastAsia="Times New Roman" w:hAnsi="Arial" w:cs="Arial"/>
          <w:color w:val="1E1E1E"/>
          <w:sz w:val="24"/>
          <w:szCs w:val="24"/>
        </w:rPr>
        <w:t>.</w:t>
      </w:r>
    </w:p>
    <w:p w:rsidR="008A228E" w:rsidRPr="008A228E" w:rsidRDefault="008A228E" w:rsidP="008A228E">
      <w:pPr>
        <w:numPr>
          <w:ilvl w:val="0"/>
          <w:numId w:val="10"/>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Set the schedule for 6 days after the opportunity closes.</w:t>
      </w:r>
    </w:p>
    <w:p w:rsidR="008A228E" w:rsidRPr="008A228E" w:rsidRDefault="008A228E" w:rsidP="008A228E">
      <w:pPr>
        <w:shd w:val="clear" w:color="auto" w:fill="F5F5F5"/>
        <w:spacing w:beforeAutospacing="1" w:after="0" w:afterAutospacing="1" w:line="240" w:lineRule="auto"/>
        <w:ind w:left="720"/>
        <w:rPr>
          <w:rFonts w:ascii="Arial" w:eastAsia="Times New Roman" w:hAnsi="Arial" w:cs="Arial"/>
          <w:color w:val="1E1E1E"/>
          <w:sz w:val="24"/>
          <w:szCs w:val="24"/>
        </w:rPr>
      </w:pPr>
      <w:r w:rsidRPr="008A228E">
        <w:rPr>
          <w:rFonts w:ascii="Arial" w:eastAsia="Times New Roman" w:hAnsi="Arial" w:cs="Arial"/>
          <w:noProof/>
          <w:color w:val="1E1E1E"/>
          <w:sz w:val="24"/>
          <w:szCs w:val="24"/>
        </w:rPr>
        <w:drawing>
          <wp:inline distT="0" distB="0" distL="0" distR="0">
            <wp:extent cx="5372100" cy="476250"/>
            <wp:effectExtent l="0" t="0" r="0" b="0"/>
            <wp:docPr id="7" name="Picture 7" descr="Set a Schedule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 a Schedule pan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476250"/>
                    </a:xfrm>
                    <a:prstGeom prst="rect">
                      <a:avLst/>
                    </a:prstGeom>
                    <a:noFill/>
                    <a:ln>
                      <a:noFill/>
                    </a:ln>
                  </pic:spPr>
                </pic:pic>
              </a:graphicData>
            </a:graphic>
          </wp:inline>
        </w:drawing>
      </w:r>
    </w:p>
    <w:p w:rsidR="008A228E" w:rsidRPr="008A228E" w:rsidRDefault="008A228E" w:rsidP="008A228E">
      <w:pPr>
        <w:numPr>
          <w:ilvl w:val="0"/>
          <w:numId w:val="10"/>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Click </w:t>
      </w:r>
      <w:r w:rsidRPr="008A228E">
        <w:rPr>
          <w:rFonts w:ascii="Arial" w:eastAsia="Times New Roman" w:hAnsi="Arial" w:cs="Arial"/>
          <w:b/>
          <w:bCs/>
          <w:color w:val="1E1E1E"/>
          <w:sz w:val="24"/>
          <w:szCs w:val="24"/>
        </w:rPr>
        <w:t>Save</w:t>
      </w:r>
      <w:r w:rsidRPr="008A228E">
        <w:rPr>
          <w:rFonts w:ascii="Arial" w:eastAsia="Times New Roman" w:hAnsi="Arial" w:cs="Arial"/>
          <w:color w:val="1E1E1E"/>
          <w:sz w:val="24"/>
          <w:szCs w:val="24"/>
        </w:rPr>
        <w:t>.</w:t>
      </w:r>
    </w:p>
    <w:p w:rsidR="008A228E" w:rsidRPr="008A228E" w:rsidRDefault="008A228E" w:rsidP="008A228E">
      <w:pPr>
        <w:shd w:val="clear" w:color="auto" w:fill="F5F5F5"/>
        <w:spacing w:before="100" w:beforeAutospacing="1" w:after="100" w:afterAutospacing="1" w:line="240" w:lineRule="auto"/>
        <w:outlineLvl w:val="2"/>
        <w:rPr>
          <w:rFonts w:ascii="Arial" w:eastAsia="Times New Roman" w:hAnsi="Arial" w:cs="Arial"/>
          <w:color w:val="333333"/>
          <w:sz w:val="30"/>
          <w:szCs w:val="30"/>
        </w:rPr>
      </w:pPr>
      <w:bookmarkStart w:id="9" w:name="unique_1041840915"/>
      <w:bookmarkEnd w:id="9"/>
      <w:r w:rsidRPr="008A228E">
        <w:rPr>
          <w:rFonts w:ascii="Arial" w:eastAsia="Times New Roman" w:hAnsi="Arial" w:cs="Arial"/>
          <w:color w:val="333333"/>
          <w:sz w:val="30"/>
          <w:szCs w:val="30"/>
        </w:rPr>
        <w:t>Add Actions</w:t>
      </w:r>
    </w:p>
    <w:p w:rsidR="008A228E" w:rsidRPr="008A228E" w:rsidRDefault="008A228E" w:rsidP="008A228E">
      <w:pPr>
        <w:shd w:val="clear" w:color="auto" w:fill="F5F5F5"/>
        <w:spacing w:before="300" w:after="300"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lastRenderedPageBreak/>
        <w:t>Now let’s define the actions that execute when the criteria are met. We need an immediate action that creates a draft contract and a scheduled action that creates a task for the account’s owner.</w:t>
      </w:r>
    </w:p>
    <w:p w:rsidR="008A228E" w:rsidRPr="008A228E" w:rsidRDefault="008A228E" w:rsidP="008A228E">
      <w:pPr>
        <w:shd w:val="clear" w:color="auto" w:fill="F5F5F5"/>
        <w:spacing w:before="360" w:after="90" w:line="240" w:lineRule="auto"/>
        <w:outlineLvl w:val="3"/>
        <w:rPr>
          <w:rFonts w:ascii="Arial" w:eastAsia="Times New Roman" w:hAnsi="Arial" w:cs="Arial"/>
          <w:b/>
          <w:bCs/>
          <w:color w:val="333333"/>
          <w:sz w:val="24"/>
          <w:szCs w:val="24"/>
        </w:rPr>
      </w:pPr>
      <w:bookmarkStart w:id="10" w:name="process_builder_build_actions_immediate"/>
      <w:bookmarkEnd w:id="10"/>
      <w:r w:rsidRPr="008A228E">
        <w:rPr>
          <w:rFonts w:ascii="Arial" w:eastAsia="Times New Roman" w:hAnsi="Arial" w:cs="Arial"/>
          <w:b/>
          <w:bCs/>
          <w:color w:val="333333"/>
          <w:sz w:val="24"/>
          <w:szCs w:val="24"/>
        </w:rPr>
        <w:t>Immediate Action</w:t>
      </w:r>
    </w:p>
    <w:p w:rsidR="008A228E" w:rsidRPr="008A228E" w:rsidRDefault="008A228E" w:rsidP="008A228E">
      <w:pPr>
        <w:numPr>
          <w:ilvl w:val="0"/>
          <w:numId w:val="11"/>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Under Immediate Actions, click </w:t>
      </w:r>
      <w:r w:rsidRPr="008A228E">
        <w:rPr>
          <w:rFonts w:ascii="Arial" w:eastAsia="Times New Roman" w:hAnsi="Arial" w:cs="Arial"/>
          <w:b/>
          <w:bCs/>
          <w:color w:val="1E1E1E"/>
          <w:sz w:val="24"/>
          <w:szCs w:val="24"/>
        </w:rPr>
        <w:t>Add Action</w:t>
      </w:r>
      <w:r w:rsidRPr="008A228E">
        <w:rPr>
          <w:rFonts w:ascii="Arial" w:eastAsia="Times New Roman" w:hAnsi="Arial" w:cs="Arial"/>
          <w:color w:val="1E1E1E"/>
          <w:sz w:val="24"/>
          <w:szCs w:val="24"/>
        </w:rPr>
        <w:t>.</w:t>
      </w:r>
    </w:p>
    <w:p w:rsidR="008A228E" w:rsidRPr="008A228E" w:rsidRDefault="008A228E" w:rsidP="008A228E">
      <w:pPr>
        <w:numPr>
          <w:ilvl w:val="0"/>
          <w:numId w:val="11"/>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For the action type, select </w:t>
      </w:r>
      <w:proofErr w:type="gramStart"/>
      <w:r w:rsidRPr="008A228E">
        <w:rPr>
          <w:rFonts w:ascii="Arial" w:eastAsia="Times New Roman" w:hAnsi="Arial" w:cs="Arial"/>
          <w:b/>
          <w:bCs/>
          <w:color w:val="1E1E1E"/>
          <w:sz w:val="24"/>
          <w:szCs w:val="24"/>
        </w:rPr>
        <w:t>Create</w:t>
      </w:r>
      <w:proofErr w:type="gramEnd"/>
      <w:r w:rsidRPr="008A228E">
        <w:rPr>
          <w:rFonts w:ascii="Arial" w:eastAsia="Times New Roman" w:hAnsi="Arial" w:cs="Arial"/>
          <w:b/>
          <w:bCs/>
          <w:color w:val="1E1E1E"/>
          <w:sz w:val="24"/>
          <w:szCs w:val="24"/>
        </w:rPr>
        <w:t xml:space="preserve"> a Record</w:t>
      </w:r>
      <w:r w:rsidRPr="008A228E">
        <w:rPr>
          <w:rFonts w:ascii="Arial" w:eastAsia="Times New Roman" w:hAnsi="Arial" w:cs="Arial"/>
          <w:color w:val="1E1E1E"/>
          <w:sz w:val="24"/>
          <w:szCs w:val="24"/>
        </w:rPr>
        <w:t>.</w:t>
      </w:r>
    </w:p>
    <w:p w:rsidR="008A228E" w:rsidRPr="008A228E" w:rsidRDefault="008A228E" w:rsidP="008A228E">
      <w:pPr>
        <w:numPr>
          <w:ilvl w:val="0"/>
          <w:numId w:val="11"/>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Name the action </w:t>
      </w:r>
      <w:r w:rsidRPr="008A228E">
        <w:rPr>
          <w:rFonts w:ascii="Courier New" w:eastAsia="Times New Roman" w:hAnsi="Courier New" w:cs="Courier New"/>
          <w:color w:val="1E1E1E"/>
          <w:sz w:val="20"/>
          <w:szCs w:val="20"/>
          <w:shd w:val="clear" w:color="auto" w:fill="FFFFFF"/>
        </w:rPr>
        <w:t>Create Draft Contract</w:t>
      </w:r>
      <w:r w:rsidRPr="008A228E">
        <w:rPr>
          <w:rFonts w:ascii="Arial" w:eastAsia="Times New Roman" w:hAnsi="Arial" w:cs="Arial"/>
          <w:color w:val="1E1E1E"/>
          <w:sz w:val="24"/>
          <w:szCs w:val="24"/>
        </w:rPr>
        <w:t>.</w:t>
      </w:r>
    </w:p>
    <w:p w:rsidR="008A228E" w:rsidRPr="008A228E" w:rsidRDefault="008A228E" w:rsidP="008A228E">
      <w:pPr>
        <w:numPr>
          <w:ilvl w:val="0"/>
          <w:numId w:val="11"/>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For Record Type, select </w:t>
      </w:r>
      <w:r w:rsidRPr="008A228E">
        <w:rPr>
          <w:rFonts w:ascii="Arial" w:eastAsia="Times New Roman" w:hAnsi="Arial" w:cs="Arial"/>
          <w:b/>
          <w:bCs/>
          <w:color w:val="1E1E1E"/>
          <w:sz w:val="24"/>
          <w:szCs w:val="24"/>
        </w:rPr>
        <w:t>Contract</w:t>
      </w:r>
      <w:r w:rsidRPr="008A228E">
        <w:rPr>
          <w:rFonts w:ascii="Arial" w:eastAsia="Times New Roman" w:hAnsi="Arial" w:cs="Arial"/>
          <w:color w:val="1E1E1E"/>
          <w:sz w:val="24"/>
          <w:szCs w:val="24"/>
        </w:rPr>
        <w:t>.</w:t>
      </w:r>
    </w:p>
    <w:p w:rsidR="008A228E" w:rsidRPr="008A228E" w:rsidRDefault="008A228E" w:rsidP="008A228E">
      <w:pPr>
        <w:shd w:val="clear" w:color="auto" w:fill="F5F5F5"/>
        <w:spacing w:before="100" w:beforeAutospacing="1" w:after="100" w:afterAutospacing="1" w:line="240" w:lineRule="auto"/>
        <w:ind w:left="720"/>
        <w:rPr>
          <w:rFonts w:ascii="Arial" w:eastAsia="Times New Roman" w:hAnsi="Arial" w:cs="Arial"/>
          <w:color w:val="1E1E1E"/>
          <w:sz w:val="24"/>
          <w:szCs w:val="24"/>
        </w:rPr>
      </w:pPr>
      <w:r w:rsidRPr="008A228E">
        <w:rPr>
          <w:rFonts w:ascii="Arial" w:eastAsia="Times New Roman" w:hAnsi="Arial" w:cs="Arial"/>
          <w:color w:val="1E1E1E"/>
          <w:sz w:val="24"/>
          <w:szCs w:val="24"/>
        </w:rPr>
        <w:t>When you select the object that you want to create a record for, Process Builder displays rows for the required fields.</w:t>
      </w:r>
    </w:p>
    <w:p w:rsidR="008A228E" w:rsidRPr="008A228E" w:rsidRDefault="008A228E" w:rsidP="008A228E">
      <w:pPr>
        <w:numPr>
          <w:ilvl w:val="0"/>
          <w:numId w:val="11"/>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To associate the contract with the opportunity’s account, set Account ID.</w:t>
      </w:r>
    </w:p>
    <w:p w:rsidR="008A228E" w:rsidRPr="008A228E" w:rsidRDefault="008A228E" w:rsidP="008A228E">
      <w:pPr>
        <w:numPr>
          <w:ilvl w:val="1"/>
          <w:numId w:val="11"/>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For Type, select </w:t>
      </w:r>
      <w:r w:rsidRPr="008A228E">
        <w:rPr>
          <w:rFonts w:ascii="Arial" w:eastAsia="Times New Roman" w:hAnsi="Arial" w:cs="Arial"/>
          <w:b/>
          <w:bCs/>
          <w:color w:val="1E1E1E"/>
          <w:sz w:val="24"/>
          <w:szCs w:val="24"/>
        </w:rPr>
        <w:t>Field Reference</w:t>
      </w:r>
      <w:r w:rsidRPr="008A228E">
        <w:rPr>
          <w:rFonts w:ascii="Arial" w:eastAsia="Times New Roman" w:hAnsi="Arial" w:cs="Arial"/>
          <w:color w:val="1E1E1E"/>
          <w:sz w:val="24"/>
          <w:szCs w:val="24"/>
        </w:rPr>
        <w:t>.</w:t>
      </w:r>
    </w:p>
    <w:p w:rsidR="008A228E" w:rsidRPr="008A228E" w:rsidRDefault="008A228E" w:rsidP="008A228E">
      <w:pPr>
        <w:numPr>
          <w:ilvl w:val="1"/>
          <w:numId w:val="11"/>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For Value, select </w:t>
      </w:r>
      <w:r w:rsidRPr="008A228E">
        <w:rPr>
          <w:rFonts w:ascii="Arial" w:eastAsia="Times New Roman" w:hAnsi="Arial" w:cs="Arial"/>
          <w:b/>
          <w:bCs/>
          <w:color w:val="1E1E1E"/>
          <w:sz w:val="24"/>
          <w:szCs w:val="24"/>
        </w:rPr>
        <w:t>Opportunity</w:t>
      </w:r>
      <w:r w:rsidRPr="008A228E">
        <w:rPr>
          <w:rFonts w:ascii="Arial" w:eastAsia="Times New Roman" w:hAnsi="Arial" w:cs="Arial"/>
          <w:color w:val="1E1E1E"/>
          <w:sz w:val="24"/>
          <w:szCs w:val="24"/>
        </w:rPr>
        <w:t> | </w:t>
      </w:r>
      <w:r w:rsidRPr="008A228E">
        <w:rPr>
          <w:rFonts w:ascii="Arial" w:eastAsia="Times New Roman" w:hAnsi="Arial" w:cs="Arial"/>
          <w:b/>
          <w:bCs/>
          <w:color w:val="1E1E1E"/>
          <w:sz w:val="24"/>
          <w:szCs w:val="24"/>
        </w:rPr>
        <w:t>Account ID</w:t>
      </w:r>
      <w:r w:rsidRPr="008A228E">
        <w:rPr>
          <w:rFonts w:ascii="Arial" w:eastAsia="Times New Roman" w:hAnsi="Arial" w:cs="Arial"/>
          <w:color w:val="1E1E1E"/>
          <w:sz w:val="24"/>
          <w:szCs w:val="24"/>
        </w:rPr>
        <w:t> and then click </w:t>
      </w:r>
      <w:r w:rsidRPr="008A228E">
        <w:rPr>
          <w:rFonts w:ascii="Arial" w:eastAsia="Times New Roman" w:hAnsi="Arial" w:cs="Arial"/>
          <w:b/>
          <w:bCs/>
          <w:color w:val="1E1E1E"/>
          <w:sz w:val="24"/>
          <w:szCs w:val="24"/>
        </w:rPr>
        <w:t>Choose</w:t>
      </w:r>
      <w:r w:rsidRPr="008A228E">
        <w:rPr>
          <w:rFonts w:ascii="Arial" w:eastAsia="Times New Roman" w:hAnsi="Arial" w:cs="Arial"/>
          <w:color w:val="1E1E1E"/>
          <w:sz w:val="24"/>
          <w:szCs w:val="24"/>
        </w:rPr>
        <w:t>.</w:t>
      </w:r>
    </w:p>
    <w:p w:rsidR="008A228E" w:rsidRPr="008A228E" w:rsidRDefault="008A228E" w:rsidP="008A228E">
      <w:pPr>
        <w:shd w:val="clear" w:color="auto" w:fill="F5F5F5"/>
        <w:spacing w:beforeAutospacing="1" w:after="0" w:afterAutospacing="1" w:line="240" w:lineRule="auto"/>
        <w:ind w:left="1440"/>
        <w:rPr>
          <w:rFonts w:ascii="Arial" w:eastAsia="Times New Roman" w:hAnsi="Arial" w:cs="Arial"/>
          <w:color w:val="1E1E1E"/>
          <w:sz w:val="24"/>
          <w:szCs w:val="24"/>
        </w:rPr>
      </w:pPr>
      <w:r w:rsidRPr="008A228E">
        <w:rPr>
          <w:rFonts w:ascii="Arial" w:eastAsia="Times New Roman" w:hAnsi="Arial" w:cs="Arial"/>
          <w:noProof/>
          <w:color w:val="1E1E1E"/>
          <w:sz w:val="24"/>
          <w:szCs w:val="24"/>
        </w:rPr>
        <mc:AlternateContent>
          <mc:Choice Requires="wps">
            <w:drawing>
              <wp:inline distT="0" distB="0" distL="0" distR="0">
                <wp:extent cx="304800" cy="304800"/>
                <wp:effectExtent l="0" t="0" r="0" b="0"/>
                <wp:docPr id="6" name="Rectangle 6" descr="Select Opportunity &gt; Account 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A95254" id="Rectangle 6" o:spid="_x0000_s1026" alt="Select Opportunity &gt; Account 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3kWKLNQCAADi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8A228E" w:rsidRPr="008A228E" w:rsidRDefault="008A228E" w:rsidP="008A228E">
      <w:pPr>
        <w:shd w:val="clear" w:color="auto" w:fill="FFFCDD"/>
        <w:spacing w:beforeAutospacing="1" w:after="0" w:afterAutospacing="1" w:line="240" w:lineRule="auto"/>
        <w:ind w:left="1440"/>
        <w:rPr>
          <w:rFonts w:ascii="Arial" w:eastAsia="Times New Roman" w:hAnsi="Arial" w:cs="Arial"/>
          <w:color w:val="1E1E1E"/>
          <w:sz w:val="24"/>
          <w:szCs w:val="24"/>
        </w:rPr>
      </w:pPr>
      <w:r w:rsidRPr="008A228E">
        <w:rPr>
          <w:rFonts w:ascii="Arial" w:eastAsia="Times New Roman" w:hAnsi="Arial" w:cs="Arial"/>
          <w:noProof/>
          <w:color w:val="1E1E1E"/>
          <w:sz w:val="24"/>
          <w:szCs w:val="24"/>
        </w:rPr>
        <mc:AlternateContent>
          <mc:Choice Requires="wps">
            <w:drawing>
              <wp:inline distT="0" distB="0" distL="0" distR="0">
                <wp:extent cx="304800" cy="304800"/>
                <wp:effectExtent l="0" t="0" r="0" b="0"/>
                <wp:docPr id="5" name="Rectangle 5" descr="T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8A817E" id="Rectangle 5" o:spid="_x0000_s1026" alt="Ti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Em53Vi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8A228E" w:rsidRPr="008A228E" w:rsidRDefault="008A228E" w:rsidP="008A228E">
      <w:pPr>
        <w:shd w:val="clear" w:color="auto" w:fill="FFFCDD"/>
        <w:spacing w:before="100" w:beforeAutospacing="1" w:after="100" w:afterAutospacing="1" w:line="240" w:lineRule="auto"/>
        <w:ind w:left="1440"/>
        <w:outlineLvl w:val="3"/>
        <w:rPr>
          <w:rFonts w:ascii="Arial" w:eastAsia="Times New Roman" w:hAnsi="Arial" w:cs="Arial"/>
          <w:b/>
          <w:bCs/>
          <w:color w:val="333333"/>
          <w:sz w:val="27"/>
          <w:szCs w:val="27"/>
        </w:rPr>
      </w:pPr>
      <w:r w:rsidRPr="008A228E">
        <w:rPr>
          <w:rFonts w:ascii="Arial" w:eastAsia="Times New Roman" w:hAnsi="Arial" w:cs="Arial"/>
          <w:b/>
          <w:bCs/>
          <w:color w:val="333333"/>
          <w:sz w:val="27"/>
          <w:szCs w:val="27"/>
        </w:rPr>
        <w:t>Tip</w:t>
      </w:r>
    </w:p>
    <w:p w:rsidR="008A228E" w:rsidRPr="008A228E" w:rsidRDefault="008A228E" w:rsidP="008A228E">
      <w:pPr>
        <w:shd w:val="clear" w:color="auto" w:fill="FFFCDD"/>
        <w:spacing w:after="0" w:line="240" w:lineRule="auto"/>
        <w:ind w:left="1440"/>
        <w:rPr>
          <w:rFonts w:ascii="Arial" w:eastAsia="Times New Roman" w:hAnsi="Arial" w:cs="Arial"/>
          <w:color w:val="1E1E1E"/>
          <w:sz w:val="24"/>
          <w:szCs w:val="24"/>
        </w:rPr>
      </w:pPr>
      <w:r w:rsidRPr="008A228E">
        <w:rPr>
          <w:rFonts w:ascii="Arial" w:eastAsia="Times New Roman" w:hAnsi="Arial" w:cs="Arial"/>
          <w:color w:val="1E1E1E"/>
          <w:sz w:val="24"/>
          <w:szCs w:val="24"/>
        </w:rPr>
        <w:t>When you select a value without </w:t>
      </w:r>
      <w:r w:rsidRPr="008A228E">
        <w:rPr>
          <w:rFonts w:ascii="Arial" w:eastAsia="Times New Roman" w:hAnsi="Arial" w:cs="Arial"/>
          <w:noProof/>
          <w:color w:val="1E1E1E"/>
          <w:sz w:val="24"/>
          <w:szCs w:val="24"/>
        </w:rPr>
        <w:drawing>
          <wp:inline distT="0" distB="0" distL="0" distR="0">
            <wp:extent cx="152400" cy="190500"/>
            <wp:effectExtent l="0" t="0" r="0" b="0"/>
            <wp:docPr id="4" name="Picture 4" descr="Travers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verser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8A228E">
        <w:rPr>
          <w:rFonts w:ascii="Arial" w:eastAsia="Times New Roman" w:hAnsi="Arial" w:cs="Arial"/>
          <w:color w:val="1E1E1E"/>
          <w:sz w:val="24"/>
          <w:szCs w:val="24"/>
        </w:rPr>
        <w:t> next to it, you're selecting a field. To use fields on related records, click a value with </w:t>
      </w:r>
      <w:r w:rsidRPr="008A228E">
        <w:rPr>
          <w:rFonts w:ascii="Arial" w:eastAsia="Times New Roman" w:hAnsi="Arial" w:cs="Arial"/>
          <w:noProof/>
          <w:color w:val="1E1E1E"/>
          <w:sz w:val="24"/>
          <w:szCs w:val="24"/>
        </w:rPr>
        <w:drawing>
          <wp:inline distT="0" distB="0" distL="0" distR="0">
            <wp:extent cx="152400" cy="190500"/>
            <wp:effectExtent l="0" t="0" r="0" b="0"/>
            <wp:docPr id="3" name="Picture 3" descr="Travers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averser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8A228E">
        <w:rPr>
          <w:rFonts w:ascii="Arial" w:eastAsia="Times New Roman" w:hAnsi="Arial" w:cs="Arial"/>
          <w:color w:val="1E1E1E"/>
          <w:sz w:val="24"/>
          <w:szCs w:val="24"/>
        </w:rPr>
        <w:t> next to it.</w:t>
      </w:r>
    </w:p>
    <w:p w:rsidR="008A228E" w:rsidRPr="008A228E" w:rsidRDefault="008A228E" w:rsidP="008A228E">
      <w:pPr>
        <w:numPr>
          <w:ilvl w:val="0"/>
          <w:numId w:val="11"/>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Make sure that the new contract is a draft. In the Value for Status, select </w:t>
      </w:r>
      <w:r w:rsidRPr="008A228E">
        <w:rPr>
          <w:rFonts w:ascii="Arial" w:eastAsia="Times New Roman" w:hAnsi="Arial" w:cs="Arial"/>
          <w:b/>
          <w:bCs/>
          <w:color w:val="1E1E1E"/>
          <w:sz w:val="24"/>
          <w:szCs w:val="24"/>
        </w:rPr>
        <w:t>Draft</w:t>
      </w:r>
      <w:r w:rsidRPr="008A228E">
        <w:rPr>
          <w:rFonts w:ascii="Arial" w:eastAsia="Times New Roman" w:hAnsi="Arial" w:cs="Arial"/>
          <w:color w:val="1E1E1E"/>
          <w:sz w:val="24"/>
          <w:szCs w:val="24"/>
        </w:rPr>
        <w:t> from the dropdown list.</w:t>
      </w:r>
    </w:p>
    <w:p w:rsidR="008A228E" w:rsidRPr="008A228E" w:rsidRDefault="008A228E" w:rsidP="008A228E">
      <w:pPr>
        <w:shd w:val="clear" w:color="auto" w:fill="F5F5F5"/>
        <w:spacing w:beforeAutospacing="1" w:after="0" w:afterAutospacing="1" w:line="240" w:lineRule="auto"/>
        <w:ind w:left="720"/>
        <w:rPr>
          <w:rFonts w:ascii="Arial" w:eastAsia="Times New Roman" w:hAnsi="Arial" w:cs="Arial"/>
          <w:color w:val="1E1E1E"/>
          <w:sz w:val="24"/>
          <w:szCs w:val="24"/>
        </w:rPr>
      </w:pPr>
      <w:r w:rsidRPr="008A228E">
        <w:rPr>
          <w:rFonts w:ascii="Arial" w:eastAsia="Times New Roman" w:hAnsi="Arial" w:cs="Arial"/>
          <w:noProof/>
          <w:color w:val="1E1E1E"/>
          <w:sz w:val="24"/>
          <w:szCs w:val="24"/>
        </w:rPr>
        <w:drawing>
          <wp:inline distT="0" distB="0" distL="0" distR="0">
            <wp:extent cx="6296025" cy="1323975"/>
            <wp:effectExtent l="0" t="0" r="9525" b="9525"/>
            <wp:docPr id="2" name="Picture 2" descr="In the process action, the contract's Account ID is set to the opportunity account owner ID and the contract's status is set to D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 the process action, the contract's Account ID is set to the opportunity account owner ID and the contract's status is set to Draf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6025" cy="1323975"/>
                    </a:xfrm>
                    <a:prstGeom prst="rect">
                      <a:avLst/>
                    </a:prstGeom>
                    <a:noFill/>
                    <a:ln>
                      <a:noFill/>
                    </a:ln>
                  </pic:spPr>
                </pic:pic>
              </a:graphicData>
            </a:graphic>
          </wp:inline>
        </w:drawing>
      </w:r>
    </w:p>
    <w:p w:rsidR="008A228E" w:rsidRPr="008A228E" w:rsidRDefault="008A228E" w:rsidP="008A228E">
      <w:pPr>
        <w:numPr>
          <w:ilvl w:val="0"/>
          <w:numId w:val="11"/>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Click </w:t>
      </w:r>
      <w:r w:rsidRPr="008A228E">
        <w:rPr>
          <w:rFonts w:ascii="Arial" w:eastAsia="Times New Roman" w:hAnsi="Arial" w:cs="Arial"/>
          <w:b/>
          <w:bCs/>
          <w:color w:val="1E1E1E"/>
          <w:sz w:val="24"/>
          <w:szCs w:val="24"/>
        </w:rPr>
        <w:t>Save</w:t>
      </w:r>
      <w:r w:rsidRPr="008A228E">
        <w:rPr>
          <w:rFonts w:ascii="Arial" w:eastAsia="Times New Roman" w:hAnsi="Arial" w:cs="Arial"/>
          <w:color w:val="1E1E1E"/>
          <w:sz w:val="24"/>
          <w:szCs w:val="24"/>
        </w:rPr>
        <w:t>.</w:t>
      </w:r>
    </w:p>
    <w:p w:rsidR="008A228E" w:rsidRPr="008A228E" w:rsidRDefault="008A228E" w:rsidP="008A228E">
      <w:pPr>
        <w:shd w:val="clear" w:color="auto" w:fill="F5F5F5"/>
        <w:spacing w:before="360" w:after="90" w:line="240" w:lineRule="auto"/>
        <w:outlineLvl w:val="3"/>
        <w:rPr>
          <w:rFonts w:ascii="Arial" w:eastAsia="Times New Roman" w:hAnsi="Arial" w:cs="Arial"/>
          <w:b/>
          <w:bCs/>
          <w:color w:val="333333"/>
          <w:sz w:val="24"/>
          <w:szCs w:val="24"/>
        </w:rPr>
      </w:pPr>
      <w:bookmarkStart w:id="11" w:name="process_builder_build_actions_scheduled"/>
      <w:bookmarkEnd w:id="11"/>
      <w:r w:rsidRPr="008A228E">
        <w:rPr>
          <w:rFonts w:ascii="Arial" w:eastAsia="Times New Roman" w:hAnsi="Arial" w:cs="Arial"/>
          <w:b/>
          <w:bCs/>
          <w:color w:val="333333"/>
          <w:sz w:val="24"/>
          <w:szCs w:val="24"/>
        </w:rPr>
        <w:t>Scheduled</w:t>
      </w:r>
      <w:bookmarkStart w:id="12" w:name="topic-title"/>
      <w:bookmarkEnd w:id="12"/>
      <w:r w:rsidRPr="008A228E">
        <w:rPr>
          <w:rFonts w:ascii="Arial" w:eastAsia="Times New Roman" w:hAnsi="Arial" w:cs="Arial"/>
          <w:b/>
          <w:bCs/>
          <w:color w:val="333333"/>
          <w:sz w:val="24"/>
          <w:szCs w:val="24"/>
        </w:rPr>
        <w:t> Action</w:t>
      </w:r>
    </w:p>
    <w:p w:rsidR="008A228E" w:rsidRPr="008A228E" w:rsidRDefault="008A228E" w:rsidP="008A228E">
      <w:pPr>
        <w:numPr>
          <w:ilvl w:val="0"/>
          <w:numId w:val="12"/>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lastRenderedPageBreak/>
        <w:t xml:space="preserve">Under the schedule we created earlier (6 Days </w:t>
      </w:r>
      <w:proofErr w:type="gramStart"/>
      <w:r w:rsidRPr="008A228E">
        <w:rPr>
          <w:rFonts w:ascii="Arial" w:eastAsia="Times New Roman" w:hAnsi="Arial" w:cs="Arial"/>
          <w:color w:val="1E1E1E"/>
          <w:sz w:val="24"/>
          <w:szCs w:val="24"/>
        </w:rPr>
        <w:t>After</w:t>
      </w:r>
      <w:proofErr w:type="gramEnd"/>
      <w:r w:rsidRPr="008A228E">
        <w:rPr>
          <w:rFonts w:ascii="Arial" w:eastAsia="Times New Roman" w:hAnsi="Arial" w:cs="Arial"/>
          <w:color w:val="1E1E1E"/>
          <w:sz w:val="24"/>
          <w:szCs w:val="24"/>
        </w:rPr>
        <w:t xml:space="preserve"> Close Date), click </w:t>
      </w:r>
      <w:r w:rsidRPr="008A228E">
        <w:rPr>
          <w:rFonts w:ascii="Arial" w:eastAsia="Times New Roman" w:hAnsi="Arial" w:cs="Arial"/>
          <w:b/>
          <w:bCs/>
          <w:color w:val="1E1E1E"/>
          <w:sz w:val="24"/>
          <w:szCs w:val="24"/>
        </w:rPr>
        <w:t>Add Action</w:t>
      </w:r>
      <w:r w:rsidRPr="008A228E">
        <w:rPr>
          <w:rFonts w:ascii="Arial" w:eastAsia="Times New Roman" w:hAnsi="Arial" w:cs="Arial"/>
          <w:color w:val="1E1E1E"/>
          <w:sz w:val="24"/>
          <w:szCs w:val="24"/>
        </w:rPr>
        <w:t>.</w:t>
      </w:r>
    </w:p>
    <w:p w:rsidR="008A228E" w:rsidRPr="008A228E" w:rsidRDefault="008A228E" w:rsidP="008A228E">
      <w:pPr>
        <w:numPr>
          <w:ilvl w:val="0"/>
          <w:numId w:val="12"/>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For Action Type, select </w:t>
      </w:r>
      <w:proofErr w:type="gramStart"/>
      <w:r w:rsidRPr="008A228E">
        <w:rPr>
          <w:rFonts w:ascii="Arial" w:eastAsia="Times New Roman" w:hAnsi="Arial" w:cs="Arial"/>
          <w:b/>
          <w:bCs/>
          <w:color w:val="1E1E1E"/>
          <w:sz w:val="24"/>
          <w:szCs w:val="24"/>
        </w:rPr>
        <w:t>Create</w:t>
      </w:r>
      <w:proofErr w:type="gramEnd"/>
      <w:r w:rsidRPr="008A228E">
        <w:rPr>
          <w:rFonts w:ascii="Arial" w:eastAsia="Times New Roman" w:hAnsi="Arial" w:cs="Arial"/>
          <w:b/>
          <w:bCs/>
          <w:color w:val="1E1E1E"/>
          <w:sz w:val="24"/>
          <w:szCs w:val="24"/>
        </w:rPr>
        <w:t xml:space="preserve"> a Record</w:t>
      </w:r>
      <w:r w:rsidRPr="008A228E">
        <w:rPr>
          <w:rFonts w:ascii="Arial" w:eastAsia="Times New Roman" w:hAnsi="Arial" w:cs="Arial"/>
          <w:color w:val="1E1E1E"/>
          <w:sz w:val="24"/>
          <w:szCs w:val="24"/>
        </w:rPr>
        <w:t>.</w:t>
      </w:r>
    </w:p>
    <w:p w:rsidR="008A228E" w:rsidRPr="008A228E" w:rsidRDefault="008A228E" w:rsidP="008A228E">
      <w:pPr>
        <w:numPr>
          <w:ilvl w:val="0"/>
          <w:numId w:val="12"/>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Name it </w:t>
      </w:r>
      <w:r w:rsidRPr="008A228E">
        <w:rPr>
          <w:rFonts w:ascii="Courier New" w:eastAsia="Times New Roman" w:hAnsi="Courier New" w:cs="Courier New"/>
          <w:color w:val="1E1E1E"/>
          <w:sz w:val="20"/>
          <w:szCs w:val="20"/>
          <w:shd w:val="clear" w:color="auto" w:fill="FFFFFF"/>
        </w:rPr>
        <w:t>Follow-up Task</w:t>
      </w:r>
      <w:r w:rsidRPr="008A228E">
        <w:rPr>
          <w:rFonts w:ascii="Arial" w:eastAsia="Times New Roman" w:hAnsi="Arial" w:cs="Arial"/>
          <w:color w:val="1E1E1E"/>
          <w:sz w:val="24"/>
          <w:szCs w:val="24"/>
        </w:rPr>
        <w:t>.</w:t>
      </w:r>
    </w:p>
    <w:p w:rsidR="008A228E" w:rsidRPr="008A228E" w:rsidRDefault="008A228E" w:rsidP="008A228E">
      <w:pPr>
        <w:numPr>
          <w:ilvl w:val="0"/>
          <w:numId w:val="12"/>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For Record Type, select </w:t>
      </w:r>
      <w:r w:rsidRPr="008A228E">
        <w:rPr>
          <w:rFonts w:ascii="Arial" w:eastAsia="Times New Roman" w:hAnsi="Arial" w:cs="Arial"/>
          <w:b/>
          <w:bCs/>
          <w:color w:val="1E1E1E"/>
          <w:sz w:val="24"/>
          <w:szCs w:val="24"/>
        </w:rPr>
        <w:t>Task</w:t>
      </w:r>
      <w:r w:rsidRPr="008A228E">
        <w:rPr>
          <w:rFonts w:ascii="Arial" w:eastAsia="Times New Roman" w:hAnsi="Arial" w:cs="Arial"/>
          <w:color w:val="1E1E1E"/>
          <w:sz w:val="24"/>
          <w:szCs w:val="24"/>
        </w:rPr>
        <w:t>.</w:t>
      </w:r>
    </w:p>
    <w:p w:rsidR="008A228E" w:rsidRPr="008A228E" w:rsidRDefault="008A228E" w:rsidP="008A228E">
      <w:pPr>
        <w:numPr>
          <w:ilvl w:val="0"/>
          <w:numId w:val="12"/>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Set the task's field values.</w:t>
      </w:r>
    </w:p>
    <w:tbl>
      <w:tblPr>
        <w:tblW w:w="10305" w:type="dxa"/>
        <w:tblInd w:w="720" w:type="dxa"/>
        <w:tblCellMar>
          <w:top w:w="15" w:type="dxa"/>
          <w:left w:w="15" w:type="dxa"/>
          <w:bottom w:w="15" w:type="dxa"/>
          <w:right w:w="15" w:type="dxa"/>
        </w:tblCellMar>
        <w:tblLook w:val="04A0" w:firstRow="1" w:lastRow="0" w:firstColumn="1" w:lastColumn="0" w:noHBand="0" w:noVBand="1"/>
        <w:tblDescription w:val=""/>
      </w:tblPr>
      <w:tblGrid>
        <w:gridCol w:w="2233"/>
        <w:gridCol w:w="2342"/>
        <w:gridCol w:w="5730"/>
      </w:tblGrid>
      <w:tr w:rsidR="008A228E" w:rsidRPr="008A228E" w:rsidTr="008A228E">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rsidR="008A228E" w:rsidRPr="008A228E" w:rsidRDefault="008A228E" w:rsidP="008A228E">
            <w:pPr>
              <w:spacing w:before="300" w:after="300" w:line="240" w:lineRule="auto"/>
              <w:rPr>
                <w:rFonts w:ascii="Times New Roman" w:eastAsia="Times New Roman" w:hAnsi="Times New Roman" w:cs="Times New Roman"/>
                <w:b/>
                <w:bCs/>
                <w:color w:val="1E1E1C"/>
                <w:sz w:val="24"/>
                <w:szCs w:val="24"/>
              </w:rPr>
            </w:pPr>
            <w:r w:rsidRPr="008A228E">
              <w:rPr>
                <w:rFonts w:ascii="Times New Roman" w:eastAsia="Times New Roman" w:hAnsi="Times New Roman" w:cs="Times New Roman"/>
                <w:b/>
                <w:bCs/>
                <w:color w:val="1E1E1C"/>
                <w:sz w:val="24"/>
                <w:szCs w:val="24"/>
              </w:rPr>
              <w:t>Field</w:t>
            </w:r>
          </w:p>
        </w:tc>
        <w:tc>
          <w:tcPr>
            <w:tcW w:w="0" w:type="auto"/>
            <w:tcBorders>
              <w:top w:val="single" w:sz="6" w:space="0" w:color="E2E2E2"/>
              <w:bottom w:val="single" w:sz="24" w:space="0" w:color="E2E2E2"/>
              <w:right w:val="single" w:sz="6" w:space="0" w:color="E2E2E2"/>
            </w:tcBorders>
            <w:shd w:val="clear" w:color="auto" w:fill="FFFFFF"/>
            <w:vAlign w:val="center"/>
            <w:hideMark/>
          </w:tcPr>
          <w:p w:rsidR="008A228E" w:rsidRPr="008A228E" w:rsidRDefault="008A228E" w:rsidP="008A228E">
            <w:pPr>
              <w:spacing w:before="300" w:after="300" w:line="240" w:lineRule="auto"/>
              <w:rPr>
                <w:rFonts w:ascii="Times New Roman" w:eastAsia="Times New Roman" w:hAnsi="Times New Roman" w:cs="Times New Roman"/>
                <w:b/>
                <w:bCs/>
                <w:color w:val="1E1E1C"/>
                <w:sz w:val="24"/>
                <w:szCs w:val="24"/>
              </w:rPr>
            </w:pPr>
            <w:r w:rsidRPr="008A228E">
              <w:rPr>
                <w:rFonts w:ascii="Times New Roman" w:eastAsia="Times New Roman" w:hAnsi="Times New Roman" w:cs="Times New Roman"/>
                <w:b/>
                <w:bCs/>
                <w:color w:val="1E1E1C"/>
                <w:sz w:val="24"/>
                <w:szCs w:val="24"/>
              </w:rPr>
              <w:t>Type</w:t>
            </w:r>
          </w:p>
        </w:tc>
        <w:tc>
          <w:tcPr>
            <w:tcW w:w="0" w:type="auto"/>
            <w:tcBorders>
              <w:top w:val="single" w:sz="6" w:space="0" w:color="E2E2E2"/>
              <w:bottom w:val="single" w:sz="24" w:space="0" w:color="E2E2E2"/>
              <w:right w:val="single" w:sz="6" w:space="0" w:color="E2E2E2"/>
            </w:tcBorders>
            <w:shd w:val="clear" w:color="auto" w:fill="FFFFFF"/>
            <w:vAlign w:val="center"/>
            <w:hideMark/>
          </w:tcPr>
          <w:p w:rsidR="008A228E" w:rsidRPr="008A228E" w:rsidRDefault="008A228E" w:rsidP="008A228E">
            <w:pPr>
              <w:spacing w:before="300" w:after="300" w:line="240" w:lineRule="auto"/>
              <w:rPr>
                <w:rFonts w:ascii="Times New Roman" w:eastAsia="Times New Roman" w:hAnsi="Times New Roman" w:cs="Times New Roman"/>
                <w:b/>
                <w:bCs/>
                <w:color w:val="1E1E1C"/>
                <w:sz w:val="24"/>
                <w:szCs w:val="24"/>
              </w:rPr>
            </w:pPr>
            <w:r w:rsidRPr="008A228E">
              <w:rPr>
                <w:rFonts w:ascii="Times New Roman" w:eastAsia="Times New Roman" w:hAnsi="Times New Roman" w:cs="Times New Roman"/>
                <w:b/>
                <w:bCs/>
                <w:color w:val="1E1E1C"/>
                <w:sz w:val="24"/>
                <w:szCs w:val="24"/>
              </w:rPr>
              <w:t>Value</w:t>
            </w:r>
          </w:p>
        </w:tc>
      </w:tr>
      <w:tr w:rsidR="008A228E" w:rsidRPr="008A228E" w:rsidTr="008A228E">
        <w:tc>
          <w:tcPr>
            <w:tcW w:w="0" w:type="auto"/>
            <w:tcBorders>
              <w:left w:val="single" w:sz="6" w:space="0" w:color="DEDEDE"/>
              <w:bottom w:val="single" w:sz="6" w:space="0" w:color="DEDEDE"/>
              <w:right w:val="single" w:sz="6" w:space="0" w:color="DEDEDE"/>
            </w:tcBorders>
            <w:shd w:val="clear" w:color="auto" w:fill="FFFFFF"/>
            <w:hideMark/>
          </w:tcPr>
          <w:p w:rsidR="008A228E" w:rsidRPr="008A228E" w:rsidRDefault="008A228E" w:rsidP="008A228E">
            <w:pPr>
              <w:spacing w:before="300" w:after="300" w:line="240" w:lineRule="auto"/>
              <w:rPr>
                <w:rFonts w:ascii="Times New Roman" w:eastAsia="Times New Roman" w:hAnsi="Times New Roman" w:cs="Times New Roman"/>
                <w:color w:val="1E1E1C"/>
                <w:sz w:val="24"/>
                <w:szCs w:val="24"/>
              </w:rPr>
            </w:pPr>
            <w:r w:rsidRPr="008A228E">
              <w:rPr>
                <w:rFonts w:ascii="Times New Roman" w:eastAsia="Times New Roman" w:hAnsi="Times New Roman" w:cs="Times New Roman"/>
                <w:color w:val="1E1E1C"/>
                <w:sz w:val="24"/>
                <w:szCs w:val="24"/>
              </w:rPr>
              <w:t>Assigned to ID</w:t>
            </w:r>
          </w:p>
        </w:tc>
        <w:tc>
          <w:tcPr>
            <w:tcW w:w="0" w:type="auto"/>
            <w:tcBorders>
              <w:bottom w:val="single" w:sz="6" w:space="0" w:color="DEDEDE"/>
              <w:right w:val="single" w:sz="6" w:space="0" w:color="DEDEDE"/>
            </w:tcBorders>
            <w:shd w:val="clear" w:color="auto" w:fill="FFFFFF"/>
            <w:hideMark/>
          </w:tcPr>
          <w:p w:rsidR="008A228E" w:rsidRPr="008A228E" w:rsidRDefault="008A228E" w:rsidP="008A228E">
            <w:pPr>
              <w:spacing w:before="300" w:after="300" w:line="240" w:lineRule="auto"/>
              <w:rPr>
                <w:rFonts w:ascii="Times New Roman" w:eastAsia="Times New Roman" w:hAnsi="Times New Roman" w:cs="Times New Roman"/>
                <w:color w:val="1E1E1C"/>
                <w:sz w:val="24"/>
                <w:szCs w:val="24"/>
              </w:rPr>
            </w:pPr>
            <w:r w:rsidRPr="008A228E">
              <w:rPr>
                <w:rFonts w:ascii="Times New Roman" w:eastAsia="Times New Roman" w:hAnsi="Times New Roman" w:cs="Times New Roman"/>
                <w:color w:val="1E1E1C"/>
                <w:sz w:val="24"/>
                <w:szCs w:val="24"/>
              </w:rPr>
              <w:t>Field Reference</w:t>
            </w:r>
          </w:p>
        </w:tc>
        <w:tc>
          <w:tcPr>
            <w:tcW w:w="0" w:type="auto"/>
            <w:tcBorders>
              <w:bottom w:val="single" w:sz="6" w:space="0" w:color="DEDEDE"/>
              <w:right w:val="single" w:sz="6" w:space="0" w:color="DEDEDE"/>
            </w:tcBorders>
            <w:shd w:val="clear" w:color="auto" w:fill="FFFFFF"/>
            <w:hideMark/>
          </w:tcPr>
          <w:p w:rsidR="008A228E" w:rsidRPr="008A228E" w:rsidRDefault="008A228E" w:rsidP="008A228E">
            <w:pPr>
              <w:spacing w:before="300" w:after="300" w:line="240" w:lineRule="auto"/>
              <w:rPr>
                <w:rFonts w:ascii="Times New Roman" w:eastAsia="Times New Roman" w:hAnsi="Times New Roman" w:cs="Times New Roman"/>
                <w:color w:val="1E1E1C"/>
                <w:sz w:val="24"/>
                <w:szCs w:val="24"/>
              </w:rPr>
            </w:pPr>
            <w:r w:rsidRPr="008A228E">
              <w:rPr>
                <w:rFonts w:ascii="Times New Roman" w:eastAsia="Times New Roman" w:hAnsi="Times New Roman" w:cs="Times New Roman"/>
                <w:color w:val="1E1E1C"/>
                <w:sz w:val="24"/>
                <w:szCs w:val="24"/>
              </w:rPr>
              <w:t>Opportunity &gt; Account ID &gt; Owner ID</w:t>
            </w:r>
          </w:p>
        </w:tc>
      </w:tr>
      <w:tr w:rsidR="008A228E" w:rsidRPr="008A228E" w:rsidTr="008A228E">
        <w:tc>
          <w:tcPr>
            <w:tcW w:w="0" w:type="auto"/>
            <w:tcBorders>
              <w:left w:val="single" w:sz="6" w:space="0" w:color="DEDEDE"/>
              <w:bottom w:val="single" w:sz="6" w:space="0" w:color="DEDEDE"/>
              <w:right w:val="single" w:sz="6" w:space="0" w:color="DEDEDE"/>
            </w:tcBorders>
            <w:shd w:val="clear" w:color="auto" w:fill="FFFFFF"/>
            <w:hideMark/>
          </w:tcPr>
          <w:p w:rsidR="008A228E" w:rsidRPr="008A228E" w:rsidRDefault="008A228E" w:rsidP="008A228E">
            <w:pPr>
              <w:spacing w:before="300" w:after="300" w:line="240" w:lineRule="auto"/>
              <w:rPr>
                <w:rFonts w:ascii="Times New Roman" w:eastAsia="Times New Roman" w:hAnsi="Times New Roman" w:cs="Times New Roman"/>
                <w:color w:val="1E1E1C"/>
                <w:sz w:val="24"/>
                <w:szCs w:val="24"/>
              </w:rPr>
            </w:pPr>
            <w:r w:rsidRPr="008A228E">
              <w:rPr>
                <w:rFonts w:ascii="Times New Roman" w:eastAsia="Times New Roman" w:hAnsi="Times New Roman" w:cs="Times New Roman"/>
                <w:color w:val="1E1E1C"/>
                <w:sz w:val="24"/>
                <w:szCs w:val="24"/>
              </w:rPr>
              <w:t>Priority</w:t>
            </w:r>
          </w:p>
        </w:tc>
        <w:tc>
          <w:tcPr>
            <w:tcW w:w="0" w:type="auto"/>
            <w:tcBorders>
              <w:bottom w:val="single" w:sz="6" w:space="0" w:color="DEDEDE"/>
              <w:right w:val="single" w:sz="6" w:space="0" w:color="DEDEDE"/>
            </w:tcBorders>
            <w:shd w:val="clear" w:color="auto" w:fill="FFFFFF"/>
            <w:hideMark/>
          </w:tcPr>
          <w:p w:rsidR="008A228E" w:rsidRPr="008A228E" w:rsidRDefault="008A228E" w:rsidP="008A228E">
            <w:pPr>
              <w:spacing w:before="300" w:after="300" w:line="240" w:lineRule="auto"/>
              <w:rPr>
                <w:rFonts w:ascii="Times New Roman" w:eastAsia="Times New Roman" w:hAnsi="Times New Roman" w:cs="Times New Roman"/>
                <w:color w:val="1E1E1C"/>
                <w:sz w:val="24"/>
                <w:szCs w:val="24"/>
              </w:rPr>
            </w:pPr>
            <w:proofErr w:type="spellStart"/>
            <w:r w:rsidRPr="008A228E">
              <w:rPr>
                <w:rFonts w:ascii="Times New Roman" w:eastAsia="Times New Roman" w:hAnsi="Times New Roman" w:cs="Times New Roman"/>
                <w:color w:val="1E1E1C"/>
                <w:sz w:val="24"/>
                <w:szCs w:val="24"/>
              </w:rPr>
              <w:t>Picklist</w:t>
            </w:r>
            <w:proofErr w:type="spellEnd"/>
          </w:p>
        </w:tc>
        <w:tc>
          <w:tcPr>
            <w:tcW w:w="0" w:type="auto"/>
            <w:tcBorders>
              <w:bottom w:val="single" w:sz="6" w:space="0" w:color="DEDEDE"/>
              <w:right w:val="single" w:sz="6" w:space="0" w:color="DEDEDE"/>
            </w:tcBorders>
            <w:shd w:val="clear" w:color="auto" w:fill="FFFFFF"/>
            <w:hideMark/>
          </w:tcPr>
          <w:p w:rsidR="008A228E" w:rsidRPr="008A228E" w:rsidRDefault="008A228E" w:rsidP="008A228E">
            <w:pPr>
              <w:spacing w:before="300" w:after="300" w:line="240" w:lineRule="auto"/>
              <w:rPr>
                <w:rFonts w:ascii="Times New Roman" w:eastAsia="Times New Roman" w:hAnsi="Times New Roman" w:cs="Times New Roman"/>
                <w:color w:val="1E1E1C"/>
                <w:sz w:val="24"/>
                <w:szCs w:val="24"/>
              </w:rPr>
            </w:pPr>
            <w:r w:rsidRPr="008A228E">
              <w:rPr>
                <w:rFonts w:ascii="Times New Roman" w:eastAsia="Times New Roman" w:hAnsi="Times New Roman" w:cs="Times New Roman"/>
                <w:color w:val="1E1E1C"/>
                <w:sz w:val="24"/>
                <w:szCs w:val="24"/>
              </w:rPr>
              <w:t>High</w:t>
            </w:r>
          </w:p>
        </w:tc>
      </w:tr>
      <w:tr w:rsidR="008A228E" w:rsidRPr="008A228E" w:rsidTr="008A228E">
        <w:tc>
          <w:tcPr>
            <w:tcW w:w="0" w:type="auto"/>
            <w:tcBorders>
              <w:left w:val="single" w:sz="6" w:space="0" w:color="DEDEDE"/>
              <w:bottom w:val="single" w:sz="6" w:space="0" w:color="DEDEDE"/>
              <w:right w:val="single" w:sz="6" w:space="0" w:color="DEDEDE"/>
            </w:tcBorders>
            <w:shd w:val="clear" w:color="auto" w:fill="FFFFFF"/>
            <w:hideMark/>
          </w:tcPr>
          <w:p w:rsidR="008A228E" w:rsidRPr="008A228E" w:rsidRDefault="008A228E" w:rsidP="008A228E">
            <w:pPr>
              <w:spacing w:before="300" w:after="300" w:line="240" w:lineRule="auto"/>
              <w:rPr>
                <w:rFonts w:ascii="Times New Roman" w:eastAsia="Times New Roman" w:hAnsi="Times New Roman" w:cs="Times New Roman"/>
                <w:color w:val="1E1E1C"/>
                <w:sz w:val="24"/>
                <w:szCs w:val="24"/>
              </w:rPr>
            </w:pPr>
            <w:r w:rsidRPr="008A228E">
              <w:rPr>
                <w:rFonts w:ascii="Times New Roman" w:eastAsia="Times New Roman" w:hAnsi="Times New Roman" w:cs="Times New Roman"/>
                <w:color w:val="1E1E1C"/>
                <w:sz w:val="24"/>
                <w:szCs w:val="24"/>
              </w:rPr>
              <w:t>Status</w:t>
            </w:r>
          </w:p>
        </w:tc>
        <w:tc>
          <w:tcPr>
            <w:tcW w:w="0" w:type="auto"/>
            <w:tcBorders>
              <w:bottom w:val="single" w:sz="6" w:space="0" w:color="DEDEDE"/>
              <w:right w:val="single" w:sz="6" w:space="0" w:color="DEDEDE"/>
            </w:tcBorders>
            <w:shd w:val="clear" w:color="auto" w:fill="FFFFFF"/>
            <w:hideMark/>
          </w:tcPr>
          <w:p w:rsidR="008A228E" w:rsidRPr="008A228E" w:rsidRDefault="008A228E" w:rsidP="008A228E">
            <w:pPr>
              <w:spacing w:before="300" w:after="300" w:line="240" w:lineRule="auto"/>
              <w:rPr>
                <w:rFonts w:ascii="Times New Roman" w:eastAsia="Times New Roman" w:hAnsi="Times New Roman" w:cs="Times New Roman"/>
                <w:color w:val="1E1E1C"/>
                <w:sz w:val="24"/>
                <w:szCs w:val="24"/>
              </w:rPr>
            </w:pPr>
            <w:proofErr w:type="spellStart"/>
            <w:r w:rsidRPr="008A228E">
              <w:rPr>
                <w:rFonts w:ascii="Times New Roman" w:eastAsia="Times New Roman" w:hAnsi="Times New Roman" w:cs="Times New Roman"/>
                <w:color w:val="1E1E1C"/>
                <w:sz w:val="24"/>
                <w:szCs w:val="24"/>
              </w:rPr>
              <w:t>Picklist</w:t>
            </w:r>
            <w:proofErr w:type="spellEnd"/>
          </w:p>
        </w:tc>
        <w:tc>
          <w:tcPr>
            <w:tcW w:w="0" w:type="auto"/>
            <w:tcBorders>
              <w:bottom w:val="single" w:sz="6" w:space="0" w:color="DEDEDE"/>
              <w:right w:val="single" w:sz="6" w:space="0" w:color="DEDEDE"/>
            </w:tcBorders>
            <w:shd w:val="clear" w:color="auto" w:fill="FFFFFF"/>
            <w:hideMark/>
          </w:tcPr>
          <w:p w:rsidR="008A228E" w:rsidRPr="008A228E" w:rsidRDefault="008A228E" w:rsidP="008A228E">
            <w:pPr>
              <w:spacing w:before="300" w:after="300" w:line="240" w:lineRule="auto"/>
              <w:rPr>
                <w:rFonts w:ascii="Times New Roman" w:eastAsia="Times New Roman" w:hAnsi="Times New Roman" w:cs="Times New Roman"/>
                <w:color w:val="1E1E1C"/>
                <w:sz w:val="24"/>
                <w:szCs w:val="24"/>
              </w:rPr>
            </w:pPr>
            <w:r w:rsidRPr="008A228E">
              <w:rPr>
                <w:rFonts w:ascii="Times New Roman" w:eastAsia="Times New Roman" w:hAnsi="Times New Roman" w:cs="Times New Roman"/>
                <w:color w:val="1E1E1C"/>
                <w:sz w:val="24"/>
                <w:szCs w:val="24"/>
              </w:rPr>
              <w:t>Not Started</w:t>
            </w:r>
          </w:p>
        </w:tc>
      </w:tr>
    </w:tbl>
    <w:p w:rsidR="008A228E" w:rsidRPr="008A228E" w:rsidRDefault="008A228E" w:rsidP="008A228E">
      <w:pPr>
        <w:numPr>
          <w:ilvl w:val="0"/>
          <w:numId w:val="12"/>
        </w:numPr>
        <w:shd w:val="clear" w:color="auto" w:fill="F5F5F5"/>
        <w:spacing w:before="100" w:beforeAutospacing="1" w:after="100" w:afterAutospacing="1"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Click </w:t>
      </w:r>
      <w:r w:rsidRPr="008A228E">
        <w:rPr>
          <w:rFonts w:ascii="Arial" w:eastAsia="Times New Roman" w:hAnsi="Arial" w:cs="Arial"/>
          <w:b/>
          <w:bCs/>
          <w:color w:val="1E1E1E"/>
          <w:sz w:val="24"/>
          <w:szCs w:val="24"/>
        </w:rPr>
        <w:t>Save</w:t>
      </w:r>
      <w:r w:rsidRPr="008A228E">
        <w:rPr>
          <w:rFonts w:ascii="Arial" w:eastAsia="Times New Roman" w:hAnsi="Arial" w:cs="Arial"/>
          <w:color w:val="1E1E1E"/>
          <w:sz w:val="24"/>
          <w:szCs w:val="24"/>
        </w:rPr>
        <w:t>.</w:t>
      </w:r>
    </w:p>
    <w:p w:rsidR="008A228E" w:rsidRPr="008A228E" w:rsidRDefault="008A228E" w:rsidP="008A228E">
      <w:pPr>
        <w:shd w:val="clear" w:color="auto" w:fill="F5F5F5"/>
        <w:spacing w:before="300" w:after="0"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t>Success! You’ve created a process that automatically manages your high-value business opportunities.</w:t>
      </w:r>
    </w:p>
    <w:p w:rsidR="008A228E" w:rsidRPr="008A228E" w:rsidRDefault="008A228E" w:rsidP="008A228E">
      <w:pPr>
        <w:shd w:val="clear" w:color="auto" w:fill="F5F5F5"/>
        <w:spacing w:after="0" w:line="240" w:lineRule="auto"/>
        <w:rPr>
          <w:rFonts w:ascii="Arial" w:eastAsia="Times New Roman" w:hAnsi="Arial" w:cs="Arial"/>
          <w:color w:val="1E1E1E"/>
          <w:sz w:val="24"/>
          <w:szCs w:val="24"/>
        </w:rPr>
      </w:pPr>
      <w:r w:rsidRPr="008A228E">
        <w:rPr>
          <w:rFonts w:ascii="Arial" w:eastAsia="Times New Roman" w:hAnsi="Arial" w:cs="Arial"/>
          <w:noProof/>
          <w:color w:val="1E1E1E"/>
          <w:sz w:val="24"/>
          <w:szCs w:val="24"/>
        </w:rPr>
        <w:drawing>
          <wp:inline distT="0" distB="0" distL="0" distR="0">
            <wp:extent cx="8877300" cy="3552825"/>
            <wp:effectExtent l="0" t="0" r="0" b="9525"/>
            <wp:docPr id="1" name="Picture 1" descr="Final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nal proc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77300" cy="3552825"/>
                    </a:xfrm>
                    <a:prstGeom prst="rect">
                      <a:avLst/>
                    </a:prstGeom>
                    <a:noFill/>
                    <a:ln>
                      <a:noFill/>
                    </a:ln>
                  </pic:spPr>
                </pic:pic>
              </a:graphicData>
            </a:graphic>
          </wp:inline>
        </w:drawing>
      </w:r>
    </w:p>
    <w:p w:rsidR="008A228E" w:rsidRPr="008A228E" w:rsidRDefault="008A228E" w:rsidP="008A228E">
      <w:pPr>
        <w:shd w:val="clear" w:color="auto" w:fill="F5F5F5"/>
        <w:spacing w:before="300" w:after="0" w:line="240" w:lineRule="auto"/>
        <w:rPr>
          <w:rFonts w:ascii="Arial" w:eastAsia="Times New Roman" w:hAnsi="Arial" w:cs="Arial"/>
          <w:color w:val="1E1E1E"/>
          <w:sz w:val="24"/>
          <w:szCs w:val="24"/>
        </w:rPr>
      </w:pPr>
      <w:r w:rsidRPr="008A228E">
        <w:rPr>
          <w:rFonts w:ascii="Arial" w:eastAsia="Times New Roman" w:hAnsi="Arial" w:cs="Arial"/>
          <w:color w:val="1E1E1E"/>
          <w:sz w:val="24"/>
          <w:szCs w:val="24"/>
        </w:rPr>
        <w:lastRenderedPageBreak/>
        <w:t>To start using this process, just activate it.</w:t>
      </w:r>
    </w:p>
    <w:p w:rsidR="008A228E" w:rsidRDefault="00413F44">
      <w:r>
        <w:t>V</w:t>
      </w:r>
    </w:p>
    <w:p w:rsidR="00413F44" w:rsidRDefault="00413F44"/>
    <w:p w:rsidR="00413F44" w:rsidRDefault="00413F44"/>
    <w:p w:rsidR="00413F44" w:rsidRDefault="00413F44"/>
    <w:p w:rsidR="00413F44" w:rsidRDefault="00413F44" w:rsidP="00413F44">
      <w:pPr>
        <w:pStyle w:val="Heading2"/>
        <w:shd w:val="clear" w:color="auto" w:fill="FFFFFF"/>
        <w:spacing w:before="300" w:beforeAutospacing="0" w:after="150" w:afterAutospacing="0" w:line="450" w:lineRule="atLeast"/>
        <w:rPr>
          <w:rFonts w:ascii="Arial" w:hAnsi="Arial" w:cs="Arial"/>
          <w:color w:val="337AB7"/>
          <w:sz w:val="39"/>
          <w:szCs w:val="39"/>
        </w:rPr>
      </w:pPr>
      <w:r>
        <w:rPr>
          <w:rStyle w:val="Strong"/>
          <w:rFonts w:ascii="Arial" w:hAnsi="Arial" w:cs="Arial"/>
          <w:b/>
          <w:bCs/>
          <w:color w:val="337AB7"/>
          <w:sz w:val="39"/>
          <w:szCs w:val="39"/>
        </w:rPr>
        <w:t>What is process builder in Salesforce?</w:t>
      </w:r>
    </w:p>
    <w:p w:rsidR="00413F44" w:rsidRDefault="00413F44" w:rsidP="00413F44">
      <w:pPr>
        <w:pStyle w:val="NormalWeb"/>
        <w:shd w:val="clear" w:color="auto" w:fill="FFFFFF"/>
        <w:spacing w:before="0" w:beforeAutospacing="0" w:after="300" w:afterAutospacing="0"/>
        <w:jc w:val="both"/>
        <w:rPr>
          <w:rFonts w:ascii="Arial" w:hAnsi="Arial" w:cs="Arial"/>
          <w:color w:val="222222"/>
          <w:sz w:val="25"/>
          <w:szCs w:val="25"/>
        </w:rPr>
      </w:pPr>
      <w:hyperlink r:id="rId12" w:history="1">
        <w:r>
          <w:rPr>
            <w:rStyle w:val="Hyperlink"/>
            <w:rFonts w:ascii="Arial" w:hAnsi="Arial" w:cs="Arial"/>
            <w:color w:val="337AB7"/>
            <w:sz w:val="25"/>
            <w:szCs w:val="25"/>
          </w:rPr>
          <w:t>Salesforce</w:t>
        </w:r>
      </w:hyperlink>
      <w:r>
        <w:rPr>
          <w:rFonts w:ascii="Arial" w:hAnsi="Arial" w:cs="Arial"/>
          <w:color w:val="222222"/>
          <w:sz w:val="25"/>
          <w:szCs w:val="25"/>
        </w:rPr>
        <w:t> process builder is a powerful tool you can use to automate business processes. It has a simple interface that allows you to point and click to select objects and fields while setting up immediate and time-based actions. Process builder allows you to do more than a simple workflow would. It is a tool that allows you to automate business processes using a graphical representation of your process. It is like workflow tool that helps you easily automate your business processes by providing a powerful and user-friendly visual representation of your process. The Process Builder’s simple and powerful design allows you to build customize the automated process.</w:t>
      </w:r>
    </w:p>
    <w:p w:rsidR="00413F44" w:rsidRDefault="00413F44" w:rsidP="00413F44">
      <w:pPr>
        <w:pStyle w:val="Heading3"/>
        <w:shd w:val="clear" w:color="auto" w:fill="FFFFFF"/>
        <w:spacing w:before="300" w:beforeAutospacing="0" w:after="150" w:afterAutospacing="0" w:line="450" w:lineRule="atLeast"/>
        <w:rPr>
          <w:rFonts w:ascii="Arial" w:hAnsi="Arial" w:cs="Arial"/>
          <w:color w:val="337AB7"/>
          <w:sz w:val="32"/>
          <w:szCs w:val="32"/>
        </w:rPr>
      </w:pPr>
      <w:r>
        <w:rPr>
          <w:rFonts w:ascii="Arial" w:hAnsi="Arial" w:cs="Arial"/>
          <w:color w:val="337AB7"/>
          <w:sz w:val="32"/>
          <w:szCs w:val="32"/>
        </w:rPr>
        <w:t>Actions Available In Process Builder</w:t>
      </w:r>
    </w:p>
    <w:p w:rsidR="00413F44" w:rsidRDefault="00413F44" w:rsidP="00413F44">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There are several different actions you can </w:t>
      </w:r>
      <w:hyperlink r:id="rId13" w:history="1">
        <w:r>
          <w:rPr>
            <w:rStyle w:val="Hyperlink"/>
            <w:rFonts w:ascii="Arial" w:hAnsi="Arial" w:cs="Arial"/>
            <w:color w:val="337AB7"/>
            <w:sz w:val="25"/>
            <w:szCs w:val="25"/>
          </w:rPr>
          <w:t>trigger</w:t>
        </w:r>
      </w:hyperlink>
      <w:r>
        <w:rPr>
          <w:rFonts w:ascii="Arial" w:hAnsi="Arial" w:cs="Arial"/>
          <w:color w:val="222222"/>
          <w:sz w:val="25"/>
          <w:szCs w:val="25"/>
        </w:rPr>
        <w:t> the process builder. These actions are: </w:t>
      </w:r>
      <w:r>
        <w:rPr>
          <w:rStyle w:val="Strong"/>
          <w:rFonts w:ascii="Arial" w:hAnsi="Arial" w:cs="Arial"/>
          <w:color w:val="222222"/>
          <w:sz w:val="25"/>
          <w:szCs w:val="25"/>
        </w:rPr>
        <w:t>Trigger Apex code: </w:t>
      </w:r>
      <w:r>
        <w:rPr>
          <w:rFonts w:ascii="Arial" w:hAnsi="Arial" w:cs="Arial"/>
          <w:color w:val="222222"/>
          <w:sz w:val="25"/>
          <w:szCs w:val="25"/>
        </w:rPr>
        <w:t>You can use Salesforce process builder to invoke Apex code you have written within Salesforce. Apex can be anything from custom logic to save a record to complex business processes. To invoke an apex class in process builder we have to use </w:t>
      </w:r>
      <w:r>
        <w:rPr>
          <w:rStyle w:val="Strong"/>
          <w:rFonts w:ascii="Arial" w:hAnsi="Arial" w:cs="Arial"/>
          <w:color w:val="222222"/>
          <w:sz w:val="25"/>
          <w:szCs w:val="25"/>
        </w:rPr>
        <w:t>@</w:t>
      </w:r>
      <w:proofErr w:type="spellStart"/>
      <w:r>
        <w:rPr>
          <w:rStyle w:val="Strong"/>
          <w:rFonts w:ascii="Arial" w:hAnsi="Arial" w:cs="Arial"/>
          <w:color w:val="222222"/>
          <w:sz w:val="25"/>
          <w:szCs w:val="25"/>
        </w:rPr>
        <w:t>AuraEnabled</w:t>
      </w:r>
      <w:proofErr w:type="spellEnd"/>
      <w:r>
        <w:rPr>
          <w:rFonts w:ascii="Arial" w:hAnsi="Arial" w:cs="Arial"/>
          <w:color w:val="222222"/>
          <w:sz w:val="25"/>
          <w:szCs w:val="25"/>
        </w:rPr>
        <w:t> attribute. </w:t>
      </w:r>
      <w:r>
        <w:rPr>
          <w:rStyle w:val="Strong"/>
          <w:rFonts w:ascii="Arial" w:hAnsi="Arial" w:cs="Arial"/>
          <w:color w:val="222222"/>
          <w:sz w:val="25"/>
          <w:szCs w:val="25"/>
        </w:rPr>
        <w:t>Create a record: </w:t>
      </w:r>
      <w:r>
        <w:rPr>
          <w:rFonts w:ascii="Arial" w:hAnsi="Arial" w:cs="Arial"/>
          <w:color w:val="222222"/>
          <w:sz w:val="25"/>
          <w:szCs w:val="25"/>
        </w:rPr>
        <w:t>This will allow you to create new records and set certain field values for the new record. </w:t>
      </w:r>
      <w:r>
        <w:rPr>
          <w:rStyle w:val="Strong"/>
          <w:rFonts w:ascii="Arial" w:hAnsi="Arial" w:cs="Arial"/>
          <w:color w:val="222222"/>
          <w:sz w:val="25"/>
          <w:szCs w:val="25"/>
        </w:rPr>
        <w:t>Email alerts: </w:t>
      </w:r>
      <w:r>
        <w:rPr>
          <w:rFonts w:ascii="Arial" w:hAnsi="Arial" w:cs="Arial"/>
          <w:color w:val="222222"/>
          <w:sz w:val="25"/>
          <w:szCs w:val="25"/>
        </w:rPr>
        <w:t>IN order to send an email from a process, you must create the email alert. To send an email alert that email should be associated with the same object on which process is started. Email template contains the standard text, list of recipients, and template </w:t>
      </w:r>
      <w:r>
        <w:rPr>
          <w:rStyle w:val="Strong"/>
          <w:rFonts w:ascii="Arial" w:hAnsi="Arial" w:cs="Arial"/>
          <w:color w:val="222222"/>
          <w:sz w:val="25"/>
          <w:szCs w:val="25"/>
        </w:rPr>
        <w:t>Trigger a flow: </w:t>
      </w:r>
      <w:r>
        <w:rPr>
          <w:rFonts w:ascii="Arial" w:hAnsi="Arial" w:cs="Arial"/>
          <w:color w:val="222222"/>
          <w:sz w:val="25"/>
          <w:szCs w:val="25"/>
        </w:rPr>
        <w:t>You can launch a flow from your process to automate complex business processes. </w:t>
      </w:r>
      <w:r>
        <w:rPr>
          <w:rStyle w:val="Strong"/>
          <w:rFonts w:ascii="Arial" w:hAnsi="Arial" w:cs="Arial"/>
          <w:color w:val="222222"/>
          <w:sz w:val="25"/>
          <w:szCs w:val="25"/>
        </w:rPr>
        <w:t>Post to Chatter: </w:t>
      </w:r>
      <w:r>
        <w:rPr>
          <w:rFonts w:ascii="Arial" w:hAnsi="Arial" w:cs="Arial"/>
          <w:color w:val="222222"/>
          <w:sz w:val="25"/>
          <w:szCs w:val="25"/>
        </w:rPr>
        <w:t>Process builder post to chatter action helps to post information to any user or group chatter feed within Salesforce. The post will appear in the chatter field as if the person who triggered the process had written it. You can reference groups or topics and add merge fields. </w:t>
      </w:r>
      <w:r>
        <w:rPr>
          <w:rStyle w:val="Strong"/>
          <w:rFonts w:ascii="Arial" w:hAnsi="Arial" w:cs="Arial"/>
          <w:color w:val="222222"/>
          <w:sz w:val="25"/>
          <w:szCs w:val="25"/>
        </w:rPr>
        <w:t>Submit for approval: </w:t>
      </w:r>
      <w:r>
        <w:rPr>
          <w:rFonts w:ascii="Arial" w:hAnsi="Arial" w:cs="Arial"/>
          <w:color w:val="222222"/>
          <w:sz w:val="25"/>
          <w:szCs w:val="25"/>
        </w:rPr>
        <w:t>Only the record that started the process will be submitted. You can’t submit any related records for approval. </w:t>
      </w:r>
      <w:r>
        <w:rPr>
          <w:rStyle w:val="Strong"/>
          <w:rFonts w:ascii="Arial" w:hAnsi="Arial" w:cs="Arial"/>
          <w:color w:val="222222"/>
          <w:sz w:val="25"/>
          <w:szCs w:val="25"/>
        </w:rPr>
        <w:t>Update records: </w:t>
      </w:r>
      <w:r>
        <w:rPr>
          <w:rFonts w:ascii="Arial" w:hAnsi="Arial" w:cs="Arial"/>
          <w:color w:val="222222"/>
          <w:sz w:val="25"/>
          <w:szCs w:val="25"/>
        </w:rPr>
        <w:t>Update one or more records that are related to the record that started the process. You can update the record with manually entered values or by using the values from related records. We can update records of parent or child whereas workflow only updates same or parent object from the child. </w:t>
      </w:r>
      <w:r>
        <w:rPr>
          <w:rStyle w:val="Strong"/>
          <w:rFonts w:ascii="Arial" w:hAnsi="Arial" w:cs="Arial"/>
          <w:color w:val="222222"/>
          <w:sz w:val="25"/>
          <w:szCs w:val="25"/>
        </w:rPr>
        <w:t>Quick actions: </w:t>
      </w:r>
      <w:r>
        <w:rPr>
          <w:rFonts w:ascii="Arial" w:hAnsi="Arial" w:cs="Arial"/>
          <w:color w:val="222222"/>
          <w:sz w:val="25"/>
          <w:szCs w:val="25"/>
        </w:rPr>
        <w:t>You must already have global actions or an object specific action created within Salesforce to use these quick actions. You can then select to log a call, send an email, or update a record. </w:t>
      </w:r>
      <w:r>
        <w:rPr>
          <w:rStyle w:val="Strong"/>
          <w:rFonts w:ascii="Arial" w:hAnsi="Arial" w:cs="Arial"/>
          <w:color w:val="222222"/>
          <w:sz w:val="25"/>
          <w:szCs w:val="25"/>
        </w:rPr>
        <w:t>Process: </w:t>
      </w:r>
      <w:r>
        <w:rPr>
          <w:rFonts w:ascii="Arial" w:hAnsi="Arial" w:cs="Arial"/>
          <w:color w:val="222222"/>
          <w:sz w:val="25"/>
          <w:szCs w:val="25"/>
        </w:rPr>
        <w:t xml:space="preserve">This action will call another </w:t>
      </w:r>
      <w:r>
        <w:rPr>
          <w:rFonts w:ascii="Arial" w:hAnsi="Arial" w:cs="Arial"/>
          <w:color w:val="222222"/>
          <w:sz w:val="25"/>
          <w:szCs w:val="25"/>
        </w:rPr>
        <w:lastRenderedPageBreak/>
        <w:t>process to another process. For this action, you need to choose process type as it invoked by another process.</w:t>
      </w:r>
    </w:p>
    <w:p w:rsidR="00413F44" w:rsidRDefault="00413F44" w:rsidP="00413F44">
      <w:pPr>
        <w:pStyle w:val="Heading3"/>
        <w:shd w:val="clear" w:color="auto" w:fill="FFFFFF"/>
        <w:spacing w:before="300" w:beforeAutospacing="0" w:after="150" w:afterAutospacing="0" w:line="450" w:lineRule="atLeast"/>
        <w:rPr>
          <w:rFonts w:ascii="Arial" w:hAnsi="Arial" w:cs="Arial"/>
          <w:color w:val="337AB7"/>
          <w:sz w:val="32"/>
          <w:szCs w:val="32"/>
        </w:rPr>
      </w:pPr>
      <w:r>
        <w:rPr>
          <w:rStyle w:val="Strong"/>
          <w:rFonts w:ascii="Arial" w:hAnsi="Arial" w:cs="Arial"/>
          <w:b/>
          <w:bCs/>
          <w:color w:val="337AB7"/>
          <w:sz w:val="32"/>
          <w:szCs w:val="32"/>
        </w:rPr>
        <w:t>Why Process builder?</w:t>
      </w:r>
    </w:p>
    <w:p w:rsidR="00413F44" w:rsidRDefault="00413F44" w:rsidP="00413F44">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 xml:space="preserve">Process builder is more flexible in comparison to </w:t>
      </w:r>
      <w:proofErr w:type="spellStart"/>
      <w:r>
        <w:rPr>
          <w:rFonts w:ascii="Arial" w:hAnsi="Arial" w:cs="Arial"/>
          <w:color w:val="222222"/>
          <w:sz w:val="25"/>
          <w:szCs w:val="25"/>
        </w:rPr>
        <w:t>workflow.In</w:t>
      </w:r>
      <w:proofErr w:type="spellEnd"/>
      <w:r>
        <w:rPr>
          <w:rFonts w:ascii="Arial" w:hAnsi="Arial" w:cs="Arial"/>
          <w:color w:val="222222"/>
          <w:sz w:val="25"/>
          <w:szCs w:val="25"/>
        </w:rPr>
        <w:t xml:space="preserve"> workflow rule can’t update child record, Post to Chatter, auto submits record in the </w:t>
      </w:r>
      <w:hyperlink r:id="rId14" w:history="1">
        <w:r>
          <w:rPr>
            <w:rStyle w:val="Hyperlink"/>
            <w:rFonts w:ascii="Arial" w:hAnsi="Arial" w:cs="Arial"/>
            <w:color w:val="337AB7"/>
            <w:sz w:val="25"/>
            <w:szCs w:val="25"/>
          </w:rPr>
          <w:t>Approval process</w:t>
        </w:r>
      </w:hyperlink>
      <w:r>
        <w:rPr>
          <w:rFonts w:ascii="Arial" w:hAnsi="Arial" w:cs="Arial"/>
          <w:color w:val="222222"/>
          <w:sz w:val="25"/>
          <w:szCs w:val="25"/>
        </w:rPr>
        <w:t>, invoke an apex or call flows.</w:t>
      </w:r>
    </w:p>
    <w:p w:rsidR="003700C6" w:rsidRPr="003700C6" w:rsidRDefault="003700C6" w:rsidP="003700C6">
      <w:pPr>
        <w:shd w:val="clear" w:color="auto" w:fill="F5F5F5"/>
        <w:spacing w:after="0" w:line="240" w:lineRule="auto"/>
        <w:outlineLvl w:val="0"/>
        <w:rPr>
          <w:rFonts w:ascii="Arial" w:eastAsia="Times New Roman" w:hAnsi="Arial" w:cs="Arial"/>
          <w:color w:val="1E1E1E"/>
          <w:kern w:val="36"/>
          <w:sz w:val="48"/>
          <w:szCs w:val="48"/>
        </w:rPr>
      </w:pPr>
      <w:r w:rsidRPr="003700C6">
        <w:rPr>
          <w:rFonts w:ascii="Arial" w:eastAsia="Times New Roman" w:hAnsi="Arial" w:cs="Arial"/>
          <w:color w:val="1E1E1E"/>
          <w:kern w:val="36"/>
          <w:sz w:val="48"/>
          <w:szCs w:val="48"/>
        </w:rPr>
        <w:t>Say Goodbye to Workflow and Hello to Process Builder</w:t>
      </w:r>
    </w:p>
    <w:p w:rsidR="003700C6" w:rsidRPr="003700C6" w:rsidRDefault="003700C6" w:rsidP="003700C6">
      <w:pPr>
        <w:shd w:val="clear" w:color="auto" w:fill="F5F5F5"/>
        <w:spacing w:after="90" w:line="240" w:lineRule="auto"/>
        <w:outlineLvl w:val="1"/>
        <w:rPr>
          <w:rFonts w:ascii="Arial" w:eastAsia="Times New Roman" w:hAnsi="Arial" w:cs="Arial"/>
          <w:b/>
          <w:bCs/>
          <w:color w:val="333333"/>
          <w:sz w:val="36"/>
          <w:szCs w:val="36"/>
        </w:rPr>
      </w:pPr>
      <w:bookmarkStart w:id="13" w:name="workflow_migration_intro_learning_object"/>
      <w:bookmarkEnd w:id="13"/>
      <w:r w:rsidRPr="003700C6">
        <w:rPr>
          <w:rFonts w:ascii="Arial" w:eastAsia="Times New Roman" w:hAnsi="Arial" w:cs="Arial"/>
          <w:b/>
          <w:bCs/>
          <w:color w:val="333333"/>
          <w:sz w:val="36"/>
          <w:szCs w:val="36"/>
        </w:rPr>
        <w:t>Learning Objectives</w:t>
      </w:r>
    </w:p>
    <w:p w:rsidR="003700C6" w:rsidRPr="003700C6" w:rsidRDefault="003700C6" w:rsidP="003700C6">
      <w:pPr>
        <w:shd w:val="clear" w:color="auto" w:fill="F5F5F5"/>
        <w:spacing w:after="0" w:line="240" w:lineRule="auto"/>
        <w:rPr>
          <w:rFonts w:ascii="Arial" w:eastAsia="Times New Roman" w:hAnsi="Arial" w:cs="Arial"/>
          <w:color w:val="1E1E1E"/>
          <w:sz w:val="24"/>
          <w:szCs w:val="24"/>
        </w:rPr>
      </w:pPr>
      <w:bookmarkStart w:id="14" w:name="p2"/>
      <w:bookmarkEnd w:id="14"/>
      <w:r w:rsidRPr="003700C6">
        <w:rPr>
          <w:rFonts w:ascii="Arial" w:eastAsia="Times New Roman" w:hAnsi="Arial" w:cs="Arial"/>
          <w:color w:val="1E1E1E"/>
          <w:sz w:val="24"/>
          <w:szCs w:val="24"/>
        </w:rPr>
        <w:t>After completing this unit, you’ll be able to:</w:t>
      </w:r>
    </w:p>
    <w:p w:rsidR="003700C6" w:rsidRPr="003700C6" w:rsidRDefault="003700C6" w:rsidP="003700C6">
      <w:pPr>
        <w:numPr>
          <w:ilvl w:val="0"/>
          <w:numId w:val="13"/>
        </w:numPr>
        <w:shd w:val="clear" w:color="auto" w:fill="F5F5F5"/>
        <w:spacing w:before="100" w:beforeAutospacing="1" w:after="100" w:afterAutospacing="1" w:line="240" w:lineRule="auto"/>
        <w:rPr>
          <w:rFonts w:ascii="Arial" w:eastAsia="Times New Roman" w:hAnsi="Arial" w:cs="Arial"/>
          <w:color w:val="1E1E1E"/>
          <w:sz w:val="24"/>
          <w:szCs w:val="24"/>
        </w:rPr>
      </w:pPr>
      <w:r w:rsidRPr="003700C6">
        <w:rPr>
          <w:rFonts w:ascii="Arial" w:eastAsia="Times New Roman" w:hAnsi="Arial" w:cs="Arial"/>
          <w:color w:val="1E1E1E"/>
          <w:sz w:val="24"/>
          <w:szCs w:val="24"/>
        </w:rPr>
        <w:t>Explain the business value of Process Builder compared to Workflow.</w:t>
      </w:r>
    </w:p>
    <w:p w:rsidR="003700C6" w:rsidRPr="003700C6" w:rsidRDefault="003700C6" w:rsidP="003700C6">
      <w:pPr>
        <w:numPr>
          <w:ilvl w:val="0"/>
          <w:numId w:val="13"/>
        </w:numPr>
        <w:shd w:val="clear" w:color="auto" w:fill="F5F5F5"/>
        <w:spacing w:before="100" w:beforeAutospacing="1" w:after="100" w:afterAutospacing="1" w:line="240" w:lineRule="auto"/>
        <w:rPr>
          <w:rFonts w:ascii="Arial" w:eastAsia="Times New Roman" w:hAnsi="Arial" w:cs="Arial"/>
          <w:color w:val="1E1E1E"/>
          <w:sz w:val="24"/>
          <w:szCs w:val="24"/>
        </w:rPr>
      </w:pPr>
      <w:r w:rsidRPr="003700C6">
        <w:rPr>
          <w:rFonts w:ascii="Arial" w:eastAsia="Times New Roman" w:hAnsi="Arial" w:cs="Arial"/>
          <w:color w:val="1E1E1E"/>
          <w:sz w:val="24"/>
          <w:szCs w:val="24"/>
        </w:rPr>
        <w:t>Describe the overall process of converting workflow rules to processes.</w:t>
      </w:r>
    </w:p>
    <w:p w:rsidR="003700C6" w:rsidRPr="003700C6" w:rsidRDefault="003700C6" w:rsidP="003700C6">
      <w:pPr>
        <w:shd w:val="clear" w:color="auto" w:fill="F5F5F5"/>
        <w:spacing w:before="900" w:after="300" w:line="240" w:lineRule="auto"/>
        <w:outlineLvl w:val="1"/>
        <w:rPr>
          <w:rFonts w:ascii="Arial" w:eastAsia="Times New Roman" w:hAnsi="Arial" w:cs="Arial"/>
          <w:b/>
          <w:bCs/>
          <w:color w:val="333333"/>
          <w:sz w:val="36"/>
          <w:szCs w:val="36"/>
        </w:rPr>
      </w:pPr>
      <w:bookmarkStart w:id="15" w:name="workflow_migration_intro_intro"/>
      <w:bookmarkEnd w:id="15"/>
      <w:r w:rsidRPr="003700C6">
        <w:rPr>
          <w:rFonts w:ascii="Arial" w:eastAsia="Times New Roman" w:hAnsi="Arial" w:cs="Arial"/>
          <w:b/>
          <w:bCs/>
          <w:color w:val="333333"/>
          <w:sz w:val="36"/>
          <w:szCs w:val="36"/>
        </w:rPr>
        <w:t>New Company, New Org</w:t>
      </w:r>
    </w:p>
    <w:p w:rsidR="003700C6" w:rsidRPr="003700C6" w:rsidRDefault="003700C6" w:rsidP="003700C6">
      <w:pPr>
        <w:shd w:val="clear" w:color="auto" w:fill="F5F5F5"/>
        <w:spacing w:before="300" w:after="300" w:line="240" w:lineRule="auto"/>
        <w:rPr>
          <w:rFonts w:ascii="Arial" w:eastAsia="Times New Roman" w:hAnsi="Arial" w:cs="Arial"/>
          <w:color w:val="1E1E1E"/>
          <w:sz w:val="24"/>
          <w:szCs w:val="24"/>
        </w:rPr>
      </w:pPr>
      <w:r w:rsidRPr="003700C6">
        <w:rPr>
          <w:rFonts w:ascii="Arial" w:eastAsia="Times New Roman" w:hAnsi="Arial" w:cs="Arial"/>
          <w:color w:val="1E1E1E"/>
          <w:sz w:val="24"/>
          <w:szCs w:val="24"/>
        </w:rPr>
        <w:t>You’ve been working at Acme Wireless for a few months now. As you familiarize yourself with the inner workings of your new org, you keep mental notes of areas for improvement. Some of those areas you can address with quick fixes.</w:t>
      </w:r>
    </w:p>
    <w:p w:rsidR="003700C6" w:rsidRPr="003700C6" w:rsidRDefault="003700C6" w:rsidP="003700C6">
      <w:pPr>
        <w:shd w:val="clear" w:color="auto" w:fill="F5F5F5"/>
        <w:spacing w:before="300" w:after="300" w:line="240" w:lineRule="auto"/>
        <w:rPr>
          <w:rFonts w:ascii="Arial" w:eastAsia="Times New Roman" w:hAnsi="Arial" w:cs="Arial"/>
          <w:color w:val="1E1E1E"/>
          <w:sz w:val="24"/>
          <w:szCs w:val="24"/>
        </w:rPr>
      </w:pPr>
      <w:r w:rsidRPr="003700C6">
        <w:rPr>
          <w:rFonts w:ascii="Arial" w:eastAsia="Times New Roman" w:hAnsi="Arial" w:cs="Arial"/>
          <w:color w:val="1E1E1E"/>
          <w:sz w:val="24"/>
          <w:szCs w:val="24"/>
        </w:rPr>
        <w:t>Others are implementations of solutions that aren’t necessarily the best practice for that problem. But the implementations work so there’s no burning need to fix them. It’s hard enough to keep apprised of newfangled features (hello, 1,200 pages of release notes every year), much less to actually </w:t>
      </w:r>
      <w:r w:rsidRPr="003700C6">
        <w:rPr>
          <w:rFonts w:ascii="Arial" w:eastAsia="Times New Roman" w:hAnsi="Arial" w:cs="Arial"/>
          <w:i/>
          <w:iCs/>
          <w:color w:val="1E1E1E"/>
          <w:sz w:val="24"/>
          <w:szCs w:val="24"/>
        </w:rPr>
        <w:t>implement</w:t>
      </w:r>
      <w:r w:rsidRPr="003700C6">
        <w:rPr>
          <w:rFonts w:ascii="Arial" w:eastAsia="Times New Roman" w:hAnsi="Arial" w:cs="Arial"/>
          <w:color w:val="1E1E1E"/>
          <w:sz w:val="24"/>
          <w:szCs w:val="24"/>
        </w:rPr>
        <w:t> those features. You don’t always have the time. Or even if you do have the time, the benefits aren’t enough to warrant it.</w:t>
      </w:r>
    </w:p>
    <w:p w:rsidR="003700C6" w:rsidRPr="003700C6" w:rsidRDefault="003700C6" w:rsidP="003700C6">
      <w:pPr>
        <w:shd w:val="clear" w:color="auto" w:fill="F5F5F5"/>
        <w:spacing w:before="300" w:after="300" w:line="240" w:lineRule="auto"/>
        <w:rPr>
          <w:rFonts w:ascii="Arial" w:eastAsia="Times New Roman" w:hAnsi="Arial" w:cs="Arial"/>
          <w:color w:val="1E1E1E"/>
          <w:sz w:val="24"/>
          <w:szCs w:val="24"/>
        </w:rPr>
      </w:pPr>
      <w:r w:rsidRPr="003700C6">
        <w:rPr>
          <w:rFonts w:ascii="Arial" w:eastAsia="Times New Roman" w:hAnsi="Arial" w:cs="Arial"/>
          <w:color w:val="1E1E1E"/>
          <w:sz w:val="24"/>
          <w:szCs w:val="24"/>
        </w:rPr>
        <w:t>One such area for improvement: the large number of workflow rules used to automate everything rather than Process Builder.</w:t>
      </w:r>
    </w:p>
    <w:p w:rsidR="003700C6" w:rsidRPr="003700C6" w:rsidRDefault="003700C6" w:rsidP="003700C6">
      <w:pPr>
        <w:shd w:val="clear" w:color="auto" w:fill="FFFCDD"/>
        <w:spacing w:after="0" w:line="240" w:lineRule="auto"/>
        <w:rPr>
          <w:rFonts w:ascii="Arial" w:eastAsia="Times New Roman" w:hAnsi="Arial" w:cs="Arial"/>
          <w:color w:val="1E1E1E"/>
          <w:sz w:val="24"/>
          <w:szCs w:val="24"/>
        </w:rPr>
      </w:pPr>
      <w:r w:rsidRPr="003700C6">
        <w:rPr>
          <w:rFonts w:ascii="Arial" w:eastAsia="Times New Roman" w:hAnsi="Arial" w:cs="Arial"/>
          <w:noProof/>
          <w:color w:val="1E1E1E"/>
          <w:sz w:val="24"/>
          <w:szCs w:val="24"/>
        </w:rPr>
        <mc:AlternateContent>
          <mc:Choice Requires="wps">
            <w:drawing>
              <wp:inline distT="0" distB="0" distL="0" distR="0">
                <wp:extent cx="304800" cy="304800"/>
                <wp:effectExtent l="0" t="0" r="0" b="0"/>
                <wp:docPr id="16" name="Rectangle 16" descr="Impor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0100F6" id="Rectangle 16" o:spid="_x0000_s1026" alt="Importa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23LSn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3700C6" w:rsidRPr="003700C6" w:rsidRDefault="003700C6" w:rsidP="003700C6">
      <w:pPr>
        <w:shd w:val="clear" w:color="auto" w:fill="FFFCDD"/>
        <w:spacing w:before="100" w:beforeAutospacing="1" w:after="100" w:afterAutospacing="1" w:line="240" w:lineRule="auto"/>
        <w:outlineLvl w:val="3"/>
        <w:rPr>
          <w:rFonts w:ascii="Arial" w:eastAsia="Times New Roman" w:hAnsi="Arial" w:cs="Arial"/>
          <w:b/>
          <w:bCs/>
          <w:color w:val="333333"/>
          <w:sz w:val="27"/>
          <w:szCs w:val="27"/>
        </w:rPr>
      </w:pPr>
      <w:r w:rsidRPr="003700C6">
        <w:rPr>
          <w:rFonts w:ascii="Arial" w:eastAsia="Times New Roman" w:hAnsi="Arial" w:cs="Arial"/>
          <w:b/>
          <w:bCs/>
          <w:color w:val="333333"/>
          <w:sz w:val="27"/>
          <w:szCs w:val="27"/>
        </w:rPr>
        <w:t>Important</w:t>
      </w:r>
    </w:p>
    <w:p w:rsidR="003700C6" w:rsidRPr="003700C6" w:rsidRDefault="003700C6" w:rsidP="003700C6">
      <w:pPr>
        <w:shd w:val="clear" w:color="auto" w:fill="FFFCDD"/>
        <w:spacing w:after="0" w:line="240" w:lineRule="auto"/>
        <w:rPr>
          <w:rFonts w:ascii="Arial" w:eastAsia="Times New Roman" w:hAnsi="Arial" w:cs="Arial"/>
          <w:color w:val="1E1E1E"/>
          <w:sz w:val="24"/>
          <w:szCs w:val="24"/>
        </w:rPr>
      </w:pPr>
      <w:r w:rsidRPr="003700C6">
        <w:rPr>
          <w:rFonts w:ascii="Arial" w:eastAsia="Times New Roman" w:hAnsi="Arial" w:cs="Arial"/>
          <w:color w:val="1E1E1E"/>
          <w:sz w:val="24"/>
          <w:szCs w:val="24"/>
        </w:rPr>
        <w:t xml:space="preserve">The examples described in this module include custom fields and email templates that don't exist in your Trailhead Playground. This module doesn't show you how to create those fields or templates, because our focus is on the concepts and best practices for </w:t>
      </w:r>
      <w:r w:rsidRPr="003700C6">
        <w:rPr>
          <w:rFonts w:ascii="Arial" w:eastAsia="Times New Roman" w:hAnsi="Arial" w:cs="Arial"/>
          <w:color w:val="1E1E1E"/>
          <w:sz w:val="24"/>
          <w:szCs w:val="24"/>
        </w:rPr>
        <w:lastRenderedPageBreak/>
        <w:t>migrating workflow rules. We recommend that you read along to understand the concepts, but don't try to follow the exercise steps in your playground. You apply your conceptual knowledge to complete the challenges at the end of each unit. Don't worry: you don't need to create any custom fields or email templates to complete any of the challenges.</w:t>
      </w:r>
    </w:p>
    <w:p w:rsidR="003700C6" w:rsidRPr="003700C6" w:rsidRDefault="003700C6" w:rsidP="003700C6">
      <w:pPr>
        <w:shd w:val="clear" w:color="auto" w:fill="F5F5F5"/>
        <w:spacing w:before="900" w:after="300" w:line="240" w:lineRule="auto"/>
        <w:outlineLvl w:val="1"/>
        <w:rPr>
          <w:rFonts w:ascii="Arial" w:eastAsia="Times New Roman" w:hAnsi="Arial" w:cs="Arial"/>
          <w:b/>
          <w:bCs/>
          <w:color w:val="333333"/>
          <w:sz w:val="36"/>
          <w:szCs w:val="36"/>
        </w:rPr>
      </w:pPr>
      <w:bookmarkStart w:id="16" w:name="workflow_migration_intro_compare"/>
      <w:bookmarkEnd w:id="16"/>
      <w:r w:rsidRPr="003700C6">
        <w:rPr>
          <w:rFonts w:ascii="Arial" w:eastAsia="Times New Roman" w:hAnsi="Arial" w:cs="Arial"/>
          <w:b/>
          <w:bCs/>
          <w:color w:val="333333"/>
          <w:sz w:val="36"/>
          <w:szCs w:val="36"/>
        </w:rPr>
        <w:t>Let’s Compare: Workflow vs. Process Builder</w:t>
      </w:r>
    </w:p>
    <w:p w:rsidR="003700C6" w:rsidRPr="003700C6" w:rsidRDefault="003700C6" w:rsidP="003700C6">
      <w:pPr>
        <w:shd w:val="clear" w:color="auto" w:fill="F5F5F5"/>
        <w:spacing w:before="300" w:after="300" w:line="240" w:lineRule="auto"/>
        <w:rPr>
          <w:rFonts w:ascii="Arial" w:eastAsia="Times New Roman" w:hAnsi="Arial" w:cs="Arial"/>
          <w:color w:val="1E1E1E"/>
          <w:sz w:val="24"/>
          <w:szCs w:val="24"/>
        </w:rPr>
      </w:pPr>
      <w:r w:rsidRPr="003700C6">
        <w:rPr>
          <w:rFonts w:ascii="Arial" w:eastAsia="Times New Roman" w:hAnsi="Arial" w:cs="Arial"/>
          <w:color w:val="1E1E1E"/>
          <w:sz w:val="24"/>
          <w:szCs w:val="24"/>
        </w:rPr>
        <w:t>What’s the big deal? #</w:t>
      </w:r>
      <w:proofErr w:type="spellStart"/>
      <w:r w:rsidRPr="003700C6">
        <w:rPr>
          <w:rFonts w:ascii="Arial" w:eastAsia="Times New Roman" w:hAnsi="Arial" w:cs="Arial"/>
          <w:color w:val="1E1E1E"/>
          <w:sz w:val="24"/>
          <w:szCs w:val="24"/>
        </w:rPr>
        <w:t>AwesomeAdmin</w:t>
      </w:r>
      <w:proofErr w:type="spellEnd"/>
      <w:r w:rsidRPr="003700C6">
        <w:rPr>
          <w:rFonts w:ascii="Arial" w:eastAsia="Times New Roman" w:hAnsi="Arial" w:cs="Arial"/>
          <w:color w:val="1E1E1E"/>
          <w:sz w:val="24"/>
          <w:szCs w:val="24"/>
        </w:rPr>
        <w:t>, why spend your time converting automation from a tool that you know to a tool that you don’t know?</w:t>
      </w:r>
    </w:p>
    <w:p w:rsidR="003700C6" w:rsidRPr="003700C6" w:rsidRDefault="003700C6" w:rsidP="003700C6">
      <w:pPr>
        <w:shd w:val="clear" w:color="auto" w:fill="F5F5F5"/>
        <w:spacing w:after="0" w:line="240" w:lineRule="auto"/>
        <w:rPr>
          <w:rFonts w:ascii="Arial" w:eastAsia="Times New Roman" w:hAnsi="Arial" w:cs="Arial"/>
          <w:b/>
          <w:bCs/>
          <w:color w:val="1E1E1E"/>
          <w:sz w:val="24"/>
          <w:szCs w:val="24"/>
        </w:rPr>
      </w:pPr>
      <w:r w:rsidRPr="003700C6">
        <w:rPr>
          <w:rFonts w:ascii="Arial" w:eastAsia="Times New Roman" w:hAnsi="Arial" w:cs="Arial"/>
          <w:b/>
          <w:bCs/>
          <w:color w:val="1E1E1E"/>
          <w:sz w:val="24"/>
          <w:szCs w:val="24"/>
        </w:rPr>
        <w:t>Process Builder lets you automate more things.</w:t>
      </w:r>
    </w:p>
    <w:p w:rsidR="003700C6" w:rsidRPr="003700C6" w:rsidRDefault="003700C6" w:rsidP="003700C6">
      <w:pPr>
        <w:shd w:val="clear" w:color="auto" w:fill="F5F5F5"/>
        <w:spacing w:after="0" w:line="240" w:lineRule="auto"/>
        <w:ind w:left="720"/>
        <w:rPr>
          <w:rFonts w:ascii="Arial" w:eastAsia="Times New Roman" w:hAnsi="Arial" w:cs="Arial"/>
          <w:color w:val="1E1E1E"/>
          <w:sz w:val="24"/>
          <w:szCs w:val="24"/>
        </w:rPr>
      </w:pPr>
      <w:r w:rsidRPr="003700C6">
        <w:rPr>
          <w:rFonts w:ascii="Arial" w:eastAsia="Times New Roman" w:hAnsi="Arial" w:cs="Arial"/>
          <w:color w:val="1E1E1E"/>
          <w:sz w:val="24"/>
          <w:szCs w:val="24"/>
        </w:rPr>
        <w:t>Process Builder includes more flexible actions compared with the corresponding workflow actions. The Create a Record process action, for example, lets you create any record instead of just tasks. Also, the Update Records process action (which corresponds with the field update workflow action) lets you update any related record, while the field update workflow action lets you update only the record or its parent.</w:t>
      </w:r>
    </w:p>
    <w:p w:rsidR="003700C6" w:rsidRPr="003700C6" w:rsidRDefault="003700C6" w:rsidP="003700C6">
      <w:pPr>
        <w:shd w:val="clear" w:color="auto" w:fill="F5F5F5"/>
        <w:spacing w:after="0" w:line="240" w:lineRule="auto"/>
        <w:ind w:left="720"/>
        <w:rPr>
          <w:rFonts w:ascii="Arial" w:eastAsia="Times New Roman" w:hAnsi="Arial" w:cs="Arial"/>
          <w:color w:val="1E1E1E"/>
          <w:sz w:val="24"/>
          <w:szCs w:val="24"/>
        </w:rPr>
      </w:pPr>
      <w:r w:rsidRPr="003700C6">
        <w:rPr>
          <w:rFonts w:ascii="Arial" w:eastAsia="Times New Roman" w:hAnsi="Arial" w:cs="Arial"/>
          <w:color w:val="1E1E1E"/>
          <w:sz w:val="24"/>
          <w:szCs w:val="24"/>
        </w:rPr>
        <w:t>Process Builder also includes brand new actions that aren’t available in Workflow—such as Post to Chatter and Submit for Approval.</w:t>
      </w:r>
    </w:p>
    <w:p w:rsidR="003700C6" w:rsidRPr="003700C6" w:rsidRDefault="003700C6" w:rsidP="003700C6">
      <w:pPr>
        <w:shd w:val="clear" w:color="auto" w:fill="F5F5F5"/>
        <w:spacing w:after="0" w:line="240" w:lineRule="auto"/>
        <w:rPr>
          <w:rFonts w:ascii="Arial" w:eastAsia="Times New Roman" w:hAnsi="Arial" w:cs="Arial"/>
          <w:b/>
          <w:bCs/>
          <w:color w:val="1E1E1E"/>
          <w:sz w:val="24"/>
          <w:szCs w:val="24"/>
        </w:rPr>
      </w:pPr>
      <w:r w:rsidRPr="003700C6">
        <w:rPr>
          <w:rFonts w:ascii="Arial" w:eastAsia="Times New Roman" w:hAnsi="Arial" w:cs="Arial"/>
          <w:b/>
          <w:bCs/>
          <w:color w:val="1E1E1E"/>
          <w:sz w:val="24"/>
          <w:szCs w:val="24"/>
        </w:rPr>
        <w:t>Process Builder lets you control the order of your criteria.</w:t>
      </w:r>
    </w:p>
    <w:p w:rsidR="003700C6" w:rsidRPr="003700C6" w:rsidRDefault="003700C6" w:rsidP="003700C6">
      <w:pPr>
        <w:shd w:val="clear" w:color="auto" w:fill="F5F5F5"/>
        <w:spacing w:after="0" w:line="240" w:lineRule="auto"/>
        <w:ind w:left="720"/>
        <w:rPr>
          <w:rFonts w:ascii="Arial" w:eastAsia="Times New Roman" w:hAnsi="Arial" w:cs="Arial"/>
          <w:color w:val="1E1E1E"/>
          <w:sz w:val="24"/>
          <w:szCs w:val="24"/>
        </w:rPr>
      </w:pPr>
      <w:r w:rsidRPr="003700C6">
        <w:rPr>
          <w:rFonts w:ascii="Arial" w:eastAsia="Times New Roman" w:hAnsi="Arial" w:cs="Arial"/>
          <w:color w:val="1E1E1E"/>
          <w:sz w:val="24"/>
          <w:szCs w:val="24"/>
        </w:rPr>
        <w:t>In Workflow, there’s no way for you to determine which order your workflow rules run in. So there’s always a risk of one rule overwriting what another did. In Process Builder, you determine the exact evaluation order of your process’ criteria. In turn, within a given process criteria, you determine the order of its actions.</w:t>
      </w:r>
    </w:p>
    <w:p w:rsidR="003700C6" w:rsidRPr="003700C6" w:rsidRDefault="003700C6" w:rsidP="003700C6">
      <w:pPr>
        <w:shd w:val="clear" w:color="auto" w:fill="FFFCDD"/>
        <w:spacing w:after="0" w:line="240" w:lineRule="auto"/>
        <w:ind w:left="720"/>
        <w:rPr>
          <w:rFonts w:ascii="Arial" w:eastAsia="Times New Roman" w:hAnsi="Arial" w:cs="Arial"/>
          <w:color w:val="1E1E1E"/>
          <w:sz w:val="24"/>
          <w:szCs w:val="24"/>
        </w:rPr>
      </w:pPr>
      <w:r w:rsidRPr="003700C6">
        <w:rPr>
          <w:rFonts w:ascii="Arial" w:eastAsia="Times New Roman" w:hAnsi="Arial" w:cs="Arial"/>
          <w:noProof/>
          <w:color w:val="1E1E1E"/>
          <w:sz w:val="24"/>
          <w:szCs w:val="24"/>
        </w:rPr>
        <mc:AlternateContent>
          <mc:Choice Requires="wps">
            <w:drawing>
              <wp:inline distT="0" distB="0" distL="0" distR="0">
                <wp:extent cx="304800" cy="304800"/>
                <wp:effectExtent l="0" t="0" r="0" b="0"/>
                <wp:docPr id="15" name="Rectangle 15" descr="T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0B8546" id="Rectangle 15" o:spid="_x0000_s1026" alt="Ti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DybS3G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3700C6" w:rsidRPr="003700C6" w:rsidRDefault="003700C6" w:rsidP="003700C6">
      <w:pPr>
        <w:shd w:val="clear" w:color="auto" w:fill="FFFCDD"/>
        <w:spacing w:before="100" w:beforeAutospacing="1" w:after="100" w:afterAutospacing="1" w:line="240" w:lineRule="auto"/>
        <w:ind w:left="720"/>
        <w:outlineLvl w:val="3"/>
        <w:rPr>
          <w:rFonts w:ascii="Arial" w:eastAsia="Times New Roman" w:hAnsi="Arial" w:cs="Arial"/>
          <w:b/>
          <w:bCs/>
          <w:color w:val="333333"/>
          <w:sz w:val="27"/>
          <w:szCs w:val="27"/>
        </w:rPr>
      </w:pPr>
      <w:r w:rsidRPr="003700C6">
        <w:rPr>
          <w:rFonts w:ascii="Arial" w:eastAsia="Times New Roman" w:hAnsi="Arial" w:cs="Arial"/>
          <w:b/>
          <w:bCs/>
          <w:color w:val="333333"/>
          <w:sz w:val="27"/>
          <w:szCs w:val="27"/>
        </w:rPr>
        <w:t>Tip</w:t>
      </w:r>
    </w:p>
    <w:p w:rsidR="003700C6" w:rsidRPr="003700C6" w:rsidRDefault="003700C6" w:rsidP="003700C6">
      <w:pPr>
        <w:shd w:val="clear" w:color="auto" w:fill="FFFCDD"/>
        <w:spacing w:after="0" w:line="240" w:lineRule="auto"/>
        <w:ind w:left="720"/>
        <w:rPr>
          <w:rFonts w:ascii="Arial" w:eastAsia="Times New Roman" w:hAnsi="Arial" w:cs="Arial"/>
          <w:color w:val="1E1E1E"/>
          <w:sz w:val="24"/>
          <w:szCs w:val="24"/>
        </w:rPr>
      </w:pPr>
      <w:r w:rsidRPr="003700C6">
        <w:rPr>
          <w:rFonts w:ascii="Arial" w:eastAsia="Times New Roman" w:hAnsi="Arial" w:cs="Arial"/>
          <w:color w:val="1E1E1E"/>
          <w:sz w:val="24"/>
          <w:szCs w:val="24"/>
        </w:rPr>
        <w:t>Because you can’t choose which workflow rule is evaluated first, choose one tool to automate everything for a given object. If you use both Workflow and Process Builder, you can’t reliably predict the results of a record change.</w:t>
      </w:r>
    </w:p>
    <w:p w:rsidR="003700C6" w:rsidRPr="003700C6" w:rsidRDefault="003700C6" w:rsidP="003700C6">
      <w:pPr>
        <w:shd w:val="clear" w:color="auto" w:fill="F5F5F5"/>
        <w:spacing w:after="0" w:line="240" w:lineRule="auto"/>
        <w:rPr>
          <w:rFonts w:ascii="Arial" w:eastAsia="Times New Roman" w:hAnsi="Arial" w:cs="Arial"/>
          <w:b/>
          <w:bCs/>
          <w:color w:val="1E1E1E"/>
          <w:sz w:val="24"/>
          <w:szCs w:val="24"/>
        </w:rPr>
      </w:pPr>
      <w:r w:rsidRPr="003700C6">
        <w:rPr>
          <w:rFonts w:ascii="Arial" w:eastAsia="Times New Roman" w:hAnsi="Arial" w:cs="Arial"/>
          <w:b/>
          <w:bCs/>
          <w:color w:val="1E1E1E"/>
          <w:sz w:val="24"/>
          <w:szCs w:val="24"/>
        </w:rPr>
        <w:t>Process Builder lets you access fields on every related record.</w:t>
      </w:r>
    </w:p>
    <w:p w:rsidR="003700C6" w:rsidRPr="003700C6" w:rsidRDefault="003700C6" w:rsidP="003700C6">
      <w:pPr>
        <w:shd w:val="clear" w:color="auto" w:fill="F5F5F5"/>
        <w:spacing w:after="0" w:line="240" w:lineRule="auto"/>
        <w:ind w:left="720"/>
        <w:rPr>
          <w:rFonts w:ascii="Arial" w:eastAsia="Times New Roman" w:hAnsi="Arial" w:cs="Arial"/>
          <w:color w:val="1E1E1E"/>
          <w:sz w:val="24"/>
          <w:szCs w:val="24"/>
        </w:rPr>
      </w:pPr>
      <w:r w:rsidRPr="003700C6">
        <w:rPr>
          <w:rFonts w:ascii="Arial" w:eastAsia="Times New Roman" w:hAnsi="Arial" w:cs="Arial"/>
          <w:color w:val="1E1E1E"/>
          <w:sz w:val="24"/>
          <w:szCs w:val="24"/>
        </w:rPr>
        <w:t>In Workflow, you can reference fields on the record’s parent. Process Builder, on the other hand, lets you access the fields on any related record, no matter how far away that record is. You can reference fields on a parent record, grandparent record, or great-great-great-grandparent record twice removed.</w:t>
      </w:r>
    </w:p>
    <w:p w:rsidR="003700C6" w:rsidRPr="003700C6" w:rsidRDefault="003700C6" w:rsidP="003700C6">
      <w:pPr>
        <w:shd w:val="clear" w:color="auto" w:fill="F5F5F5"/>
        <w:spacing w:after="0" w:line="240" w:lineRule="auto"/>
        <w:rPr>
          <w:rFonts w:ascii="Arial" w:eastAsia="Times New Roman" w:hAnsi="Arial" w:cs="Arial"/>
          <w:b/>
          <w:bCs/>
          <w:color w:val="1E1E1E"/>
          <w:sz w:val="24"/>
          <w:szCs w:val="24"/>
        </w:rPr>
      </w:pPr>
      <w:r w:rsidRPr="003700C6">
        <w:rPr>
          <w:rFonts w:ascii="Arial" w:eastAsia="Times New Roman" w:hAnsi="Arial" w:cs="Arial"/>
          <w:b/>
          <w:bCs/>
          <w:color w:val="1E1E1E"/>
          <w:sz w:val="24"/>
          <w:szCs w:val="24"/>
        </w:rPr>
        <w:t>Process Builder is the future.</w:t>
      </w:r>
    </w:p>
    <w:p w:rsidR="003700C6" w:rsidRPr="003700C6" w:rsidRDefault="003700C6" w:rsidP="003700C6">
      <w:pPr>
        <w:shd w:val="clear" w:color="auto" w:fill="F5F5F5"/>
        <w:spacing w:after="0" w:line="240" w:lineRule="auto"/>
        <w:ind w:left="720"/>
        <w:rPr>
          <w:rFonts w:ascii="Arial" w:eastAsia="Times New Roman" w:hAnsi="Arial" w:cs="Arial"/>
          <w:color w:val="1E1E1E"/>
          <w:sz w:val="24"/>
          <w:szCs w:val="24"/>
        </w:rPr>
      </w:pPr>
      <w:r w:rsidRPr="003700C6">
        <w:rPr>
          <w:rFonts w:ascii="Arial" w:eastAsia="Times New Roman" w:hAnsi="Arial" w:cs="Arial"/>
          <w:color w:val="1E1E1E"/>
          <w:sz w:val="24"/>
          <w:szCs w:val="24"/>
        </w:rPr>
        <w:t>We’re no longer enhancing Workflow. We still support your use of workflow rules, and will continue to do so. But all new functionality for the workflow use case will come through Process Builder. If you want to use the shiny new functionality, migrate your automation to Process Builder.</w:t>
      </w:r>
    </w:p>
    <w:p w:rsidR="003700C6" w:rsidRPr="003700C6" w:rsidRDefault="003700C6" w:rsidP="003700C6">
      <w:pPr>
        <w:shd w:val="clear" w:color="auto" w:fill="F5F5F5"/>
        <w:spacing w:before="300" w:after="300" w:line="240" w:lineRule="auto"/>
        <w:rPr>
          <w:rFonts w:ascii="Arial" w:eastAsia="Times New Roman" w:hAnsi="Arial" w:cs="Arial"/>
          <w:color w:val="1E1E1E"/>
          <w:sz w:val="24"/>
          <w:szCs w:val="24"/>
        </w:rPr>
      </w:pPr>
      <w:r w:rsidRPr="003700C6">
        <w:rPr>
          <w:rFonts w:ascii="Arial" w:eastAsia="Times New Roman" w:hAnsi="Arial" w:cs="Arial"/>
          <w:color w:val="1E1E1E"/>
          <w:sz w:val="24"/>
          <w:szCs w:val="24"/>
        </w:rPr>
        <w:lastRenderedPageBreak/>
        <w:t>Now you have all the information you need to decide between Workflow and Process Builder for future projects.</w:t>
      </w:r>
    </w:p>
    <w:p w:rsidR="003700C6" w:rsidRPr="003700C6" w:rsidRDefault="003700C6" w:rsidP="003700C6">
      <w:pPr>
        <w:shd w:val="clear" w:color="auto" w:fill="F5F5F5"/>
        <w:spacing w:before="900" w:after="300" w:line="240" w:lineRule="auto"/>
        <w:outlineLvl w:val="1"/>
        <w:rPr>
          <w:rFonts w:ascii="Arial" w:eastAsia="Times New Roman" w:hAnsi="Arial" w:cs="Arial"/>
          <w:b/>
          <w:bCs/>
          <w:color w:val="333333"/>
          <w:sz w:val="36"/>
          <w:szCs w:val="36"/>
        </w:rPr>
      </w:pPr>
      <w:bookmarkStart w:id="17" w:name="workflow_migration_intro_requirements"/>
      <w:bookmarkEnd w:id="17"/>
      <w:r w:rsidRPr="003700C6">
        <w:rPr>
          <w:rFonts w:ascii="Arial" w:eastAsia="Times New Roman" w:hAnsi="Arial" w:cs="Arial"/>
          <w:b/>
          <w:bCs/>
          <w:color w:val="333333"/>
          <w:sz w:val="36"/>
          <w:szCs w:val="36"/>
        </w:rPr>
        <w:t>New Business Requirements</w:t>
      </w:r>
    </w:p>
    <w:p w:rsidR="003700C6" w:rsidRPr="003700C6" w:rsidRDefault="003700C6" w:rsidP="003700C6">
      <w:pPr>
        <w:shd w:val="clear" w:color="auto" w:fill="F5F5F5"/>
        <w:spacing w:before="300" w:after="300" w:line="240" w:lineRule="auto"/>
        <w:rPr>
          <w:rFonts w:ascii="Arial" w:eastAsia="Times New Roman" w:hAnsi="Arial" w:cs="Arial"/>
          <w:color w:val="1E1E1E"/>
          <w:sz w:val="24"/>
          <w:szCs w:val="24"/>
        </w:rPr>
      </w:pPr>
      <w:r w:rsidRPr="003700C6">
        <w:rPr>
          <w:rFonts w:ascii="Arial" w:eastAsia="Times New Roman" w:hAnsi="Arial" w:cs="Arial"/>
          <w:color w:val="1E1E1E"/>
          <w:sz w:val="24"/>
          <w:szCs w:val="24"/>
        </w:rPr>
        <w:t>Change is a constant, in life and in your work as a Salesforce admin. So you’re not that surprised when you receive this email from the VP of customer service.</w:t>
      </w:r>
    </w:p>
    <w:p w:rsidR="003700C6" w:rsidRPr="003700C6" w:rsidRDefault="003700C6" w:rsidP="003700C6">
      <w:pPr>
        <w:shd w:val="clear" w:color="auto" w:fill="F5F5F5"/>
        <w:spacing w:after="0" w:line="240" w:lineRule="auto"/>
        <w:ind w:left="720"/>
        <w:rPr>
          <w:rFonts w:ascii="Arial" w:eastAsia="Times New Roman" w:hAnsi="Arial" w:cs="Arial"/>
          <w:color w:val="1E1E1E"/>
          <w:sz w:val="24"/>
          <w:szCs w:val="24"/>
        </w:rPr>
      </w:pPr>
      <w:r w:rsidRPr="003700C6">
        <w:rPr>
          <w:rFonts w:ascii="Arial" w:eastAsia="Times New Roman" w:hAnsi="Arial" w:cs="Arial"/>
          <w:color w:val="1E1E1E"/>
          <w:sz w:val="24"/>
          <w:szCs w:val="24"/>
        </w:rPr>
        <w:t>A few months ago, we (or rather, your predecessor) rolled Chatter out to the company. As the executive sponsor, I’m jazzed to see adoption rising! But we’ve got some ways to go before we hit our target metrics. My team identified a possible way to push the needle even further, so I have a simple request.</w:t>
      </w:r>
    </w:p>
    <w:p w:rsidR="003700C6" w:rsidRPr="003700C6" w:rsidRDefault="003700C6" w:rsidP="003700C6">
      <w:pPr>
        <w:shd w:val="clear" w:color="auto" w:fill="F5F5F5"/>
        <w:spacing w:after="0" w:line="240" w:lineRule="auto"/>
        <w:ind w:left="720"/>
        <w:rPr>
          <w:rFonts w:ascii="Arial" w:eastAsia="Times New Roman" w:hAnsi="Arial" w:cs="Arial"/>
          <w:color w:val="1E1E1E"/>
          <w:sz w:val="24"/>
          <w:szCs w:val="24"/>
        </w:rPr>
      </w:pPr>
      <w:r w:rsidRPr="003700C6">
        <w:rPr>
          <w:rFonts w:ascii="Arial" w:eastAsia="Times New Roman" w:hAnsi="Arial" w:cs="Arial"/>
          <w:color w:val="1E1E1E"/>
          <w:sz w:val="24"/>
          <w:szCs w:val="24"/>
        </w:rPr>
        <w:t>The support team receives tons of emails about their cases from Salesforce automatically. Can you change the implementation so that the team is notified via Chatter instead of email?</w:t>
      </w:r>
    </w:p>
    <w:p w:rsidR="003700C6" w:rsidRPr="003700C6" w:rsidRDefault="003700C6" w:rsidP="003700C6">
      <w:pPr>
        <w:shd w:val="clear" w:color="auto" w:fill="F5F5F5"/>
        <w:spacing w:before="300" w:after="300" w:line="240" w:lineRule="auto"/>
        <w:rPr>
          <w:rFonts w:ascii="Arial" w:eastAsia="Times New Roman" w:hAnsi="Arial" w:cs="Arial"/>
          <w:color w:val="1E1E1E"/>
          <w:sz w:val="24"/>
          <w:szCs w:val="24"/>
        </w:rPr>
      </w:pPr>
      <w:r w:rsidRPr="003700C6">
        <w:rPr>
          <w:rFonts w:ascii="Arial" w:eastAsia="Times New Roman" w:hAnsi="Arial" w:cs="Arial"/>
          <w:color w:val="1E1E1E"/>
          <w:sz w:val="24"/>
          <w:szCs w:val="24"/>
        </w:rPr>
        <w:t>First, take a moment to chuckle. There’s no such thing as a simple request.</w:t>
      </w:r>
    </w:p>
    <w:p w:rsidR="003700C6" w:rsidRPr="003700C6" w:rsidRDefault="003700C6" w:rsidP="003700C6">
      <w:pPr>
        <w:shd w:val="clear" w:color="auto" w:fill="F5F5F5"/>
        <w:spacing w:before="300" w:after="300" w:line="240" w:lineRule="auto"/>
        <w:rPr>
          <w:rFonts w:ascii="Arial" w:eastAsia="Times New Roman" w:hAnsi="Arial" w:cs="Arial"/>
          <w:color w:val="1E1E1E"/>
          <w:sz w:val="24"/>
          <w:szCs w:val="24"/>
        </w:rPr>
      </w:pPr>
      <w:r w:rsidRPr="003700C6">
        <w:rPr>
          <w:rFonts w:ascii="Arial" w:eastAsia="Times New Roman" w:hAnsi="Arial" w:cs="Arial"/>
          <w:color w:val="1E1E1E"/>
          <w:sz w:val="24"/>
          <w:szCs w:val="24"/>
        </w:rPr>
        <w:t>But nonetheless, it’s time to investigate the best way to change your org’s case management system. Three items in your admin toolkit let you automatically create Chatter posts: Apex triggers, Flow Builder, and Process Builder. Of those tools, Process Builder is the simplest. So you plan to migrate the Case-based workflow rules that send emails into processes with Process Builder.</w:t>
      </w:r>
    </w:p>
    <w:p w:rsidR="003700C6" w:rsidRPr="003700C6" w:rsidRDefault="003700C6" w:rsidP="003700C6">
      <w:pPr>
        <w:shd w:val="clear" w:color="auto" w:fill="F5F5F5"/>
        <w:spacing w:before="300" w:after="300" w:line="240" w:lineRule="auto"/>
        <w:rPr>
          <w:rFonts w:ascii="Arial" w:eastAsia="Times New Roman" w:hAnsi="Arial" w:cs="Arial"/>
          <w:color w:val="1E1E1E"/>
          <w:sz w:val="24"/>
          <w:szCs w:val="24"/>
        </w:rPr>
      </w:pPr>
      <w:r w:rsidRPr="003700C6">
        <w:rPr>
          <w:rFonts w:ascii="Arial" w:eastAsia="Times New Roman" w:hAnsi="Arial" w:cs="Arial"/>
          <w:color w:val="1E1E1E"/>
          <w:sz w:val="24"/>
          <w:szCs w:val="24"/>
        </w:rPr>
        <w:t>Let’s take a second to review the existing Case workflow rules.</w:t>
      </w:r>
    </w:p>
    <w:tbl>
      <w:tblPr>
        <w:tblW w:w="18060" w:type="dxa"/>
        <w:tblCellMar>
          <w:top w:w="15" w:type="dxa"/>
          <w:left w:w="15" w:type="dxa"/>
          <w:bottom w:w="15" w:type="dxa"/>
          <w:right w:w="15" w:type="dxa"/>
        </w:tblCellMar>
        <w:tblLook w:val="04A0" w:firstRow="1" w:lastRow="0" w:firstColumn="1" w:lastColumn="0" w:noHBand="0" w:noVBand="1"/>
        <w:tblDescription w:val=""/>
      </w:tblPr>
      <w:tblGrid>
        <w:gridCol w:w="5463"/>
        <w:gridCol w:w="6091"/>
        <w:gridCol w:w="6506"/>
      </w:tblGrid>
      <w:tr w:rsidR="003700C6" w:rsidRPr="003700C6" w:rsidTr="003700C6">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rsidR="003700C6" w:rsidRPr="003700C6" w:rsidRDefault="003700C6" w:rsidP="003700C6">
            <w:pPr>
              <w:spacing w:after="0" w:line="240" w:lineRule="auto"/>
              <w:rPr>
                <w:rFonts w:ascii="Times New Roman" w:eastAsia="Times New Roman" w:hAnsi="Times New Roman" w:cs="Times New Roman"/>
                <w:b/>
                <w:bCs/>
                <w:color w:val="1E1E1C"/>
                <w:sz w:val="24"/>
                <w:szCs w:val="24"/>
              </w:rPr>
            </w:pPr>
            <w:r w:rsidRPr="003700C6">
              <w:rPr>
                <w:rFonts w:ascii="Times New Roman" w:eastAsia="Times New Roman" w:hAnsi="Times New Roman" w:cs="Times New Roman"/>
                <w:b/>
                <w:bCs/>
                <w:color w:val="1E1E1C"/>
                <w:sz w:val="24"/>
                <w:szCs w:val="24"/>
              </w:rPr>
              <w:t>Rule Name</w:t>
            </w:r>
          </w:p>
        </w:tc>
        <w:tc>
          <w:tcPr>
            <w:tcW w:w="0" w:type="auto"/>
            <w:tcBorders>
              <w:top w:val="single" w:sz="6" w:space="0" w:color="E2E2E2"/>
              <w:bottom w:val="single" w:sz="24" w:space="0" w:color="E2E2E2"/>
              <w:right w:val="single" w:sz="6" w:space="0" w:color="E2E2E2"/>
            </w:tcBorders>
            <w:shd w:val="clear" w:color="auto" w:fill="FFFFFF"/>
            <w:vAlign w:val="center"/>
            <w:hideMark/>
          </w:tcPr>
          <w:p w:rsidR="003700C6" w:rsidRPr="003700C6" w:rsidRDefault="003700C6" w:rsidP="003700C6">
            <w:pPr>
              <w:spacing w:after="0" w:line="240" w:lineRule="auto"/>
              <w:rPr>
                <w:rFonts w:ascii="Times New Roman" w:eastAsia="Times New Roman" w:hAnsi="Times New Roman" w:cs="Times New Roman"/>
                <w:b/>
                <w:bCs/>
                <w:color w:val="1E1E1C"/>
                <w:sz w:val="24"/>
                <w:szCs w:val="24"/>
              </w:rPr>
            </w:pPr>
            <w:r w:rsidRPr="003700C6">
              <w:rPr>
                <w:rFonts w:ascii="Times New Roman" w:eastAsia="Times New Roman" w:hAnsi="Times New Roman" w:cs="Times New Roman"/>
                <w:b/>
                <w:bCs/>
                <w:color w:val="1E1E1C"/>
                <w:sz w:val="24"/>
                <w:szCs w:val="24"/>
              </w:rPr>
              <w:t>Criteria</w:t>
            </w:r>
          </w:p>
        </w:tc>
        <w:tc>
          <w:tcPr>
            <w:tcW w:w="0" w:type="auto"/>
            <w:tcBorders>
              <w:top w:val="single" w:sz="6" w:space="0" w:color="E2E2E2"/>
              <w:bottom w:val="single" w:sz="24" w:space="0" w:color="E2E2E2"/>
              <w:right w:val="single" w:sz="6" w:space="0" w:color="E2E2E2"/>
            </w:tcBorders>
            <w:shd w:val="clear" w:color="auto" w:fill="FFFFFF"/>
            <w:vAlign w:val="center"/>
            <w:hideMark/>
          </w:tcPr>
          <w:p w:rsidR="003700C6" w:rsidRPr="003700C6" w:rsidRDefault="003700C6" w:rsidP="003700C6">
            <w:pPr>
              <w:spacing w:after="0" w:line="240" w:lineRule="auto"/>
              <w:rPr>
                <w:rFonts w:ascii="Times New Roman" w:eastAsia="Times New Roman" w:hAnsi="Times New Roman" w:cs="Times New Roman"/>
                <w:b/>
                <w:bCs/>
                <w:color w:val="1E1E1C"/>
                <w:sz w:val="24"/>
                <w:szCs w:val="24"/>
              </w:rPr>
            </w:pPr>
            <w:r w:rsidRPr="003700C6">
              <w:rPr>
                <w:rFonts w:ascii="Times New Roman" w:eastAsia="Times New Roman" w:hAnsi="Times New Roman" w:cs="Times New Roman"/>
                <w:b/>
                <w:bCs/>
                <w:color w:val="1E1E1C"/>
                <w:sz w:val="24"/>
                <w:szCs w:val="24"/>
              </w:rPr>
              <w:t>Actions</w:t>
            </w:r>
          </w:p>
        </w:tc>
      </w:tr>
      <w:tr w:rsidR="003700C6" w:rsidRPr="003700C6" w:rsidTr="003700C6">
        <w:tc>
          <w:tcPr>
            <w:tcW w:w="0" w:type="auto"/>
            <w:tcBorders>
              <w:left w:val="single" w:sz="6" w:space="0" w:color="DEDEDE"/>
              <w:bottom w:val="single" w:sz="6" w:space="0" w:color="DEDEDE"/>
              <w:right w:val="single" w:sz="6" w:space="0" w:color="DEDEDE"/>
            </w:tcBorders>
            <w:shd w:val="clear" w:color="auto" w:fill="FFFFFF"/>
            <w:hideMark/>
          </w:tcPr>
          <w:p w:rsidR="003700C6" w:rsidRPr="003700C6" w:rsidRDefault="003700C6" w:rsidP="003700C6">
            <w:pPr>
              <w:spacing w:after="0"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Escalate Based on Keywords in Subject or Description</w:t>
            </w:r>
          </w:p>
        </w:tc>
        <w:tc>
          <w:tcPr>
            <w:tcW w:w="0" w:type="auto"/>
            <w:tcBorders>
              <w:bottom w:val="single" w:sz="6" w:space="0" w:color="DEDEDE"/>
              <w:right w:val="single" w:sz="6" w:space="0" w:color="DEDEDE"/>
            </w:tcBorders>
            <w:shd w:val="clear" w:color="auto" w:fill="FFFFFF"/>
            <w:hideMark/>
          </w:tcPr>
          <w:p w:rsidR="003700C6" w:rsidRPr="003700C6" w:rsidRDefault="003700C6" w:rsidP="003700C6">
            <w:pPr>
              <w:spacing w:after="0"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Evaluation Criteria: created or edited to subsequently meet criteria</w:t>
            </w:r>
          </w:p>
          <w:p w:rsidR="003700C6" w:rsidRPr="003700C6" w:rsidRDefault="003700C6" w:rsidP="003700C6">
            <w:pPr>
              <w:spacing w:after="0"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Rule Criteria:</w:t>
            </w:r>
          </w:p>
          <w:p w:rsidR="003700C6" w:rsidRPr="003700C6" w:rsidRDefault="003700C6" w:rsidP="003700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bdr w:val="single" w:sz="6" w:space="0" w:color="E1E1E8" w:frame="1"/>
              </w:rPr>
            </w:pPr>
            <w:r w:rsidRPr="003700C6">
              <w:rPr>
                <w:rFonts w:ascii="Courier New" w:eastAsia="Times New Roman" w:hAnsi="Courier New" w:cs="Courier New"/>
                <w:b/>
                <w:bCs/>
                <w:color w:val="2F9C0A"/>
                <w:sz w:val="20"/>
                <w:szCs w:val="20"/>
                <w:bdr w:val="single" w:sz="6" w:space="0" w:color="E1E1E8" w:frame="1"/>
              </w:rPr>
              <w:t>Contains</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b/>
                <w:bCs/>
                <w:color w:val="2F9C0A"/>
                <w:sz w:val="20"/>
                <w:szCs w:val="20"/>
                <w:bdr w:val="single" w:sz="6" w:space="0" w:color="E1E1E8" w:frame="1"/>
              </w:rPr>
              <w:t>LOWER</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color w:val="000000"/>
                <w:sz w:val="20"/>
                <w:szCs w:val="20"/>
                <w:bdr w:val="single" w:sz="6" w:space="0" w:color="E1E1E8" w:frame="1"/>
              </w:rPr>
              <w:t xml:space="preserve"> Subject </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b/>
                <w:bCs/>
                <w:color w:val="2F9C0A"/>
                <w:sz w:val="20"/>
                <w:szCs w:val="20"/>
                <w:bdr w:val="single" w:sz="6" w:space="0" w:color="E1E1E8" w:frame="1"/>
              </w:rPr>
              <w:t>"urgent"</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color w:val="000000"/>
                <w:sz w:val="20"/>
                <w:szCs w:val="20"/>
                <w:bdr w:val="single" w:sz="6" w:space="0" w:color="E1E1E8" w:frame="1"/>
              </w:rPr>
              <w:t xml:space="preserve"> </w:t>
            </w:r>
            <w:r w:rsidRPr="003700C6">
              <w:rPr>
                <w:rFonts w:ascii="Courier New" w:eastAsia="Times New Roman" w:hAnsi="Courier New" w:cs="Courier New"/>
                <w:color w:val="A67F59"/>
                <w:sz w:val="20"/>
                <w:szCs w:val="20"/>
                <w:bdr w:val="single" w:sz="6" w:space="0" w:color="E1E1E8" w:frame="1"/>
              </w:rPr>
              <w:t>||</w:t>
            </w:r>
          </w:p>
          <w:p w:rsidR="003700C6" w:rsidRPr="003700C6" w:rsidRDefault="003700C6" w:rsidP="003700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bdr w:val="single" w:sz="6" w:space="0" w:color="E1E1E8" w:frame="1"/>
              </w:rPr>
            </w:pPr>
            <w:r w:rsidRPr="003700C6">
              <w:rPr>
                <w:rFonts w:ascii="Courier New" w:eastAsia="Times New Roman" w:hAnsi="Courier New" w:cs="Courier New"/>
                <w:b/>
                <w:bCs/>
                <w:color w:val="2F9C0A"/>
                <w:sz w:val="20"/>
                <w:szCs w:val="20"/>
                <w:bdr w:val="single" w:sz="6" w:space="0" w:color="E1E1E8" w:frame="1"/>
              </w:rPr>
              <w:t>Contains</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b/>
                <w:bCs/>
                <w:color w:val="2F9C0A"/>
                <w:sz w:val="20"/>
                <w:szCs w:val="20"/>
                <w:bdr w:val="single" w:sz="6" w:space="0" w:color="E1E1E8" w:frame="1"/>
              </w:rPr>
              <w:t>LOWER</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color w:val="000000"/>
                <w:sz w:val="20"/>
                <w:szCs w:val="20"/>
                <w:bdr w:val="single" w:sz="6" w:space="0" w:color="E1E1E8" w:frame="1"/>
              </w:rPr>
              <w:t xml:space="preserve"> Subject </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b/>
                <w:bCs/>
                <w:color w:val="2F9C0A"/>
                <w:sz w:val="20"/>
                <w:szCs w:val="20"/>
                <w:bdr w:val="single" w:sz="6" w:space="0" w:color="E1E1E8" w:frame="1"/>
              </w:rPr>
              <w:t>"password"</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color w:val="000000"/>
                <w:sz w:val="20"/>
                <w:szCs w:val="20"/>
                <w:bdr w:val="single" w:sz="6" w:space="0" w:color="E1E1E8" w:frame="1"/>
              </w:rPr>
              <w:t xml:space="preserve"> </w:t>
            </w:r>
            <w:r w:rsidRPr="003700C6">
              <w:rPr>
                <w:rFonts w:ascii="Courier New" w:eastAsia="Times New Roman" w:hAnsi="Courier New" w:cs="Courier New"/>
                <w:color w:val="A67F59"/>
                <w:sz w:val="20"/>
                <w:szCs w:val="20"/>
                <w:bdr w:val="single" w:sz="6" w:space="0" w:color="E1E1E8" w:frame="1"/>
              </w:rPr>
              <w:t>||</w:t>
            </w:r>
          </w:p>
          <w:p w:rsidR="003700C6" w:rsidRPr="003700C6" w:rsidRDefault="003700C6" w:rsidP="003700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bdr w:val="single" w:sz="6" w:space="0" w:color="E1E1E8" w:frame="1"/>
              </w:rPr>
            </w:pPr>
            <w:r w:rsidRPr="003700C6">
              <w:rPr>
                <w:rFonts w:ascii="Courier New" w:eastAsia="Times New Roman" w:hAnsi="Courier New" w:cs="Courier New"/>
                <w:b/>
                <w:bCs/>
                <w:color w:val="2F9C0A"/>
                <w:sz w:val="20"/>
                <w:szCs w:val="20"/>
                <w:bdr w:val="single" w:sz="6" w:space="0" w:color="E1E1E8" w:frame="1"/>
              </w:rPr>
              <w:t>Contains</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b/>
                <w:bCs/>
                <w:color w:val="2F9C0A"/>
                <w:sz w:val="20"/>
                <w:szCs w:val="20"/>
                <w:bdr w:val="single" w:sz="6" w:space="0" w:color="E1E1E8" w:frame="1"/>
              </w:rPr>
              <w:t>LOWER</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color w:val="000000"/>
                <w:sz w:val="20"/>
                <w:szCs w:val="20"/>
                <w:bdr w:val="single" w:sz="6" w:space="0" w:color="E1E1E8" w:frame="1"/>
              </w:rPr>
              <w:t xml:space="preserve"> Subject </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b/>
                <w:bCs/>
                <w:color w:val="2F9C0A"/>
                <w:sz w:val="20"/>
                <w:szCs w:val="20"/>
                <w:bdr w:val="single" w:sz="6" w:space="0" w:color="E1E1E8" w:frame="1"/>
              </w:rPr>
              <w:t>"down"</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color w:val="000000"/>
                <w:sz w:val="20"/>
                <w:szCs w:val="20"/>
                <w:bdr w:val="single" w:sz="6" w:space="0" w:color="E1E1E8" w:frame="1"/>
              </w:rPr>
              <w:t xml:space="preserve"> </w:t>
            </w:r>
            <w:r w:rsidRPr="003700C6">
              <w:rPr>
                <w:rFonts w:ascii="Courier New" w:eastAsia="Times New Roman" w:hAnsi="Courier New" w:cs="Courier New"/>
                <w:color w:val="A67F59"/>
                <w:sz w:val="20"/>
                <w:szCs w:val="20"/>
                <w:bdr w:val="single" w:sz="6" w:space="0" w:color="E1E1E8" w:frame="1"/>
              </w:rPr>
              <w:t>||</w:t>
            </w:r>
          </w:p>
          <w:p w:rsidR="003700C6" w:rsidRPr="003700C6" w:rsidRDefault="003700C6" w:rsidP="003700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bdr w:val="single" w:sz="6" w:space="0" w:color="E1E1E8" w:frame="1"/>
              </w:rPr>
            </w:pPr>
            <w:r w:rsidRPr="003700C6">
              <w:rPr>
                <w:rFonts w:ascii="Courier New" w:eastAsia="Times New Roman" w:hAnsi="Courier New" w:cs="Courier New"/>
                <w:b/>
                <w:bCs/>
                <w:color w:val="2F9C0A"/>
                <w:sz w:val="20"/>
                <w:szCs w:val="20"/>
                <w:bdr w:val="single" w:sz="6" w:space="0" w:color="E1E1E8" w:frame="1"/>
              </w:rPr>
              <w:t>Contains</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b/>
                <w:bCs/>
                <w:color w:val="2F9C0A"/>
                <w:sz w:val="20"/>
                <w:szCs w:val="20"/>
                <w:bdr w:val="single" w:sz="6" w:space="0" w:color="E1E1E8" w:frame="1"/>
              </w:rPr>
              <w:t>LOWER</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color w:val="000000"/>
                <w:sz w:val="20"/>
                <w:szCs w:val="20"/>
                <w:bdr w:val="single" w:sz="6" w:space="0" w:color="E1E1E8" w:frame="1"/>
              </w:rPr>
              <w:t xml:space="preserve"> Subject </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b/>
                <w:bCs/>
                <w:color w:val="2F9C0A"/>
                <w:sz w:val="20"/>
                <w:szCs w:val="20"/>
                <w:bdr w:val="single" w:sz="6" w:space="0" w:color="E1E1E8" w:frame="1"/>
              </w:rPr>
              <w:t>"emergency"</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color w:val="000000"/>
                <w:sz w:val="20"/>
                <w:szCs w:val="20"/>
                <w:bdr w:val="single" w:sz="6" w:space="0" w:color="E1E1E8" w:frame="1"/>
              </w:rPr>
              <w:t xml:space="preserve"> </w:t>
            </w:r>
            <w:r w:rsidRPr="003700C6">
              <w:rPr>
                <w:rFonts w:ascii="Courier New" w:eastAsia="Times New Roman" w:hAnsi="Courier New" w:cs="Courier New"/>
                <w:color w:val="A67F59"/>
                <w:sz w:val="20"/>
                <w:szCs w:val="20"/>
                <w:bdr w:val="single" w:sz="6" w:space="0" w:color="E1E1E8" w:frame="1"/>
              </w:rPr>
              <w:t>||</w:t>
            </w:r>
          </w:p>
          <w:p w:rsidR="003700C6" w:rsidRPr="003700C6" w:rsidRDefault="003700C6" w:rsidP="003700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bdr w:val="single" w:sz="6" w:space="0" w:color="E1E1E8" w:frame="1"/>
              </w:rPr>
            </w:pPr>
            <w:r w:rsidRPr="003700C6">
              <w:rPr>
                <w:rFonts w:ascii="Courier New" w:eastAsia="Times New Roman" w:hAnsi="Courier New" w:cs="Courier New"/>
                <w:b/>
                <w:bCs/>
                <w:color w:val="2F9C0A"/>
                <w:sz w:val="20"/>
                <w:szCs w:val="20"/>
                <w:bdr w:val="single" w:sz="6" w:space="0" w:color="E1E1E8" w:frame="1"/>
              </w:rPr>
              <w:t>Contains</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b/>
                <w:bCs/>
                <w:color w:val="2F9C0A"/>
                <w:sz w:val="20"/>
                <w:szCs w:val="20"/>
                <w:bdr w:val="single" w:sz="6" w:space="0" w:color="E1E1E8" w:frame="1"/>
              </w:rPr>
              <w:t>LOWER</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color w:val="000000"/>
                <w:sz w:val="20"/>
                <w:szCs w:val="20"/>
                <w:bdr w:val="single" w:sz="6" w:space="0" w:color="E1E1E8" w:frame="1"/>
              </w:rPr>
              <w:t xml:space="preserve"> Subject </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b/>
                <w:bCs/>
                <w:color w:val="2F9C0A"/>
                <w:sz w:val="20"/>
                <w:szCs w:val="20"/>
                <w:bdr w:val="single" w:sz="6" w:space="0" w:color="E1E1E8" w:frame="1"/>
              </w:rPr>
              <w:t>"internal server error"</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color w:val="000000"/>
                <w:sz w:val="20"/>
                <w:szCs w:val="20"/>
                <w:bdr w:val="single" w:sz="6" w:space="0" w:color="E1E1E8" w:frame="1"/>
              </w:rPr>
              <w:t xml:space="preserve"> </w:t>
            </w:r>
            <w:r w:rsidRPr="003700C6">
              <w:rPr>
                <w:rFonts w:ascii="Courier New" w:eastAsia="Times New Roman" w:hAnsi="Courier New" w:cs="Courier New"/>
                <w:color w:val="A67F59"/>
                <w:sz w:val="20"/>
                <w:szCs w:val="20"/>
                <w:bdr w:val="single" w:sz="6" w:space="0" w:color="E1E1E8" w:frame="1"/>
              </w:rPr>
              <w:t>||</w:t>
            </w:r>
          </w:p>
          <w:p w:rsidR="003700C6" w:rsidRPr="003700C6" w:rsidRDefault="003700C6" w:rsidP="003700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bdr w:val="single" w:sz="6" w:space="0" w:color="E1E1E8" w:frame="1"/>
              </w:rPr>
            </w:pPr>
            <w:r w:rsidRPr="003700C6">
              <w:rPr>
                <w:rFonts w:ascii="Courier New" w:eastAsia="Times New Roman" w:hAnsi="Courier New" w:cs="Courier New"/>
                <w:b/>
                <w:bCs/>
                <w:color w:val="2F9C0A"/>
                <w:sz w:val="20"/>
                <w:szCs w:val="20"/>
                <w:bdr w:val="single" w:sz="6" w:space="0" w:color="E1E1E8" w:frame="1"/>
              </w:rPr>
              <w:lastRenderedPageBreak/>
              <w:t>Contains</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b/>
                <w:bCs/>
                <w:color w:val="2F9C0A"/>
                <w:sz w:val="20"/>
                <w:szCs w:val="20"/>
                <w:bdr w:val="single" w:sz="6" w:space="0" w:color="E1E1E8" w:frame="1"/>
              </w:rPr>
              <w:t>LOWER</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color w:val="000000"/>
                <w:sz w:val="20"/>
                <w:szCs w:val="20"/>
                <w:bdr w:val="single" w:sz="6" w:space="0" w:color="E1E1E8" w:frame="1"/>
              </w:rPr>
              <w:t xml:space="preserve"> Description </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b/>
                <w:bCs/>
                <w:color w:val="2F9C0A"/>
                <w:sz w:val="20"/>
                <w:szCs w:val="20"/>
                <w:bdr w:val="single" w:sz="6" w:space="0" w:color="E1E1E8" w:frame="1"/>
              </w:rPr>
              <w:t>"urgent"</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color w:val="000000"/>
                <w:sz w:val="20"/>
                <w:szCs w:val="20"/>
                <w:bdr w:val="single" w:sz="6" w:space="0" w:color="E1E1E8" w:frame="1"/>
              </w:rPr>
              <w:t xml:space="preserve"> </w:t>
            </w:r>
            <w:r w:rsidRPr="003700C6">
              <w:rPr>
                <w:rFonts w:ascii="Courier New" w:eastAsia="Times New Roman" w:hAnsi="Courier New" w:cs="Courier New"/>
                <w:color w:val="A67F59"/>
                <w:sz w:val="20"/>
                <w:szCs w:val="20"/>
                <w:bdr w:val="single" w:sz="6" w:space="0" w:color="E1E1E8" w:frame="1"/>
              </w:rPr>
              <w:t>||</w:t>
            </w:r>
          </w:p>
          <w:p w:rsidR="003700C6" w:rsidRPr="003700C6" w:rsidRDefault="003700C6" w:rsidP="003700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bdr w:val="single" w:sz="6" w:space="0" w:color="E1E1E8" w:frame="1"/>
              </w:rPr>
            </w:pPr>
            <w:r w:rsidRPr="003700C6">
              <w:rPr>
                <w:rFonts w:ascii="Courier New" w:eastAsia="Times New Roman" w:hAnsi="Courier New" w:cs="Courier New"/>
                <w:b/>
                <w:bCs/>
                <w:color w:val="2F9C0A"/>
                <w:sz w:val="20"/>
                <w:szCs w:val="20"/>
                <w:bdr w:val="single" w:sz="6" w:space="0" w:color="E1E1E8" w:frame="1"/>
              </w:rPr>
              <w:t>Contains</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b/>
                <w:bCs/>
                <w:color w:val="2F9C0A"/>
                <w:sz w:val="20"/>
                <w:szCs w:val="20"/>
                <w:bdr w:val="single" w:sz="6" w:space="0" w:color="E1E1E8" w:frame="1"/>
              </w:rPr>
              <w:t>LOWER</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color w:val="000000"/>
                <w:sz w:val="20"/>
                <w:szCs w:val="20"/>
                <w:bdr w:val="single" w:sz="6" w:space="0" w:color="E1E1E8" w:frame="1"/>
              </w:rPr>
              <w:t xml:space="preserve"> Description </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b/>
                <w:bCs/>
                <w:color w:val="2F9C0A"/>
                <w:sz w:val="20"/>
                <w:szCs w:val="20"/>
                <w:bdr w:val="single" w:sz="6" w:space="0" w:color="E1E1E8" w:frame="1"/>
              </w:rPr>
              <w:t>"password"</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color w:val="000000"/>
                <w:sz w:val="20"/>
                <w:szCs w:val="20"/>
                <w:bdr w:val="single" w:sz="6" w:space="0" w:color="E1E1E8" w:frame="1"/>
              </w:rPr>
              <w:t xml:space="preserve"> </w:t>
            </w:r>
            <w:r w:rsidRPr="003700C6">
              <w:rPr>
                <w:rFonts w:ascii="Courier New" w:eastAsia="Times New Roman" w:hAnsi="Courier New" w:cs="Courier New"/>
                <w:color w:val="A67F59"/>
                <w:sz w:val="20"/>
                <w:szCs w:val="20"/>
                <w:bdr w:val="single" w:sz="6" w:space="0" w:color="E1E1E8" w:frame="1"/>
              </w:rPr>
              <w:t>||</w:t>
            </w:r>
          </w:p>
          <w:p w:rsidR="003700C6" w:rsidRPr="003700C6" w:rsidRDefault="003700C6" w:rsidP="003700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bdr w:val="single" w:sz="6" w:space="0" w:color="E1E1E8" w:frame="1"/>
              </w:rPr>
            </w:pPr>
            <w:r w:rsidRPr="003700C6">
              <w:rPr>
                <w:rFonts w:ascii="Courier New" w:eastAsia="Times New Roman" w:hAnsi="Courier New" w:cs="Courier New"/>
                <w:b/>
                <w:bCs/>
                <w:color w:val="2F9C0A"/>
                <w:sz w:val="20"/>
                <w:szCs w:val="20"/>
                <w:bdr w:val="single" w:sz="6" w:space="0" w:color="E1E1E8" w:frame="1"/>
              </w:rPr>
              <w:t>Contains</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b/>
                <w:bCs/>
                <w:color w:val="2F9C0A"/>
                <w:sz w:val="20"/>
                <w:szCs w:val="20"/>
                <w:bdr w:val="single" w:sz="6" w:space="0" w:color="E1E1E8" w:frame="1"/>
              </w:rPr>
              <w:t>LOWER</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color w:val="000000"/>
                <w:sz w:val="20"/>
                <w:szCs w:val="20"/>
                <w:bdr w:val="single" w:sz="6" w:space="0" w:color="E1E1E8" w:frame="1"/>
              </w:rPr>
              <w:t xml:space="preserve"> Description </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b/>
                <w:bCs/>
                <w:color w:val="2F9C0A"/>
                <w:sz w:val="20"/>
                <w:szCs w:val="20"/>
                <w:bdr w:val="single" w:sz="6" w:space="0" w:color="E1E1E8" w:frame="1"/>
              </w:rPr>
              <w:t>"down"</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color w:val="000000"/>
                <w:sz w:val="20"/>
                <w:szCs w:val="20"/>
                <w:bdr w:val="single" w:sz="6" w:space="0" w:color="E1E1E8" w:frame="1"/>
              </w:rPr>
              <w:t xml:space="preserve"> </w:t>
            </w:r>
            <w:r w:rsidRPr="003700C6">
              <w:rPr>
                <w:rFonts w:ascii="Courier New" w:eastAsia="Times New Roman" w:hAnsi="Courier New" w:cs="Courier New"/>
                <w:color w:val="A67F59"/>
                <w:sz w:val="20"/>
                <w:szCs w:val="20"/>
                <w:bdr w:val="single" w:sz="6" w:space="0" w:color="E1E1E8" w:frame="1"/>
              </w:rPr>
              <w:t>||</w:t>
            </w:r>
          </w:p>
          <w:p w:rsidR="003700C6" w:rsidRPr="003700C6" w:rsidRDefault="003700C6" w:rsidP="003700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bdr w:val="single" w:sz="6" w:space="0" w:color="E1E1E8" w:frame="1"/>
              </w:rPr>
            </w:pPr>
            <w:r w:rsidRPr="003700C6">
              <w:rPr>
                <w:rFonts w:ascii="Courier New" w:eastAsia="Times New Roman" w:hAnsi="Courier New" w:cs="Courier New"/>
                <w:b/>
                <w:bCs/>
                <w:color w:val="2F9C0A"/>
                <w:sz w:val="20"/>
                <w:szCs w:val="20"/>
                <w:bdr w:val="single" w:sz="6" w:space="0" w:color="E1E1E8" w:frame="1"/>
              </w:rPr>
              <w:t>Contains</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b/>
                <w:bCs/>
                <w:color w:val="2F9C0A"/>
                <w:sz w:val="20"/>
                <w:szCs w:val="20"/>
                <w:bdr w:val="single" w:sz="6" w:space="0" w:color="E1E1E8" w:frame="1"/>
              </w:rPr>
              <w:t>LOWER</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color w:val="000000"/>
                <w:sz w:val="20"/>
                <w:szCs w:val="20"/>
                <w:bdr w:val="single" w:sz="6" w:space="0" w:color="E1E1E8" w:frame="1"/>
              </w:rPr>
              <w:t xml:space="preserve"> Description </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b/>
                <w:bCs/>
                <w:color w:val="2F9C0A"/>
                <w:sz w:val="20"/>
                <w:szCs w:val="20"/>
                <w:bdr w:val="single" w:sz="6" w:space="0" w:color="E1E1E8" w:frame="1"/>
              </w:rPr>
              <w:t>"emergency"</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color w:val="000000"/>
                <w:sz w:val="20"/>
                <w:szCs w:val="20"/>
                <w:bdr w:val="single" w:sz="6" w:space="0" w:color="E1E1E8" w:frame="1"/>
              </w:rPr>
              <w:t xml:space="preserve"> </w:t>
            </w:r>
            <w:r w:rsidRPr="003700C6">
              <w:rPr>
                <w:rFonts w:ascii="Courier New" w:eastAsia="Times New Roman" w:hAnsi="Courier New" w:cs="Courier New"/>
                <w:color w:val="A67F59"/>
                <w:sz w:val="20"/>
                <w:szCs w:val="20"/>
                <w:bdr w:val="single" w:sz="6" w:space="0" w:color="E1E1E8" w:frame="1"/>
              </w:rPr>
              <w:t>||</w:t>
            </w:r>
          </w:p>
          <w:p w:rsidR="003700C6" w:rsidRPr="003700C6" w:rsidRDefault="003700C6" w:rsidP="003700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nsolas"/>
                <w:color w:val="000000"/>
                <w:sz w:val="24"/>
                <w:szCs w:val="24"/>
              </w:rPr>
            </w:pPr>
            <w:r w:rsidRPr="003700C6">
              <w:rPr>
                <w:rFonts w:ascii="Courier New" w:eastAsia="Times New Roman" w:hAnsi="Courier New" w:cs="Courier New"/>
                <w:b/>
                <w:bCs/>
                <w:color w:val="2F9C0A"/>
                <w:sz w:val="20"/>
                <w:szCs w:val="20"/>
                <w:bdr w:val="single" w:sz="6" w:space="0" w:color="E1E1E8" w:frame="1"/>
              </w:rPr>
              <w:t>Contains</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b/>
                <w:bCs/>
                <w:color w:val="2F9C0A"/>
                <w:sz w:val="20"/>
                <w:szCs w:val="20"/>
                <w:bdr w:val="single" w:sz="6" w:space="0" w:color="E1E1E8" w:frame="1"/>
              </w:rPr>
              <w:t>LOWER</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color w:val="000000"/>
                <w:sz w:val="20"/>
                <w:szCs w:val="20"/>
                <w:bdr w:val="single" w:sz="6" w:space="0" w:color="E1E1E8" w:frame="1"/>
              </w:rPr>
              <w:t xml:space="preserve"> Description </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b/>
                <w:bCs/>
                <w:color w:val="2F9C0A"/>
                <w:sz w:val="20"/>
                <w:szCs w:val="20"/>
                <w:bdr w:val="single" w:sz="6" w:space="0" w:color="E1E1E8" w:frame="1"/>
              </w:rPr>
              <w:t>"internal server error"</w:t>
            </w:r>
            <w:r w:rsidRPr="003700C6">
              <w:rPr>
                <w:rFonts w:ascii="Courier New" w:eastAsia="Times New Roman" w:hAnsi="Courier New" w:cs="Courier New"/>
                <w:color w:val="5F6364"/>
                <w:sz w:val="20"/>
                <w:szCs w:val="20"/>
                <w:bdr w:val="single" w:sz="6" w:space="0" w:color="E1E1E8" w:frame="1"/>
              </w:rPr>
              <w:t>)</w:t>
            </w:r>
            <w:r w:rsidRPr="003700C6">
              <w:rPr>
                <w:rFonts w:ascii="Courier New" w:eastAsia="Times New Roman" w:hAnsi="Courier New" w:cs="Courier New"/>
                <w:color w:val="000000"/>
                <w:sz w:val="20"/>
                <w:szCs w:val="20"/>
                <w:bdr w:val="single" w:sz="6" w:space="0" w:color="E1E1E8" w:frame="1"/>
              </w:rPr>
              <w:t xml:space="preserve">                                                  </w:t>
            </w:r>
          </w:p>
          <w:p w:rsidR="003700C6" w:rsidRPr="003700C6" w:rsidRDefault="003700C6" w:rsidP="003700C6">
            <w:pPr>
              <w:spacing w:after="0"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Copy</w:t>
            </w:r>
          </w:p>
        </w:tc>
        <w:tc>
          <w:tcPr>
            <w:tcW w:w="0" w:type="auto"/>
            <w:tcBorders>
              <w:bottom w:val="single" w:sz="6" w:space="0" w:color="DEDEDE"/>
              <w:right w:val="single" w:sz="6" w:space="0" w:color="DEDEDE"/>
            </w:tcBorders>
            <w:shd w:val="clear" w:color="auto" w:fill="FFFFFF"/>
            <w:hideMark/>
          </w:tcPr>
          <w:p w:rsidR="003700C6" w:rsidRPr="003700C6" w:rsidRDefault="003700C6" w:rsidP="003700C6">
            <w:pPr>
              <w:spacing w:after="0"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lastRenderedPageBreak/>
              <w:t>Immediate:</w:t>
            </w:r>
          </w:p>
          <w:p w:rsidR="003700C6" w:rsidRPr="003700C6" w:rsidRDefault="003700C6" w:rsidP="003700C6">
            <w:pPr>
              <w:numPr>
                <w:ilvl w:val="0"/>
                <w:numId w:val="14"/>
              </w:numPr>
              <w:spacing w:before="100" w:beforeAutospacing="1" w:after="100" w:afterAutospacing="1"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Field Update: Set Priority to Service Affecting</w:t>
            </w:r>
          </w:p>
          <w:p w:rsidR="003700C6" w:rsidRPr="003700C6" w:rsidRDefault="003700C6" w:rsidP="003700C6">
            <w:pPr>
              <w:numPr>
                <w:ilvl w:val="0"/>
                <w:numId w:val="14"/>
              </w:numPr>
              <w:spacing w:before="100" w:beforeAutospacing="1" w:after="100" w:afterAutospacing="1"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Field Update: Set Support Level to Tier 3</w:t>
            </w:r>
          </w:p>
          <w:p w:rsidR="003700C6" w:rsidRPr="003700C6" w:rsidRDefault="003700C6" w:rsidP="003700C6">
            <w:pPr>
              <w:numPr>
                <w:ilvl w:val="0"/>
                <w:numId w:val="14"/>
              </w:numPr>
              <w:spacing w:before="100" w:beforeAutospacing="1" w:after="100" w:afterAutospacing="1"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Field Update: Set Target Resolution Date to TODAY()</w:t>
            </w:r>
          </w:p>
          <w:p w:rsidR="003700C6" w:rsidRPr="003700C6" w:rsidRDefault="003700C6" w:rsidP="003700C6">
            <w:pPr>
              <w:spacing w:before="300" w:after="300"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Time-Dependent: n/a</w:t>
            </w:r>
          </w:p>
        </w:tc>
      </w:tr>
      <w:tr w:rsidR="003700C6" w:rsidRPr="003700C6" w:rsidTr="003700C6">
        <w:tc>
          <w:tcPr>
            <w:tcW w:w="0" w:type="auto"/>
            <w:tcBorders>
              <w:left w:val="single" w:sz="6" w:space="0" w:color="DEDEDE"/>
              <w:bottom w:val="single" w:sz="6" w:space="0" w:color="DEDEDE"/>
              <w:right w:val="single" w:sz="6" w:space="0" w:color="DEDEDE"/>
            </w:tcBorders>
            <w:shd w:val="clear" w:color="auto" w:fill="FFFFFF"/>
            <w:hideMark/>
          </w:tcPr>
          <w:p w:rsidR="003700C6" w:rsidRPr="003700C6" w:rsidRDefault="003700C6" w:rsidP="003700C6">
            <w:pPr>
              <w:spacing w:after="0"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Follow Up When a Platinum Contract Case Closes</w:t>
            </w:r>
          </w:p>
        </w:tc>
        <w:tc>
          <w:tcPr>
            <w:tcW w:w="0" w:type="auto"/>
            <w:tcBorders>
              <w:bottom w:val="single" w:sz="6" w:space="0" w:color="DEDEDE"/>
              <w:right w:val="single" w:sz="6" w:space="0" w:color="DEDEDE"/>
            </w:tcBorders>
            <w:shd w:val="clear" w:color="auto" w:fill="FFFFFF"/>
            <w:hideMark/>
          </w:tcPr>
          <w:p w:rsidR="003700C6" w:rsidRPr="003700C6" w:rsidRDefault="003700C6" w:rsidP="003700C6">
            <w:pPr>
              <w:spacing w:after="0"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Evaluation Criteria: created or edited to subsequently meet criteria</w:t>
            </w:r>
          </w:p>
          <w:p w:rsidR="003700C6" w:rsidRPr="003700C6" w:rsidRDefault="003700C6" w:rsidP="003700C6">
            <w:pPr>
              <w:spacing w:after="0"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Rule Criteria:</w:t>
            </w:r>
          </w:p>
          <w:p w:rsidR="003700C6" w:rsidRPr="003700C6" w:rsidRDefault="003700C6" w:rsidP="003700C6">
            <w:pPr>
              <w:numPr>
                <w:ilvl w:val="0"/>
                <w:numId w:val="15"/>
              </w:numPr>
              <w:spacing w:before="100" w:beforeAutospacing="1" w:after="100" w:afterAutospacing="1"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(Case: Priority equals High) and</w:t>
            </w:r>
          </w:p>
          <w:p w:rsidR="003700C6" w:rsidRPr="003700C6" w:rsidRDefault="003700C6" w:rsidP="003700C6">
            <w:pPr>
              <w:numPr>
                <w:ilvl w:val="0"/>
                <w:numId w:val="15"/>
              </w:numPr>
              <w:spacing w:before="100" w:beforeAutospacing="1" w:after="100" w:afterAutospacing="1"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(Case: Closed equals True) and</w:t>
            </w:r>
          </w:p>
          <w:p w:rsidR="003700C6" w:rsidRPr="003700C6" w:rsidRDefault="003700C6" w:rsidP="003700C6">
            <w:pPr>
              <w:numPr>
                <w:ilvl w:val="0"/>
                <w:numId w:val="15"/>
              </w:numPr>
              <w:spacing w:before="100" w:beforeAutospacing="1" w:after="100" w:afterAutospacing="1"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(Case: Contract Type equals Platinum)</w:t>
            </w:r>
          </w:p>
        </w:tc>
        <w:tc>
          <w:tcPr>
            <w:tcW w:w="0" w:type="auto"/>
            <w:tcBorders>
              <w:bottom w:val="single" w:sz="6" w:space="0" w:color="DEDEDE"/>
              <w:right w:val="single" w:sz="6" w:space="0" w:color="DEDEDE"/>
            </w:tcBorders>
            <w:shd w:val="clear" w:color="auto" w:fill="FFFFFF"/>
            <w:hideMark/>
          </w:tcPr>
          <w:p w:rsidR="003700C6" w:rsidRPr="003700C6" w:rsidRDefault="003700C6" w:rsidP="003700C6">
            <w:pPr>
              <w:spacing w:after="0"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Immediate: n/a</w:t>
            </w:r>
          </w:p>
          <w:p w:rsidR="003700C6" w:rsidRPr="003700C6" w:rsidRDefault="003700C6" w:rsidP="003700C6">
            <w:pPr>
              <w:spacing w:after="0"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7 Days After Case: Date/Time Closed:</w:t>
            </w:r>
          </w:p>
          <w:p w:rsidR="003700C6" w:rsidRPr="003700C6" w:rsidRDefault="003700C6" w:rsidP="003700C6">
            <w:pPr>
              <w:numPr>
                <w:ilvl w:val="0"/>
                <w:numId w:val="16"/>
              </w:numPr>
              <w:spacing w:before="100" w:beforeAutospacing="1" w:after="100" w:afterAutospacing="1"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Email Alert: Email a feedback request to the case contact</w:t>
            </w:r>
          </w:p>
        </w:tc>
      </w:tr>
      <w:tr w:rsidR="003700C6" w:rsidRPr="003700C6" w:rsidTr="003700C6">
        <w:tc>
          <w:tcPr>
            <w:tcW w:w="0" w:type="auto"/>
            <w:tcBorders>
              <w:left w:val="single" w:sz="6" w:space="0" w:color="DEDEDE"/>
              <w:bottom w:val="single" w:sz="6" w:space="0" w:color="DEDEDE"/>
              <w:right w:val="single" w:sz="6" w:space="0" w:color="DEDEDE"/>
            </w:tcBorders>
            <w:shd w:val="clear" w:color="auto" w:fill="FFFFFF"/>
            <w:hideMark/>
          </w:tcPr>
          <w:p w:rsidR="003700C6" w:rsidRPr="003700C6" w:rsidRDefault="003700C6" w:rsidP="003700C6">
            <w:pPr>
              <w:spacing w:after="0"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Notify Sales VP About Cases Filed for High-Value Accounts</w:t>
            </w:r>
          </w:p>
        </w:tc>
        <w:tc>
          <w:tcPr>
            <w:tcW w:w="0" w:type="auto"/>
            <w:tcBorders>
              <w:bottom w:val="single" w:sz="6" w:space="0" w:color="DEDEDE"/>
              <w:right w:val="single" w:sz="6" w:space="0" w:color="DEDEDE"/>
            </w:tcBorders>
            <w:shd w:val="clear" w:color="auto" w:fill="FFFFFF"/>
            <w:hideMark/>
          </w:tcPr>
          <w:p w:rsidR="003700C6" w:rsidRPr="003700C6" w:rsidRDefault="003700C6" w:rsidP="003700C6">
            <w:pPr>
              <w:spacing w:after="0"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Evaluation Criteria: created</w:t>
            </w:r>
          </w:p>
          <w:p w:rsidR="003700C6" w:rsidRPr="003700C6" w:rsidRDefault="003700C6" w:rsidP="003700C6">
            <w:pPr>
              <w:spacing w:before="300" w:after="300"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Rule Criteria: (Account: Top Account equals true)</w:t>
            </w:r>
          </w:p>
        </w:tc>
        <w:tc>
          <w:tcPr>
            <w:tcW w:w="0" w:type="auto"/>
            <w:tcBorders>
              <w:bottom w:val="single" w:sz="6" w:space="0" w:color="DEDEDE"/>
              <w:right w:val="single" w:sz="6" w:space="0" w:color="DEDEDE"/>
            </w:tcBorders>
            <w:shd w:val="clear" w:color="auto" w:fill="FFFFFF"/>
            <w:hideMark/>
          </w:tcPr>
          <w:p w:rsidR="003700C6" w:rsidRPr="003700C6" w:rsidRDefault="003700C6" w:rsidP="003700C6">
            <w:pPr>
              <w:spacing w:after="0"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Immediate:</w:t>
            </w:r>
          </w:p>
          <w:p w:rsidR="003700C6" w:rsidRPr="003700C6" w:rsidRDefault="003700C6" w:rsidP="003700C6">
            <w:pPr>
              <w:numPr>
                <w:ilvl w:val="0"/>
                <w:numId w:val="17"/>
              </w:numPr>
              <w:spacing w:before="100" w:beforeAutospacing="1" w:after="100" w:afterAutospacing="1"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Email Alert: Notify AE about cases for large accounts</w:t>
            </w:r>
          </w:p>
          <w:p w:rsidR="003700C6" w:rsidRPr="003700C6" w:rsidRDefault="003700C6" w:rsidP="003700C6">
            <w:pPr>
              <w:numPr>
                <w:ilvl w:val="0"/>
                <w:numId w:val="17"/>
              </w:numPr>
              <w:spacing w:before="100" w:beforeAutospacing="1" w:after="100" w:afterAutospacing="1"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Email Alert: Notify AE’s manager about cases for large accounts</w:t>
            </w:r>
          </w:p>
          <w:p w:rsidR="003700C6" w:rsidRPr="003700C6" w:rsidRDefault="003700C6" w:rsidP="003700C6">
            <w:pPr>
              <w:spacing w:before="300" w:after="300"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Time-Dependent: n/a</w:t>
            </w:r>
          </w:p>
        </w:tc>
      </w:tr>
      <w:tr w:rsidR="003700C6" w:rsidRPr="003700C6" w:rsidTr="003700C6">
        <w:tc>
          <w:tcPr>
            <w:tcW w:w="0" w:type="auto"/>
            <w:tcBorders>
              <w:left w:val="single" w:sz="6" w:space="0" w:color="DEDEDE"/>
              <w:bottom w:val="single" w:sz="6" w:space="0" w:color="DEDEDE"/>
              <w:right w:val="single" w:sz="6" w:space="0" w:color="DEDEDE"/>
            </w:tcBorders>
            <w:shd w:val="clear" w:color="auto" w:fill="FFFFFF"/>
            <w:hideMark/>
          </w:tcPr>
          <w:p w:rsidR="003700C6" w:rsidRPr="003700C6" w:rsidRDefault="003700C6" w:rsidP="003700C6">
            <w:pPr>
              <w:spacing w:after="0"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Set Resolution Date for Basic Support</w:t>
            </w:r>
          </w:p>
        </w:tc>
        <w:tc>
          <w:tcPr>
            <w:tcW w:w="0" w:type="auto"/>
            <w:tcBorders>
              <w:bottom w:val="single" w:sz="6" w:space="0" w:color="DEDEDE"/>
              <w:right w:val="single" w:sz="6" w:space="0" w:color="DEDEDE"/>
            </w:tcBorders>
            <w:shd w:val="clear" w:color="auto" w:fill="FFFFFF"/>
            <w:hideMark/>
          </w:tcPr>
          <w:p w:rsidR="003700C6" w:rsidRPr="003700C6" w:rsidRDefault="003700C6" w:rsidP="003700C6">
            <w:pPr>
              <w:spacing w:after="0"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Evaluation Criteria: created</w:t>
            </w:r>
          </w:p>
          <w:p w:rsidR="003700C6" w:rsidRPr="003700C6" w:rsidRDefault="003700C6" w:rsidP="003700C6">
            <w:pPr>
              <w:spacing w:before="300" w:after="300"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Rule Criteria: (Case: Support Plan equals Basic)</w:t>
            </w:r>
          </w:p>
        </w:tc>
        <w:tc>
          <w:tcPr>
            <w:tcW w:w="0" w:type="auto"/>
            <w:tcBorders>
              <w:bottom w:val="single" w:sz="6" w:space="0" w:color="DEDEDE"/>
              <w:right w:val="single" w:sz="6" w:space="0" w:color="DEDEDE"/>
            </w:tcBorders>
            <w:shd w:val="clear" w:color="auto" w:fill="FFFFFF"/>
            <w:hideMark/>
          </w:tcPr>
          <w:p w:rsidR="003700C6" w:rsidRPr="003700C6" w:rsidRDefault="003700C6" w:rsidP="003700C6">
            <w:pPr>
              <w:spacing w:after="0"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Immediate:</w:t>
            </w:r>
          </w:p>
          <w:p w:rsidR="003700C6" w:rsidRPr="003700C6" w:rsidRDefault="003700C6" w:rsidP="003700C6">
            <w:pPr>
              <w:numPr>
                <w:ilvl w:val="0"/>
                <w:numId w:val="18"/>
              </w:numPr>
              <w:spacing w:before="100" w:beforeAutospacing="1" w:after="100" w:afterAutospacing="1"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Field Update: Set the Target Resolution Date to TODAY() + 30</w:t>
            </w:r>
          </w:p>
          <w:p w:rsidR="003700C6" w:rsidRPr="003700C6" w:rsidRDefault="003700C6" w:rsidP="003700C6">
            <w:pPr>
              <w:spacing w:before="300" w:after="300"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Time-Dependent: n/a</w:t>
            </w:r>
          </w:p>
        </w:tc>
      </w:tr>
      <w:tr w:rsidR="003700C6" w:rsidRPr="003700C6" w:rsidTr="003700C6">
        <w:tc>
          <w:tcPr>
            <w:tcW w:w="0" w:type="auto"/>
            <w:tcBorders>
              <w:left w:val="single" w:sz="6" w:space="0" w:color="DEDEDE"/>
              <w:bottom w:val="single" w:sz="6" w:space="0" w:color="DEDEDE"/>
              <w:right w:val="single" w:sz="6" w:space="0" w:color="DEDEDE"/>
            </w:tcBorders>
            <w:shd w:val="clear" w:color="auto" w:fill="FFFFFF"/>
            <w:hideMark/>
          </w:tcPr>
          <w:p w:rsidR="003700C6" w:rsidRPr="003700C6" w:rsidRDefault="003700C6" w:rsidP="003700C6">
            <w:pPr>
              <w:spacing w:after="0"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Set Resolution Date for Premium Support</w:t>
            </w:r>
          </w:p>
        </w:tc>
        <w:tc>
          <w:tcPr>
            <w:tcW w:w="0" w:type="auto"/>
            <w:tcBorders>
              <w:bottom w:val="single" w:sz="6" w:space="0" w:color="DEDEDE"/>
              <w:right w:val="single" w:sz="6" w:space="0" w:color="DEDEDE"/>
            </w:tcBorders>
            <w:shd w:val="clear" w:color="auto" w:fill="FFFFFF"/>
            <w:hideMark/>
          </w:tcPr>
          <w:p w:rsidR="003700C6" w:rsidRPr="003700C6" w:rsidRDefault="003700C6" w:rsidP="003700C6">
            <w:pPr>
              <w:spacing w:after="0"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Evaluation Criteria: created</w:t>
            </w:r>
          </w:p>
          <w:p w:rsidR="003700C6" w:rsidRPr="003700C6" w:rsidRDefault="003700C6" w:rsidP="003700C6">
            <w:pPr>
              <w:spacing w:before="300" w:after="300"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Rule Criteria: (Case: Support Plan equals Premium)</w:t>
            </w:r>
          </w:p>
        </w:tc>
        <w:tc>
          <w:tcPr>
            <w:tcW w:w="0" w:type="auto"/>
            <w:tcBorders>
              <w:bottom w:val="single" w:sz="6" w:space="0" w:color="DEDEDE"/>
              <w:right w:val="single" w:sz="6" w:space="0" w:color="DEDEDE"/>
            </w:tcBorders>
            <w:shd w:val="clear" w:color="auto" w:fill="FFFFFF"/>
            <w:hideMark/>
          </w:tcPr>
          <w:p w:rsidR="003700C6" w:rsidRPr="003700C6" w:rsidRDefault="003700C6" w:rsidP="003700C6">
            <w:pPr>
              <w:spacing w:after="0"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Immediate:</w:t>
            </w:r>
          </w:p>
          <w:p w:rsidR="003700C6" w:rsidRPr="003700C6" w:rsidRDefault="003700C6" w:rsidP="003700C6">
            <w:pPr>
              <w:numPr>
                <w:ilvl w:val="0"/>
                <w:numId w:val="19"/>
              </w:numPr>
              <w:spacing w:before="100" w:beforeAutospacing="1" w:after="100" w:afterAutospacing="1"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Field Update: Set the Target Resolution Date to TODAY()</w:t>
            </w:r>
          </w:p>
          <w:p w:rsidR="003700C6" w:rsidRPr="003700C6" w:rsidRDefault="003700C6" w:rsidP="003700C6">
            <w:pPr>
              <w:spacing w:before="300" w:after="300"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Time-Dependent: n/a</w:t>
            </w:r>
          </w:p>
        </w:tc>
      </w:tr>
      <w:tr w:rsidR="003700C6" w:rsidRPr="003700C6" w:rsidTr="003700C6">
        <w:tc>
          <w:tcPr>
            <w:tcW w:w="0" w:type="auto"/>
            <w:tcBorders>
              <w:left w:val="single" w:sz="6" w:space="0" w:color="DEDEDE"/>
              <w:bottom w:val="single" w:sz="6" w:space="0" w:color="DEDEDE"/>
              <w:right w:val="single" w:sz="6" w:space="0" w:color="DEDEDE"/>
            </w:tcBorders>
            <w:shd w:val="clear" w:color="auto" w:fill="FFFFFF"/>
            <w:hideMark/>
          </w:tcPr>
          <w:p w:rsidR="003700C6" w:rsidRPr="003700C6" w:rsidRDefault="003700C6" w:rsidP="003700C6">
            <w:pPr>
              <w:spacing w:after="0"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Set Resolution Date for Standard Support</w:t>
            </w:r>
          </w:p>
        </w:tc>
        <w:tc>
          <w:tcPr>
            <w:tcW w:w="0" w:type="auto"/>
            <w:tcBorders>
              <w:bottom w:val="single" w:sz="6" w:space="0" w:color="DEDEDE"/>
              <w:right w:val="single" w:sz="6" w:space="0" w:color="DEDEDE"/>
            </w:tcBorders>
            <w:shd w:val="clear" w:color="auto" w:fill="FFFFFF"/>
            <w:hideMark/>
          </w:tcPr>
          <w:p w:rsidR="003700C6" w:rsidRPr="003700C6" w:rsidRDefault="003700C6" w:rsidP="003700C6">
            <w:pPr>
              <w:spacing w:after="0"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Evaluation Criteria: created</w:t>
            </w:r>
          </w:p>
          <w:p w:rsidR="003700C6" w:rsidRPr="003700C6" w:rsidRDefault="003700C6" w:rsidP="003700C6">
            <w:pPr>
              <w:spacing w:before="300" w:after="300"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lastRenderedPageBreak/>
              <w:t>Rule Criteria: (Case: Support Plan equals Standard)</w:t>
            </w:r>
          </w:p>
        </w:tc>
        <w:tc>
          <w:tcPr>
            <w:tcW w:w="0" w:type="auto"/>
            <w:tcBorders>
              <w:bottom w:val="single" w:sz="6" w:space="0" w:color="DEDEDE"/>
              <w:right w:val="single" w:sz="6" w:space="0" w:color="DEDEDE"/>
            </w:tcBorders>
            <w:shd w:val="clear" w:color="auto" w:fill="FFFFFF"/>
            <w:hideMark/>
          </w:tcPr>
          <w:p w:rsidR="003700C6" w:rsidRPr="003700C6" w:rsidRDefault="003700C6" w:rsidP="003700C6">
            <w:pPr>
              <w:spacing w:after="0"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lastRenderedPageBreak/>
              <w:t>Immediate:</w:t>
            </w:r>
          </w:p>
          <w:p w:rsidR="003700C6" w:rsidRPr="003700C6" w:rsidRDefault="003700C6" w:rsidP="003700C6">
            <w:pPr>
              <w:numPr>
                <w:ilvl w:val="0"/>
                <w:numId w:val="20"/>
              </w:numPr>
              <w:spacing w:before="100" w:beforeAutospacing="1" w:after="100" w:afterAutospacing="1"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lastRenderedPageBreak/>
              <w:t>Field Update: Set the Target Resolution Date to TODAY() + 14</w:t>
            </w:r>
          </w:p>
          <w:p w:rsidR="003700C6" w:rsidRPr="003700C6" w:rsidRDefault="003700C6" w:rsidP="003700C6">
            <w:pPr>
              <w:spacing w:before="300" w:after="300" w:line="240" w:lineRule="auto"/>
              <w:rPr>
                <w:rFonts w:ascii="Times New Roman" w:eastAsia="Times New Roman" w:hAnsi="Times New Roman" w:cs="Times New Roman"/>
                <w:color w:val="1E1E1C"/>
                <w:sz w:val="24"/>
                <w:szCs w:val="24"/>
              </w:rPr>
            </w:pPr>
            <w:r w:rsidRPr="003700C6">
              <w:rPr>
                <w:rFonts w:ascii="Times New Roman" w:eastAsia="Times New Roman" w:hAnsi="Times New Roman" w:cs="Times New Roman"/>
                <w:color w:val="1E1E1C"/>
                <w:sz w:val="24"/>
                <w:szCs w:val="24"/>
              </w:rPr>
              <w:t>Time-Dependent: n/a</w:t>
            </w:r>
          </w:p>
        </w:tc>
      </w:tr>
    </w:tbl>
    <w:p w:rsidR="003700C6" w:rsidRPr="003700C6" w:rsidRDefault="003700C6" w:rsidP="003700C6">
      <w:pPr>
        <w:shd w:val="clear" w:color="auto" w:fill="F5F5F5"/>
        <w:spacing w:before="300" w:after="300" w:line="240" w:lineRule="auto"/>
        <w:rPr>
          <w:rFonts w:ascii="Arial" w:eastAsia="Times New Roman" w:hAnsi="Arial" w:cs="Arial"/>
          <w:color w:val="1E1E1E"/>
          <w:sz w:val="24"/>
          <w:szCs w:val="24"/>
        </w:rPr>
      </w:pPr>
      <w:r w:rsidRPr="003700C6">
        <w:rPr>
          <w:rFonts w:ascii="Arial" w:eastAsia="Times New Roman" w:hAnsi="Arial" w:cs="Arial"/>
          <w:color w:val="1E1E1E"/>
          <w:sz w:val="24"/>
          <w:szCs w:val="24"/>
        </w:rPr>
        <w:lastRenderedPageBreak/>
        <w:t>Only two of the five workflow rules include email alert actions. However, it’s best practice to avoid mixing processes (from Process Builder) with workflow rules for a given object. Otherwise, you can’t guarantee what order the processes and workflow rules are evaluated in. If you want to replace one case workflow rule with a process, we recommend migrating every case workflow rule to Process Builder.</w:t>
      </w:r>
    </w:p>
    <w:p w:rsidR="003700C6" w:rsidRPr="003700C6" w:rsidRDefault="003700C6" w:rsidP="003700C6">
      <w:pPr>
        <w:shd w:val="clear" w:color="auto" w:fill="F5F5F5"/>
        <w:spacing w:before="900" w:after="300" w:line="240" w:lineRule="auto"/>
        <w:outlineLvl w:val="1"/>
        <w:rPr>
          <w:rFonts w:ascii="Arial" w:eastAsia="Times New Roman" w:hAnsi="Arial" w:cs="Arial"/>
          <w:b/>
          <w:bCs/>
          <w:color w:val="333333"/>
          <w:sz w:val="36"/>
          <w:szCs w:val="36"/>
        </w:rPr>
      </w:pPr>
      <w:bookmarkStart w:id="18" w:name="workflow_migration_intro_process"/>
      <w:bookmarkEnd w:id="18"/>
      <w:r w:rsidRPr="003700C6">
        <w:rPr>
          <w:rFonts w:ascii="Arial" w:eastAsia="Times New Roman" w:hAnsi="Arial" w:cs="Arial"/>
          <w:b/>
          <w:bCs/>
          <w:color w:val="333333"/>
          <w:sz w:val="36"/>
          <w:szCs w:val="36"/>
        </w:rPr>
        <w:t>Convert Your Workflow Rules into a Process</w:t>
      </w:r>
    </w:p>
    <w:p w:rsidR="003700C6" w:rsidRPr="003700C6" w:rsidRDefault="003700C6" w:rsidP="003700C6">
      <w:pPr>
        <w:shd w:val="clear" w:color="auto" w:fill="F5F5F5"/>
        <w:spacing w:before="300" w:after="300" w:line="240" w:lineRule="auto"/>
        <w:rPr>
          <w:rFonts w:ascii="Arial" w:eastAsia="Times New Roman" w:hAnsi="Arial" w:cs="Arial"/>
          <w:color w:val="1E1E1E"/>
          <w:sz w:val="24"/>
          <w:szCs w:val="24"/>
        </w:rPr>
      </w:pPr>
      <w:r w:rsidRPr="003700C6">
        <w:rPr>
          <w:rFonts w:ascii="Arial" w:eastAsia="Times New Roman" w:hAnsi="Arial" w:cs="Arial"/>
          <w:color w:val="1E1E1E"/>
          <w:sz w:val="24"/>
          <w:szCs w:val="24"/>
        </w:rPr>
        <w:t>The cost of new features is exacerbated when those features don’t have automatic migration options. We know: the idea of clicking a button to convert your workflow rules to Process Builder sounds super awesome. Unfortunately, workflow rules are different enough from processes to make that impossible. So we’re going to give you the next best thing: a module to walk you through the migration process.</w:t>
      </w:r>
    </w:p>
    <w:p w:rsidR="003700C6" w:rsidRPr="003700C6" w:rsidRDefault="003700C6" w:rsidP="003700C6">
      <w:pPr>
        <w:shd w:val="clear" w:color="auto" w:fill="F5F5F5"/>
        <w:spacing w:before="300" w:after="300" w:line="240" w:lineRule="auto"/>
        <w:rPr>
          <w:rFonts w:ascii="Arial" w:eastAsia="Times New Roman" w:hAnsi="Arial" w:cs="Arial"/>
          <w:color w:val="1E1E1E"/>
          <w:sz w:val="24"/>
          <w:szCs w:val="24"/>
        </w:rPr>
      </w:pPr>
      <w:r w:rsidRPr="003700C6">
        <w:rPr>
          <w:rFonts w:ascii="Arial" w:eastAsia="Times New Roman" w:hAnsi="Arial" w:cs="Arial"/>
          <w:color w:val="1E1E1E"/>
          <w:sz w:val="24"/>
          <w:szCs w:val="24"/>
        </w:rPr>
        <w:t xml:space="preserve">It’s a bit </w:t>
      </w:r>
      <w:proofErr w:type="gramStart"/>
      <w:r w:rsidRPr="003700C6">
        <w:rPr>
          <w:rFonts w:ascii="Arial" w:eastAsia="Times New Roman" w:hAnsi="Arial" w:cs="Arial"/>
          <w:color w:val="1E1E1E"/>
          <w:sz w:val="24"/>
          <w:szCs w:val="24"/>
        </w:rPr>
        <w:t>meta</w:t>
      </w:r>
      <w:proofErr w:type="gramEnd"/>
      <w:r w:rsidRPr="003700C6">
        <w:rPr>
          <w:rFonts w:ascii="Arial" w:eastAsia="Times New Roman" w:hAnsi="Arial" w:cs="Arial"/>
          <w:color w:val="1E1E1E"/>
          <w:sz w:val="24"/>
          <w:szCs w:val="24"/>
        </w:rPr>
        <w:t>, but this is the process to move away from Workflow and toward Process Builder. We cover each of these steps throughout this module.</w:t>
      </w:r>
    </w:p>
    <w:p w:rsidR="003700C6" w:rsidRPr="003700C6" w:rsidRDefault="003700C6" w:rsidP="003700C6">
      <w:pPr>
        <w:shd w:val="clear" w:color="auto" w:fill="FFFCDD"/>
        <w:spacing w:after="0" w:line="240" w:lineRule="auto"/>
        <w:rPr>
          <w:rFonts w:ascii="Arial" w:eastAsia="Times New Roman" w:hAnsi="Arial" w:cs="Arial"/>
          <w:color w:val="1E1E1E"/>
          <w:sz w:val="24"/>
          <w:szCs w:val="24"/>
        </w:rPr>
      </w:pPr>
      <w:r w:rsidRPr="003700C6">
        <w:rPr>
          <w:rFonts w:ascii="Arial" w:eastAsia="Times New Roman" w:hAnsi="Arial" w:cs="Arial"/>
          <w:noProof/>
          <w:color w:val="1E1E1E"/>
          <w:sz w:val="24"/>
          <w:szCs w:val="24"/>
        </w:rPr>
        <mc:AlternateContent>
          <mc:Choice Requires="wps">
            <w:drawing>
              <wp:inline distT="0" distB="0" distL="0" distR="0">
                <wp:extent cx="304800" cy="304800"/>
                <wp:effectExtent l="0" t="0" r="0" b="0"/>
                <wp:docPr id="14" name="Rectangle 14" descr="T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B7B91" id="Rectangle 14" o:spid="_x0000_s1026" alt="Ti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m6C3W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3700C6" w:rsidRPr="003700C6" w:rsidRDefault="003700C6" w:rsidP="003700C6">
      <w:pPr>
        <w:shd w:val="clear" w:color="auto" w:fill="FFFCDD"/>
        <w:spacing w:before="100" w:beforeAutospacing="1" w:after="100" w:afterAutospacing="1" w:line="240" w:lineRule="auto"/>
        <w:outlineLvl w:val="3"/>
        <w:rPr>
          <w:rFonts w:ascii="Arial" w:eastAsia="Times New Roman" w:hAnsi="Arial" w:cs="Arial"/>
          <w:b/>
          <w:bCs/>
          <w:color w:val="333333"/>
          <w:sz w:val="27"/>
          <w:szCs w:val="27"/>
        </w:rPr>
      </w:pPr>
      <w:r w:rsidRPr="003700C6">
        <w:rPr>
          <w:rFonts w:ascii="Arial" w:eastAsia="Times New Roman" w:hAnsi="Arial" w:cs="Arial"/>
          <w:b/>
          <w:bCs/>
          <w:color w:val="333333"/>
          <w:sz w:val="27"/>
          <w:szCs w:val="27"/>
        </w:rPr>
        <w:t>Tip</w:t>
      </w:r>
    </w:p>
    <w:p w:rsidR="003700C6" w:rsidRPr="003700C6" w:rsidRDefault="003700C6" w:rsidP="003700C6">
      <w:pPr>
        <w:shd w:val="clear" w:color="auto" w:fill="FFFCDD"/>
        <w:spacing w:after="0" w:line="240" w:lineRule="auto"/>
        <w:rPr>
          <w:rFonts w:ascii="Arial" w:eastAsia="Times New Roman" w:hAnsi="Arial" w:cs="Arial"/>
          <w:color w:val="1E1E1E"/>
          <w:sz w:val="24"/>
          <w:szCs w:val="24"/>
        </w:rPr>
      </w:pPr>
      <w:r w:rsidRPr="003700C6">
        <w:rPr>
          <w:rFonts w:ascii="Arial" w:eastAsia="Times New Roman" w:hAnsi="Arial" w:cs="Arial"/>
          <w:color w:val="1E1E1E"/>
          <w:sz w:val="24"/>
          <w:szCs w:val="24"/>
        </w:rPr>
        <w:t>Build and test your processes in a sandbox environment. That way, you can identify any issues without affecting your production data.</w:t>
      </w:r>
    </w:p>
    <w:p w:rsidR="003700C6" w:rsidRPr="003700C6" w:rsidRDefault="003700C6" w:rsidP="003700C6">
      <w:pPr>
        <w:numPr>
          <w:ilvl w:val="0"/>
          <w:numId w:val="21"/>
        </w:numPr>
        <w:shd w:val="clear" w:color="auto" w:fill="F5F5F5"/>
        <w:spacing w:before="100" w:beforeAutospacing="1" w:after="100" w:afterAutospacing="1" w:line="240" w:lineRule="auto"/>
        <w:rPr>
          <w:rFonts w:ascii="Arial" w:eastAsia="Times New Roman" w:hAnsi="Arial" w:cs="Arial"/>
          <w:color w:val="1E1E1E"/>
          <w:sz w:val="24"/>
          <w:szCs w:val="24"/>
        </w:rPr>
      </w:pPr>
      <w:r w:rsidRPr="003700C6">
        <w:rPr>
          <w:rFonts w:ascii="Arial" w:eastAsia="Times New Roman" w:hAnsi="Arial" w:cs="Arial"/>
          <w:color w:val="1E1E1E"/>
          <w:sz w:val="24"/>
          <w:szCs w:val="24"/>
        </w:rPr>
        <w:t xml:space="preserve">Map your rules’ criteria into process criteria. Consider whether to nest any criteria with </w:t>
      </w:r>
      <w:proofErr w:type="spellStart"/>
      <w:r w:rsidRPr="003700C6">
        <w:rPr>
          <w:rFonts w:ascii="Arial" w:eastAsia="Times New Roman" w:hAnsi="Arial" w:cs="Arial"/>
          <w:color w:val="1E1E1E"/>
          <w:sz w:val="24"/>
          <w:szCs w:val="24"/>
        </w:rPr>
        <w:t>invocable</w:t>
      </w:r>
      <w:proofErr w:type="spellEnd"/>
      <w:r w:rsidRPr="003700C6">
        <w:rPr>
          <w:rFonts w:ascii="Arial" w:eastAsia="Times New Roman" w:hAnsi="Arial" w:cs="Arial"/>
          <w:color w:val="1E1E1E"/>
          <w:sz w:val="24"/>
          <w:szCs w:val="24"/>
        </w:rPr>
        <w:t xml:space="preserve"> processes.</w:t>
      </w:r>
    </w:p>
    <w:p w:rsidR="003700C6" w:rsidRPr="003700C6" w:rsidRDefault="003700C6" w:rsidP="003700C6">
      <w:pPr>
        <w:numPr>
          <w:ilvl w:val="0"/>
          <w:numId w:val="21"/>
        </w:numPr>
        <w:shd w:val="clear" w:color="auto" w:fill="F5F5F5"/>
        <w:spacing w:before="100" w:beforeAutospacing="1" w:after="100" w:afterAutospacing="1" w:line="240" w:lineRule="auto"/>
        <w:rPr>
          <w:rFonts w:ascii="Arial" w:eastAsia="Times New Roman" w:hAnsi="Arial" w:cs="Arial"/>
          <w:color w:val="1E1E1E"/>
          <w:sz w:val="24"/>
          <w:szCs w:val="24"/>
        </w:rPr>
      </w:pPr>
      <w:r w:rsidRPr="003700C6">
        <w:rPr>
          <w:rFonts w:ascii="Arial" w:eastAsia="Times New Roman" w:hAnsi="Arial" w:cs="Arial"/>
          <w:color w:val="1E1E1E"/>
          <w:sz w:val="24"/>
          <w:szCs w:val="24"/>
        </w:rPr>
        <w:t>Map your rules’ actions into process actions.</w:t>
      </w:r>
    </w:p>
    <w:p w:rsidR="003700C6" w:rsidRPr="003700C6" w:rsidRDefault="003700C6" w:rsidP="003700C6">
      <w:pPr>
        <w:numPr>
          <w:ilvl w:val="0"/>
          <w:numId w:val="21"/>
        </w:numPr>
        <w:shd w:val="clear" w:color="auto" w:fill="F5F5F5"/>
        <w:spacing w:before="100" w:beforeAutospacing="1" w:after="100" w:afterAutospacing="1" w:line="240" w:lineRule="auto"/>
        <w:rPr>
          <w:rFonts w:ascii="Arial" w:eastAsia="Times New Roman" w:hAnsi="Arial" w:cs="Arial"/>
          <w:color w:val="1E1E1E"/>
          <w:sz w:val="24"/>
          <w:szCs w:val="24"/>
        </w:rPr>
      </w:pPr>
      <w:r w:rsidRPr="003700C6">
        <w:rPr>
          <w:rFonts w:ascii="Arial" w:eastAsia="Times New Roman" w:hAnsi="Arial" w:cs="Arial"/>
          <w:color w:val="1E1E1E"/>
          <w:sz w:val="24"/>
          <w:szCs w:val="24"/>
        </w:rPr>
        <w:t>Determine the optimal order of your criteria nodes.</w:t>
      </w:r>
    </w:p>
    <w:p w:rsidR="003700C6" w:rsidRPr="003700C6" w:rsidRDefault="003700C6" w:rsidP="003700C6">
      <w:pPr>
        <w:shd w:val="clear" w:color="auto" w:fill="F5F5F5"/>
        <w:spacing w:before="300" w:after="300" w:line="240" w:lineRule="auto"/>
        <w:rPr>
          <w:rFonts w:ascii="Arial" w:eastAsia="Times New Roman" w:hAnsi="Arial" w:cs="Arial"/>
          <w:color w:val="1E1E1E"/>
          <w:sz w:val="24"/>
          <w:szCs w:val="24"/>
        </w:rPr>
      </w:pPr>
      <w:r w:rsidRPr="003700C6">
        <w:rPr>
          <w:rFonts w:ascii="Arial" w:eastAsia="Times New Roman" w:hAnsi="Arial" w:cs="Arial"/>
          <w:color w:val="1E1E1E"/>
          <w:sz w:val="24"/>
          <w:szCs w:val="24"/>
        </w:rPr>
        <w:t>We take each step in three parts: discussing what to consider during that step, drafting a plan for that step, and then implementing that plan in Process Builder. Throughout this module, we use tables to represent the plan. But you can use whatever planning tool you prefer. Pen and paper is just as good as a whiteboard or spreadsheet.</w:t>
      </w:r>
    </w:p>
    <w:p w:rsidR="00413F44" w:rsidRDefault="00413F44">
      <w:bookmarkStart w:id="19" w:name="_GoBack"/>
      <w:bookmarkEnd w:id="19"/>
    </w:p>
    <w:sectPr w:rsidR="00413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9261A"/>
    <w:multiLevelType w:val="multilevel"/>
    <w:tmpl w:val="EFCC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B3D19"/>
    <w:multiLevelType w:val="multilevel"/>
    <w:tmpl w:val="6632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31A96"/>
    <w:multiLevelType w:val="multilevel"/>
    <w:tmpl w:val="3D82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A97547"/>
    <w:multiLevelType w:val="multilevel"/>
    <w:tmpl w:val="CB12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1406A4"/>
    <w:multiLevelType w:val="multilevel"/>
    <w:tmpl w:val="D7AC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CB2530"/>
    <w:multiLevelType w:val="multilevel"/>
    <w:tmpl w:val="9244CB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FC2311"/>
    <w:multiLevelType w:val="multilevel"/>
    <w:tmpl w:val="EBE4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9440A0"/>
    <w:multiLevelType w:val="multilevel"/>
    <w:tmpl w:val="D3EE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7C4231"/>
    <w:multiLevelType w:val="multilevel"/>
    <w:tmpl w:val="1D7EB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0C662B"/>
    <w:multiLevelType w:val="multilevel"/>
    <w:tmpl w:val="A578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B05F81"/>
    <w:multiLevelType w:val="multilevel"/>
    <w:tmpl w:val="4FACE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3C47D7"/>
    <w:multiLevelType w:val="multilevel"/>
    <w:tmpl w:val="8FFA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BF4A34"/>
    <w:multiLevelType w:val="multilevel"/>
    <w:tmpl w:val="CE20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1364FE"/>
    <w:multiLevelType w:val="multilevel"/>
    <w:tmpl w:val="5322A3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8047B8"/>
    <w:multiLevelType w:val="multilevel"/>
    <w:tmpl w:val="662A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A77BFC"/>
    <w:multiLevelType w:val="multilevel"/>
    <w:tmpl w:val="9338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7513EA"/>
    <w:multiLevelType w:val="multilevel"/>
    <w:tmpl w:val="7324C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550841"/>
    <w:multiLevelType w:val="multilevel"/>
    <w:tmpl w:val="C4B2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2A7B70"/>
    <w:multiLevelType w:val="multilevel"/>
    <w:tmpl w:val="72A82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56019B"/>
    <w:multiLevelType w:val="multilevel"/>
    <w:tmpl w:val="A034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A7094A"/>
    <w:multiLevelType w:val="multilevel"/>
    <w:tmpl w:val="29005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4"/>
  </w:num>
  <w:num w:numId="4">
    <w:abstractNumId w:val="10"/>
  </w:num>
  <w:num w:numId="5">
    <w:abstractNumId w:val="2"/>
  </w:num>
  <w:num w:numId="6">
    <w:abstractNumId w:val="7"/>
  </w:num>
  <w:num w:numId="7">
    <w:abstractNumId w:val="8"/>
  </w:num>
  <w:num w:numId="8">
    <w:abstractNumId w:val="18"/>
  </w:num>
  <w:num w:numId="9">
    <w:abstractNumId w:val="13"/>
  </w:num>
  <w:num w:numId="10">
    <w:abstractNumId w:val="19"/>
  </w:num>
  <w:num w:numId="11">
    <w:abstractNumId w:val="5"/>
  </w:num>
  <w:num w:numId="12">
    <w:abstractNumId w:val="16"/>
  </w:num>
  <w:num w:numId="13">
    <w:abstractNumId w:val="11"/>
  </w:num>
  <w:num w:numId="14">
    <w:abstractNumId w:val="12"/>
  </w:num>
  <w:num w:numId="15">
    <w:abstractNumId w:val="9"/>
  </w:num>
  <w:num w:numId="16">
    <w:abstractNumId w:val="3"/>
  </w:num>
  <w:num w:numId="17">
    <w:abstractNumId w:val="1"/>
  </w:num>
  <w:num w:numId="18">
    <w:abstractNumId w:val="4"/>
  </w:num>
  <w:num w:numId="19">
    <w:abstractNumId w:val="15"/>
  </w:num>
  <w:num w:numId="20">
    <w:abstractNumId w:val="1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28E"/>
    <w:rsid w:val="003700C6"/>
    <w:rsid w:val="00413F44"/>
    <w:rsid w:val="008A228E"/>
    <w:rsid w:val="00EE4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5C139B-9321-4D88-BAD9-A4BD18D7A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22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22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22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A22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2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22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22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A228E"/>
    <w:rPr>
      <w:rFonts w:ascii="Times New Roman" w:eastAsia="Times New Roman" w:hAnsi="Times New Roman" w:cs="Times New Roman"/>
      <w:b/>
      <w:bCs/>
      <w:sz w:val="24"/>
      <w:szCs w:val="24"/>
    </w:rPr>
  </w:style>
  <w:style w:type="character" w:customStyle="1" w:styleId="ph">
    <w:name w:val="ph"/>
    <w:basedOn w:val="DefaultParagraphFont"/>
    <w:rsid w:val="008A228E"/>
  </w:style>
  <w:style w:type="paragraph" w:customStyle="1" w:styleId="p">
    <w:name w:val="p"/>
    <w:basedOn w:val="Normal"/>
    <w:rsid w:val="008A228E"/>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8A228E"/>
    <w:rPr>
      <w:i/>
      <w:iCs/>
    </w:rPr>
  </w:style>
  <w:style w:type="character" w:styleId="Strong">
    <w:name w:val="Strong"/>
    <w:basedOn w:val="DefaultParagraphFont"/>
    <w:uiPriority w:val="22"/>
    <w:qFormat/>
    <w:rsid w:val="008A228E"/>
    <w:rPr>
      <w:b/>
      <w:bCs/>
    </w:rPr>
  </w:style>
  <w:style w:type="character" w:styleId="Emphasis">
    <w:name w:val="Emphasis"/>
    <w:basedOn w:val="DefaultParagraphFont"/>
    <w:uiPriority w:val="20"/>
    <w:qFormat/>
    <w:rsid w:val="008A228E"/>
    <w:rPr>
      <w:i/>
      <w:iCs/>
    </w:rPr>
  </w:style>
  <w:style w:type="paragraph" w:styleId="NormalWeb">
    <w:name w:val="Normal (Web)"/>
    <w:basedOn w:val="Normal"/>
    <w:uiPriority w:val="99"/>
    <w:semiHidden/>
    <w:unhideWhenUsed/>
    <w:rsid w:val="008A228E"/>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8A228E"/>
    <w:rPr>
      <w:rFonts w:ascii="Courier New" w:eastAsia="Times New Roman" w:hAnsi="Courier New" w:cs="Courier New"/>
      <w:sz w:val="20"/>
      <w:szCs w:val="20"/>
    </w:rPr>
  </w:style>
  <w:style w:type="character" w:customStyle="1" w:styleId="keyword">
    <w:name w:val="keyword"/>
    <w:basedOn w:val="DefaultParagraphFont"/>
    <w:rsid w:val="008A228E"/>
  </w:style>
  <w:style w:type="character" w:styleId="Hyperlink">
    <w:name w:val="Hyperlink"/>
    <w:basedOn w:val="DefaultParagraphFont"/>
    <w:uiPriority w:val="99"/>
    <w:semiHidden/>
    <w:unhideWhenUsed/>
    <w:rsid w:val="00413F44"/>
    <w:rPr>
      <w:color w:val="0000FF"/>
      <w:u w:val="single"/>
    </w:rPr>
  </w:style>
  <w:style w:type="paragraph" w:styleId="HTMLPreformatted">
    <w:name w:val="HTML Preformatted"/>
    <w:basedOn w:val="Normal"/>
    <w:link w:val="HTMLPreformattedChar"/>
    <w:uiPriority w:val="99"/>
    <w:semiHidden/>
    <w:unhideWhenUsed/>
    <w:rsid w:val="0037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00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700C6"/>
    <w:rPr>
      <w:rFonts w:ascii="Courier New" w:eastAsia="Times New Roman" w:hAnsi="Courier New" w:cs="Courier New"/>
      <w:sz w:val="20"/>
      <w:szCs w:val="20"/>
    </w:rPr>
  </w:style>
  <w:style w:type="character" w:customStyle="1" w:styleId="token">
    <w:name w:val="token"/>
    <w:basedOn w:val="DefaultParagraphFont"/>
    <w:rsid w:val="00370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40711">
      <w:bodyDiv w:val="1"/>
      <w:marLeft w:val="0"/>
      <w:marRight w:val="0"/>
      <w:marTop w:val="0"/>
      <w:marBottom w:val="0"/>
      <w:divBdr>
        <w:top w:val="none" w:sz="0" w:space="0" w:color="auto"/>
        <w:left w:val="none" w:sz="0" w:space="0" w:color="auto"/>
        <w:bottom w:val="none" w:sz="0" w:space="0" w:color="auto"/>
        <w:right w:val="none" w:sz="0" w:space="0" w:color="auto"/>
      </w:divBdr>
    </w:div>
    <w:div w:id="630135980">
      <w:bodyDiv w:val="1"/>
      <w:marLeft w:val="0"/>
      <w:marRight w:val="0"/>
      <w:marTop w:val="0"/>
      <w:marBottom w:val="0"/>
      <w:divBdr>
        <w:top w:val="none" w:sz="0" w:space="0" w:color="auto"/>
        <w:left w:val="none" w:sz="0" w:space="0" w:color="auto"/>
        <w:bottom w:val="none" w:sz="0" w:space="0" w:color="auto"/>
        <w:right w:val="none" w:sz="0" w:space="0" w:color="auto"/>
      </w:divBdr>
      <w:divsChild>
        <w:div w:id="1575117308">
          <w:marLeft w:val="0"/>
          <w:marRight w:val="0"/>
          <w:marTop w:val="0"/>
          <w:marBottom w:val="0"/>
          <w:divBdr>
            <w:top w:val="none" w:sz="0" w:space="0" w:color="auto"/>
            <w:left w:val="none" w:sz="0" w:space="0" w:color="auto"/>
            <w:bottom w:val="none" w:sz="0" w:space="0" w:color="auto"/>
            <w:right w:val="none" w:sz="0" w:space="0" w:color="auto"/>
          </w:divBdr>
          <w:divsChild>
            <w:div w:id="1616331939">
              <w:marLeft w:val="0"/>
              <w:marRight w:val="0"/>
              <w:marTop w:val="0"/>
              <w:marBottom w:val="0"/>
              <w:divBdr>
                <w:top w:val="none" w:sz="0" w:space="0" w:color="auto"/>
                <w:left w:val="none" w:sz="0" w:space="0" w:color="auto"/>
                <w:bottom w:val="none" w:sz="0" w:space="0" w:color="auto"/>
                <w:right w:val="none" w:sz="0" w:space="0" w:color="auto"/>
              </w:divBdr>
              <w:divsChild>
                <w:div w:id="385376385">
                  <w:marLeft w:val="0"/>
                  <w:marRight w:val="0"/>
                  <w:marTop w:val="0"/>
                  <w:marBottom w:val="0"/>
                  <w:divBdr>
                    <w:top w:val="none" w:sz="0" w:space="0" w:color="auto"/>
                    <w:left w:val="none" w:sz="0" w:space="0" w:color="auto"/>
                    <w:bottom w:val="none" w:sz="0" w:space="0" w:color="auto"/>
                    <w:right w:val="none" w:sz="0" w:space="0" w:color="auto"/>
                  </w:divBdr>
                  <w:divsChild>
                    <w:div w:id="11046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5852">
              <w:marLeft w:val="0"/>
              <w:marRight w:val="0"/>
              <w:marTop w:val="0"/>
              <w:marBottom w:val="0"/>
              <w:divBdr>
                <w:top w:val="none" w:sz="0" w:space="0" w:color="auto"/>
                <w:left w:val="none" w:sz="0" w:space="0" w:color="auto"/>
                <w:bottom w:val="none" w:sz="0" w:space="0" w:color="auto"/>
                <w:right w:val="none" w:sz="0" w:space="0" w:color="auto"/>
              </w:divBdr>
              <w:divsChild>
                <w:div w:id="1283921338">
                  <w:marLeft w:val="0"/>
                  <w:marRight w:val="0"/>
                  <w:marTop w:val="0"/>
                  <w:marBottom w:val="0"/>
                  <w:divBdr>
                    <w:top w:val="none" w:sz="0" w:space="0" w:color="auto"/>
                    <w:left w:val="none" w:sz="0" w:space="0" w:color="auto"/>
                    <w:bottom w:val="none" w:sz="0" w:space="0" w:color="auto"/>
                    <w:right w:val="none" w:sz="0" w:space="0" w:color="auto"/>
                  </w:divBdr>
                </w:div>
                <w:div w:id="310057412">
                  <w:marLeft w:val="0"/>
                  <w:marRight w:val="0"/>
                  <w:marTop w:val="0"/>
                  <w:marBottom w:val="0"/>
                  <w:divBdr>
                    <w:top w:val="none" w:sz="0" w:space="0" w:color="auto"/>
                    <w:left w:val="none" w:sz="0" w:space="0" w:color="auto"/>
                    <w:bottom w:val="none" w:sz="0" w:space="0" w:color="auto"/>
                    <w:right w:val="none" w:sz="0" w:space="0" w:color="auto"/>
                  </w:divBdr>
                  <w:divsChild>
                    <w:div w:id="1575360888">
                      <w:marLeft w:val="0"/>
                      <w:marRight w:val="0"/>
                      <w:marTop w:val="0"/>
                      <w:marBottom w:val="0"/>
                      <w:divBdr>
                        <w:top w:val="none" w:sz="0" w:space="0" w:color="auto"/>
                        <w:left w:val="none" w:sz="0" w:space="0" w:color="auto"/>
                        <w:bottom w:val="none" w:sz="0" w:space="0" w:color="auto"/>
                        <w:right w:val="none" w:sz="0" w:space="0" w:color="auto"/>
                      </w:divBdr>
                      <w:divsChild>
                        <w:div w:id="425543808">
                          <w:marLeft w:val="0"/>
                          <w:marRight w:val="0"/>
                          <w:marTop w:val="300"/>
                          <w:marBottom w:val="300"/>
                          <w:divBdr>
                            <w:top w:val="none" w:sz="0" w:space="0" w:color="auto"/>
                            <w:left w:val="none" w:sz="0" w:space="0" w:color="auto"/>
                            <w:bottom w:val="none" w:sz="0" w:space="0" w:color="auto"/>
                            <w:right w:val="none" w:sz="0" w:space="0" w:color="auto"/>
                          </w:divBdr>
                        </w:div>
                        <w:div w:id="26101897">
                          <w:marLeft w:val="0"/>
                          <w:marRight w:val="0"/>
                          <w:marTop w:val="0"/>
                          <w:marBottom w:val="0"/>
                          <w:divBdr>
                            <w:top w:val="none" w:sz="0" w:space="0" w:color="auto"/>
                            <w:left w:val="none" w:sz="0" w:space="0" w:color="auto"/>
                            <w:bottom w:val="none" w:sz="0" w:space="0" w:color="auto"/>
                            <w:right w:val="none" w:sz="0" w:space="0" w:color="auto"/>
                          </w:divBdr>
                        </w:div>
                        <w:div w:id="182867963">
                          <w:marLeft w:val="0"/>
                          <w:marRight w:val="0"/>
                          <w:marTop w:val="0"/>
                          <w:marBottom w:val="0"/>
                          <w:divBdr>
                            <w:top w:val="none" w:sz="0" w:space="0" w:color="auto"/>
                            <w:left w:val="none" w:sz="0" w:space="0" w:color="auto"/>
                            <w:bottom w:val="none" w:sz="0" w:space="0" w:color="auto"/>
                            <w:right w:val="none" w:sz="0" w:space="0" w:color="auto"/>
                          </w:divBdr>
                        </w:div>
                        <w:div w:id="11879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2146">
                  <w:marLeft w:val="0"/>
                  <w:marRight w:val="0"/>
                  <w:marTop w:val="0"/>
                  <w:marBottom w:val="0"/>
                  <w:divBdr>
                    <w:top w:val="none" w:sz="0" w:space="0" w:color="auto"/>
                    <w:left w:val="none" w:sz="0" w:space="0" w:color="auto"/>
                    <w:bottom w:val="none" w:sz="0" w:space="0" w:color="auto"/>
                    <w:right w:val="none" w:sz="0" w:space="0" w:color="auto"/>
                  </w:divBdr>
                  <w:divsChild>
                    <w:div w:id="1835804734">
                      <w:marLeft w:val="0"/>
                      <w:marRight w:val="0"/>
                      <w:marTop w:val="0"/>
                      <w:marBottom w:val="0"/>
                      <w:divBdr>
                        <w:top w:val="none" w:sz="0" w:space="0" w:color="auto"/>
                        <w:left w:val="none" w:sz="0" w:space="0" w:color="auto"/>
                        <w:bottom w:val="none" w:sz="0" w:space="0" w:color="auto"/>
                        <w:right w:val="none" w:sz="0" w:space="0" w:color="auto"/>
                      </w:divBdr>
                      <w:divsChild>
                        <w:div w:id="145440482">
                          <w:marLeft w:val="0"/>
                          <w:marRight w:val="0"/>
                          <w:marTop w:val="300"/>
                          <w:marBottom w:val="300"/>
                          <w:divBdr>
                            <w:top w:val="none" w:sz="0" w:space="0" w:color="auto"/>
                            <w:left w:val="none" w:sz="0" w:space="0" w:color="auto"/>
                            <w:bottom w:val="none" w:sz="0" w:space="0" w:color="auto"/>
                            <w:right w:val="none" w:sz="0" w:space="0" w:color="auto"/>
                          </w:divBdr>
                        </w:div>
                        <w:div w:id="15851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5845">
                  <w:marLeft w:val="0"/>
                  <w:marRight w:val="0"/>
                  <w:marTop w:val="0"/>
                  <w:marBottom w:val="0"/>
                  <w:divBdr>
                    <w:top w:val="none" w:sz="0" w:space="0" w:color="auto"/>
                    <w:left w:val="none" w:sz="0" w:space="0" w:color="auto"/>
                    <w:bottom w:val="none" w:sz="0" w:space="0" w:color="auto"/>
                    <w:right w:val="none" w:sz="0" w:space="0" w:color="auto"/>
                  </w:divBdr>
                  <w:divsChild>
                    <w:div w:id="832798194">
                      <w:marLeft w:val="0"/>
                      <w:marRight w:val="0"/>
                      <w:marTop w:val="0"/>
                      <w:marBottom w:val="0"/>
                      <w:divBdr>
                        <w:top w:val="none" w:sz="0" w:space="0" w:color="auto"/>
                        <w:left w:val="none" w:sz="0" w:space="0" w:color="auto"/>
                        <w:bottom w:val="none" w:sz="0" w:space="0" w:color="auto"/>
                        <w:right w:val="none" w:sz="0" w:space="0" w:color="auto"/>
                      </w:divBdr>
                      <w:divsChild>
                        <w:div w:id="1018046724">
                          <w:marLeft w:val="0"/>
                          <w:marRight w:val="0"/>
                          <w:marTop w:val="300"/>
                          <w:marBottom w:val="300"/>
                          <w:divBdr>
                            <w:top w:val="none" w:sz="0" w:space="0" w:color="auto"/>
                            <w:left w:val="none" w:sz="0" w:space="0" w:color="auto"/>
                            <w:bottom w:val="none" w:sz="0" w:space="0" w:color="auto"/>
                            <w:right w:val="none" w:sz="0" w:space="0" w:color="auto"/>
                          </w:divBdr>
                        </w:div>
                        <w:div w:id="2777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69980">
              <w:marLeft w:val="0"/>
              <w:marRight w:val="0"/>
              <w:marTop w:val="0"/>
              <w:marBottom w:val="0"/>
              <w:divBdr>
                <w:top w:val="none" w:sz="0" w:space="0" w:color="auto"/>
                <w:left w:val="none" w:sz="0" w:space="0" w:color="auto"/>
                <w:bottom w:val="none" w:sz="0" w:space="0" w:color="auto"/>
                <w:right w:val="none" w:sz="0" w:space="0" w:color="auto"/>
              </w:divBdr>
              <w:divsChild>
                <w:div w:id="1576083434">
                  <w:marLeft w:val="0"/>
                  <w:marRight w:val="0"/>
                  <w:marTop w:val="0"/>
                  <w:marBottom w:val="0"/>
                  <w:divBdr>
                    <w:top w:val="none" w:sz="0" w:space="0" w:color="auto"/>
                    <w:left w:val="none" w:sz="0" w:space="0" w:color="auto"/>
                    <w:bottom w:val="none" w:sz="0" w:space="0" w:color="auto"/>
                    <w:right w:val="none" w:sz="0" w:space="0" w:color="auto"/>
                  </w:divBdr>
                  <w:divsChild>
                    <w:div w:id="866524030">
                      <w:marLeft w:val="0"/>
                      <w:marRight w:val="0"/>
                      <w:marTop w:val="0"/>
                      <w:marBottom w:val="0"/>
                      <w:divBdr>
                        <w:top w:val="none" w:sz="0" w:space="0" w:color="auto"/>
                        <w:left w:val="none" w:sz="0" w:space="0" w:color="auto"/>
                        <w:bottom w:val="none" w:sz="0" w:space="0" w:color="auto"/>
                        <w:right w:val="none" w:sz="0" w:space="0" w:color="auto"/>
                      </w:divBdr>
                      <w:divsChild>
                        <w:div w:id="430005062">
                          <w:marLeft w:val="0"/>
                          <w:marRight w:val="0"/>
                          <w:marTop w:val="0"/>
                          <w:marBottom w:val="0"/>
                          <w:divBdr>
                            <w:top w:val="none" w:sz="0" w:space="0" w:color="auto"/>
                            <w:left w:val="none" w:sz="0" w:space="0" w:color="auto"/>
                            <w:bottom w:val="none" w:sz="0" w:space="0" w:color="auto"/>
                            <w:right w:val="none" w:sz="0" w:space="0" w:color="auto"/>
                          </w:divBdr>
                          <w:divsChild>
                            <w:div w:id="1758867226">
                              <w:marLeft w:val="0"/>
                              <w:marRight w:val="0"/>
                              <w:marTop w:val="0"/>
                              <w:marBottom w:val="0"/>
                              <w:divBdr>
                                <w:top w:val="none" w:sz="0" w:space="0" w:color="auto"/>
                                <w:left w:val="none" w:sz="0" w:space="0" w:color="auto"/>
                                <w:bottom w:val="none" w:sz="0" w:space="0" w:color="auto"/>
                                <w:right w:val="none" w:sz="0" w:space="0" w:color="auto"/>
                              </w:divBdr>
                              <w:divsChild>
                                <w:div w:id="2116899188">
                                  <w:marLeft w:val="0"/>
                                  <w:marRight w:val="0"/>
                                  <w:marTop w:val="0"/>
                                  <w:marBottom w:val="0"/>
                                  <w:divBdr>
                                    <w:top w:val="none" w:sz="0" w:space="0" w:color="auto"/>
                                    <w:left w:val="none" w:sz="0" w:space="0" w:color="auto"/>
                                    <w:bottom w:val="none" w:sz="0" w:space="0" w:color="auto"/>
                                    <w:right w:val="none" w:sz="0" w:space="0" w:color="auto"/>
                                  </w:divBdr>
                                  <w:divsChild>
                                    <w:div w:id="1268659624">
                                      <w:marLeft w:val="0"/>
                                      <w:marRight w:val="0"/>
                                      <w:marTop w:val="0"/>
                                      <w:marBottom w:val="0"/>
                                      <w:divBdr>
                                        <w:top w:val="none" w:sz="0" w:space="0" w:color="auto"/>
                                        <w:left w:val="none" w:sz="0" w:space="0" w:color="auto"/>
                                        <w:bottom w:val="none" w:sz="0" w:space="0" w:color="auto"/>
                                        <w:right w:val="none" w:sz="0" w:space="0" w:color="auto"/>
                                      </w:divBdr>
                                      <w:divsChild>
                                        <w:div w:id="84771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7791">
                      <w:marLeft w:val="0"/>
                      <w:marRight w:val="0"/>
                      <w:marTop w:val="0"/>
                      <w:marBottom w:val="0"/>
                      <w:divBdr>
                        <w:top w:val="none" w:sz="0" w:space="0" w:color="auto"/>
                        <w:left w:val="none" w:sz="0" w:space="0" w:color="auto"/>
                        <w:bottom w:val="none" w:sz="0" w:space="0" w:color="auto"/>
                        <w:right w:val="none" w:sz="0" w:space="0" w:color="auto"/>
                      </w:divBdr>
                    </w:div>
                  </w:divsChild>
                </w:div>
                <w:div w:id="366685041">
                  <w:marLeft w:val="0"/>
                  <w:marRight w:val="0"/>
                  <w:marTop w:val="0"/>
                  <w:marBottom w:val="0"/>
                  <w:divBdr>
                    <w:top w:val="none" w:sz="0" w:space="0" w:color="auto"/>
                    <w:left w:val="none" w:sz="0" w:space="0" w:color="auto"/>
                    <w:bottom w:val="none" w:sz="0" w:space="0" w:color="auto"/>
                    <w:right w:val="none" w:sz="0" w:space="0" w:color="auto"/>
                  </w:divBdr>
                  <w:divsChild>
                    <w:div w:id="1511604953">
                      <w:marLeft w:val="0"/>
                      <w:marRight w:val="0"/>
                      <w:marTop w:val="0"/>
                      <w:marBottom w:val="0"/>
                      <w:divBdr>
                        <w:top w:val="none" w:sz="0" w:space="0" w:color="auto"/>
                        <w:left w:val="none" w:sz="0" w:space="0" w:color="auto"/>
                        <w:bottom w:val="none" w:sz="0" w:space="0" w:color="auto"/>
                        <w:right w:val="none" w:sz="0" w:space="0" w:color="auto"/>
                      </w:divBdr>
                      <w:divsChild>
                        <w:div w:id="7212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5166">
                  <w:marLeft w:val="0"/>
                  <w:marRight w:val="0"/>
                  <w:marTop w:val="0"/>
                  <w:marBottom w:val="0"/>
                  <w:divBdr>
                    <w:top w:val="none" w:sz="0" w:space="0" w:color="auto"/>
                    <w:left w:val="none" w:sz="0" w:space="0" w:color="auto"/>
                    <w:bottom w:val="none" w:sz="0" w:space="0" w:color="auto"/>
                    <w:right w:val="none" w:sz="0" w:space="0" w:color="auto"/>
                  </w:divBdr>
                  <w:divsChild>
                    <w:div w:id="1829520329">
                      <w:marLeft w:val="0"/>
                      <w:marRight w:val="0"/>
                      <w:marTop w:val="0"/>
                      <w:marBottom w:val="0"/>
                      <w:divBdr>
                        <w:top w:val="none" w:sz="0" w:space="0" w:color="auto"/>
                        <w:left w:val="none" w:sz="0" w:space="0" w:color="auto"/>
                        <w:bottom w:val="none" w:sz="0" w:space="0" w:color="auto"/>
                        <w:right w:val="none" w:sz="0" w:space="0" w:color="auto"/>
                      </w:divBdr>
                      <w:divsChild>
                        <w:div w:id="301429063">
                          <w:marLeft w:val="0"/>
                          <w:marRight w:val="0"/>
                          <w:marTop w:val="300"/>
                          <w:marBottom w:val="300"/>
                          <w:divBdr>
                            <w:top w:val="none" w:sz="0" w:space="0" w:color="auto"/>
                            <w:left w:val="none" w:sz="0" w:space="0" w:color="auto"/>
                            <w:bottom w:val="none" w:sz="0" w:space="0" w:color="auto"/>
                            <w:right w:val="none" w:sz="0" w:space="0" w:color="auto"/>
                          </w:divBdr>
                        </w:div>
                        <w:div w:id="1707944924">
                          <w:marLeft w:val="0"/>
                          <w:marRight w:val="0"/>
                          <w:marTop w:val="0"/>
                          <w:marBottom w:val="0"/>
                          <w:divBdr>
                            <w:top w:val="none" w:sz="0" w:space="0" w:color="auto"/>
                            <w:left w:val="none" w:sz="0" w:space="0" w:color="auto"/>
                            <w:bottom w:val="none" w:sz="0" w:space="0" w:color="auto"/>
                            <w:right w:val="none" w:sz="0" w:space="0" w:color="auto"/>
                          </w:divBdr>
                        </w:div>
                        <w:div w:id="91390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1628">
                  <w:marLeft w:val="0"/>
                  <w:marRight w:val="0"/>
                  <w:marTop w:val="0"/>
                  <w:marBottom w:val="0"/>
                  <w:divBdr>
                    <w:top w:val="none" w:sz="0" w:space="0" w:color="auto"/>
                    <w:left w:val="none" w:sz="0" w:space="0" w:color="auto"/>
                    <w:bottom w:val="none" w:sz="0" w:space="0" w:color="auto"/>
                    <w:right w:val="none" w:sz="0" w:space="0" w:color="auto"/>
                  </w:divBdr>
                  <w:divsChild>
                    <w:div w:id="1088893221">
                      <w:marLeft w:val="0"/>
                      <w:marRight w:val="0"/>
                      <w:marTop w:val="0"/>
                      <w:marBottom w:val="0"/>
                      <w:divBdr>
                        <w:top w:val="none" w:sz="0" w:space="0" w:color="auto"/>
                        <w:left w:val="none" w:sz="0" w:space="0" w:color="auto"/>
                        <w:bottom w:val="none" w:sz="0" w:space="0" w:color="auto"/>
                        <w:right w:val="none" w:sz="0" w:space="0" w:color="auto"/>
                      </w:divBdr>
                      <w:divsChild>
                        <w:div w:id="1890872410">
                          <w:marLeft w:val="0"/>
                          <w:marRight w:val="0"/>
                          <w:marTop w:val="300"/>
                          <w:marBottom w:val="300"/>
                          <w:divBdr>
                            <w:top w:val="none" w:sz="0" w:space="0" w:color="auto"/>
                            <w:left w:val="none" w:sz="0" w:space="0" w:color="auto"/>
                            <w:bottom w:val="none" w:sz="0" w:space="0" w:color="auto"/>
                            <w:right w:val="none" w:sz="0" w:space="0" w:color="auto"/>
                          </w:divBdr>
                        </w:div>
                        <w:div w:id="16585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7064">
                  <w:marLeft w:val="0"/>
                  <w:marRight w:val="0"/>
                  <w:marTop w:val="0"/>
                  <w:marBottom w:val="0"/>
                  <w:divBdr>
                    <w:top w:val="none" w:sz="0" w:space="0" w:color="auto"/>
                    <w:left w:val="none" w:sz="0" w:space="0" w:color="auto"/>
                    <w:bottom w:val="none" w:sz="0" w:space="0" w:color="auto"/>
                    <w:right w:val="none" w:sz="0" w:space="0" w:color="auto"/>
                  </w:divBdr>
                  <w:divsChild>
                    <w:div w:id="47918074">
                      <w:marLeft w:val="0"/>
                      <w:marRight w:val="0"/>
                      <w:marTop w:val="0"/>
                      <w:marBottom w:val="0"/>
                      <w:divBdr>
                        <w:top w:val="none" w:sz="0" w:space="0" w:color="auto"/>
                        <w:left w:val="none" w:sz="0" w:space="0" w:color="auto"/>
                        <w:bottom w:val="none" w:sz="0" w:space="0" w:color="auto"/>
                        <w:right w:val="none" w:sz="0" w:space="0" w:color="auto"/>
                      </w:divBdr>
                      <w:divsChild>
                        <w:div w:id="1930578168">
                          <w:marLeft w:val="0"/>
                          <w:marRight w:val="0"/>
                          <w:marTop w:val="0"/>
                          <w:marBottom w:val="0"/>
                          <w:divBdr>
                            <w:top w:val="none" w:sz="0" w:space="0" w:color="auto"/>
                            <w:left w:val="none" w:sz="0" w:space="0" w:color="auto"/>
                            <w:bottom w:val="none" w:sz="0" w:space="0" w:color="auto"/>
                            <w:right w:val="none" w:sz="0" w:space="0" w:color="auto"/>
                          </w:divBdr>
                        </w:div>
                      </w:divsChild>
                    </w:div>
                    <w:div w:id="445200620">
                      <w:marLeft w:val="0"/>
                      <w:marRight w:val="0"/>
                      <w:marTop w:val="0"/>
                      <w:marBottom w:val="0"/>
                      <w:divBdr>
                        <w:top w:val="none" w:sz="0" w:space="0" w:color="auto"/>
                        <w:left w:val="none" w:sz="0" w:space="0" w:color="auto"/>
                        <w:bottom w:val="none" w:sz="0" w:space="0" w:color="auto"/>
                        <w:right w:val="none" w:sz="0" w:space="0" w:color="auto"/>
                      </w:divBdr>
                      <w:divsChild>
                        <w:div w:id="1132672725">
                          <w:marLeft w:val="0"/>
                          <w:marRight w:val="0"/>
                          <w:marTop w:val="0"/>
                          <w:marBottom w:val="0"/>
                          <w:divBdr>
                            <w:top w:val="none" w:sz="0" w:space="0" w:color="auto"/>
                            <w:left w:val="none" w:sz="0" w:space="0" w:color="auto"/>
                            <w:bottom w:val="none" w:sz="0" w:space="0" w:color="auto"/>
                            <w:right w:val="none" w:sz="0" w:space="0" w:color="auto"/>
                          </w:divBdr>
                          <w:divsChild>
                            <w:div w:id="1686783109">
                              <w:marLeft w:val="0"/>
                              <w:marRight w:val="0"/>
                              <w:marTop w:val="0"/>
                              <w:marBottom w:val="0"/>
                              <w:divBdr>
                                <w:top w:val="none" w:sz="0" w:space="0" w:color="auto"/>
                                <w:left w:val="none" w:sz="0" w:space="0" w:color="auto"/>
                                <w:bottom w:val="none" w:sz="0" w:space="0" w:color="auto"/>
                                <w:right w:val="none" w:sz="0" w:space="0" w:color="auto"/>
                              </w:divBdr>
                            </w:div>
                            <w:div w:id="168302597">
                              <w:marLeft w:val="0"/>
                              <w:marRight w:val="0"/>
                              <w:marTop w:val="0"/>
                              <w:marBottom w:val="0"/>
                              <w:divBdr>
                                <w:top w:val="none" w:sz="0" w:space="0" w:color="auto"/>
                                <w:left w:val="none" w:sz="0" w:space="0" w:color="auto"/>
                                <w:bottom w:val="none" w:sz="0" w:space="0" w:color="auto"/>
                                <w:right w:val="none" w:sz="0" w:space="0" w:color="auto"/>
                              </w:divBdr>
                              <w:divsChild>
                                <w:div w:id="254100485">
                                  <w:marLeft w:val="0"/>
                                  <w:marRight w:val="0"/>
                                  <w:marTop w:val="0"/>
                                  <w:marBottom w:val="0"/>
                                  <w:divBdr>
                                    <w:top w:val="none" w:sz="0" w:space="0" w:color="auto"/>
                                    <w:left w:val="none" w:sz="0" w:space="0" w:color="auto"/>
                                    <w:bottom w:val="none" w:sz="0" w:space="0" w:color="auto"/>
                                    <w:right w:val="none" w:sz="0" w:space="0" w:color="auto"/>
                                  </w:divBdr>
                                  <w:divsChild>
                                    <w:div w:id="1864245227">
                                      <w:marLeft w:val="0"/>
                                      <w:marRight w:val="0"/>
                                      <w:marTop w:val="0"/>
                                      <w:marBottom w:val="0"/>
                                      <w:divBdr>
                                        <w:top w:val="none" w:sz="0" w:space="0" w:color="auto"/>
                                        <w:left w:val="none" w:sz="0" w:space="0" w:color="auto"/>
                                        <w:bottom w:val="none" w:sz="0" w:space="0" w:color="auto"/>
                                        <w:right w:val="none" w:sz="0" w:space="0" w:color="auto"/>
                                      </w:divBdr>
                                      <w:divsChild>
                                        <w:div w:id="878594326">
                                          <w:marLeft w:val="0"/>
                                          <w:marRight w:val="0"/>
                                          <w:marTop w:val="0"/>
                                          <w:marBottom w:val="0"/>
                                          <w:divBdr>
                                            <w:top w:val="none" w:sz="0" w:space="0" w:color="auto"/>
                                            <w:left w:val="none" w:sz="0" w:space="0" w:color="auto"/>
                                            <w:bottom w:val="none" w:sz="0" w:space="0" w:color="auto"/>
                                            <w:right w:val="none" w:sz="0" w:space="0" w:color="auto"/>
                                          </w:divBdr>
                                          <w:divsChild>
                                            <w:div w:id="1770270508">
                                              <w:marLeft w:val="0"/>
                                              <w:marRight w:val="0"/>
                                              <w:marTop w:val="0"/>
                                              <w:marBottom w:val="0"/>
                                              <w:divBdr>
                                                <w:top w:val="none" w:sz="0" w:space="0" w:color="auto"/>
                                                <w:left w:val="none" w:sz="0" w:space="0" w:color="auto"/>
                                                <w:bottom w:val="none" w:sz="0" w:space="0" w:color="auto"/>
                                                <w:right w:val="none" w:sz="0" w:space="0" w:color="auto"/>
                                              </w:divBdr>
                                              <w:divsChild>
                                                <w:div w:id="8707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24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9851">
                      <w:marLeft w:val="0"/>
                      <w:marRight w:val="0"/>
                      <w:marTop w:val="0"/>
                      <w:marBottom w:val="0"/>
                      <w:divBdr>
                        <w:top w:val="none" w:sz="0" w:space="0" w:color="auto"/>
                        <w:left w:val="none" w:sz="0" w:space="0" w:color="auto"/>
                        <w:bottom w:val="none" w:sz="0" w:space="0" w:color="auto"/>
                        <w:right w:val="none" w:sz="0" w:space="0" w:color="auto"/>
                      </w:divBdr>
                      <w:divsChild>
                        <w:div w:id="2066682625">
                          <w:marLeft w:val="0"/>
                          <w:marRight w:val="0"/>
                          <w:marTop w:val="0"/>
                          <w:marBottom w:val="0"/>
                          <w:divBdr>
                            <w:top w:val="none" w:sz="0" w:space="0" w:color="auto"/>
                            <w:left w:val="none" w:sz="0" w:space="0" w:color="auto"/>
                            <w:bottom w:val="none" w:sz="0" w:space="0" w:color="auto"/>
                            <w:right w:val="none" w:sz="0" w:space="0" w:color="auto"/>
                          </w:divBdr>
                          <w:divsChild>
                            <w:div w:id="1944998123">
                              <w:marLeft w:val="0"/>
                              <w:marRight w:val="0"/>
                              <w:marTop w:val="0"/>
                              <w:marBottom w:val="0"/>
                              <w:divBdr>
                                <w:top w:val="none" w:sz="0" w:space="0" w:color="auto"/>
                                <w:left w:val="none" w:sz="0" w:space="0" w:color="auto"/>
                                <w:bottom w:val="none" w:sz="0" w:space="0" w:color="auto"/>
                                <w:right w:val="none" w:sz="0" w:space="0" w:color="auto"/>
                              </w:divBdr>
                              <w:divsChild>
                                <w:div w:id="554464731">
                                  <w:marLeft w:val="0"/>
                                  <w:marRight w:val="0"/>
                                  <w:marTop w:val="0"/>
                                  <w:marBottom w:val="0"/>
                                  <w:divBdr>
                                    <w:top w:val="none" w:sz="0" w:space="0" w:color="auto"/>
                                    <w:left w:val="none" w:sz="0" w:space="0" w:color="auto"/>
                                    <w:bottom w:val="none" w:sz="0" w:space="0" w:color="auto"/>
                                    <w:right w:val="none" w:sz="0" w:space="0" w:color="auto"/>
                                  </w:divBdr>
                                </w:div>
                              </w:divsChild>
                            </w:div>
                            <w:div w:id="325062647">
                              <w:marLeft w:val="0"/>
                              <w:marRight w:val="0"/>
                              <w:marTop w:val="0"/>
                              <w:marBottom w:val="0"/>
                              <w:divBdr>
                                <w:top w:val="none" w:sz="0" w:space="0" w:color="auto"/>
                                <w:left w:val="none" w:sz="0" w:space="0" w:color="auto"/>
                                <w:bottom w:val="none" w:sz="0" w:space="0" w:color="auto"/>
                                <w:right w:val="none" w:sz="0" w:space="0" w:color="auto"/>
                              </w:divBdr>
                              <w:divsChild>
                                <w:div w:id="18119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185789">
      <w:bodyDiv w:val="1"/>
      <w:marLeft w:val="0"/>
      <w:marRight w:val="0"/>
      <w:marTop w:val="0"/>
      <w:marBottom w:val="0"/>
      <w:divBdr>
        <w:top w:val="none" w:sz="0" w:space="0" w:color="auto"/>
        <w:left w:val="none" w:sz="0" w:space="0" w:color="auto"/>
        <w:bottom w:val="none" w:sz="0" w:space="0" w:color="auto"/>
        <w:right w:val="none" w:sz="0" w:space="0" w:color="auto"/>
      </w:divBdr>
      <w:divsChild>
        <w:div w:id="2019383674">
          <w:marLeft w:val="0"/>
          <w:marRight w:val="0"/>
          <w:marTop w:val="0"/>
          <w:marBottom w:val="0"/>
          <w:divBdr>
            <w:top w:val="none" w:sz="0" w:space="0" w:color="auto"/>
            <w:left w:val="none" w:sz="0" w:space="0" w:color="auto"/>
            <w:bottom w:val="none" w:sz="0" w:space="0" w:color="auto"/>
            <w:right w:val="none" w:sz="0" w:space="0" w:color="auto"/>
          </w:divBdr>
          <w:divsChild>
            <w:div w:id="1756171238">
              <w:marLeft w:val="0"/>
              <w:marRight w:val="0"/>
              <w:marTop w:val="0"/>
              <w:marBottom w:val="0"/>
              <w:divBdr>
                <w:top w:val="none" w:sz="0" w:space="0" w:color="auto"/>
                <w:left w:val="none" w:sz="0" w:space="0" w:color="auto"/>
                <w:bottom w:val="none" w:sz="0" w:space="0" w:color="auto"/>
                <w:right w:val="none" w:sz="0" w:space="0" w:color="auto"/>
              </w:divBdr>
              <w:divsChild>
                <w:div w:id="1998193503">
                  <w:marLeft w:val="0"/>
                  <w:marRight w:val="0"/>
                  <w:marTop w:val="0"/>
                  <w:marBottom w:val="0"/>
                  <w:divBdr>
                    <w:top w:val="none" w:sz="0" w:space="0" w:color="auto"/>
                    <w:left w:val="none" w:sz="0" w:space="0" w:color="auto"/>
                    <w:bottom w:val="none" w:sz="0" w:space="0" w:color="auto"/>
                    <w:right w:val="none" w:sz="0" w:space="0" w:color="auto"/>
                  </w:divBdr>
                  <w:divsChild>
                    <w:div w:id="18871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1382">
              <w:marLeft w:val="0"/>
              <w:marRight w:val="0"/>
              <w:marTop w:val="0"/>
              <w:marBottom w:val="0"/>
              <w:divBdr>
                <w:top w:val="none" w:sz="0" w:space="0" w:color="auto"/>
                <w:left w:val="none" w:sz="0" w:space="0" w:color="auto"/>
                <w:bottom w:val="none" w:sz="0" w:space="0" w:color="auto"/>
                <w:right w:val="none" w:sz="0" w:space="0" w:color="auto"/>
              </w:divBdr>
              <w:divsChild>
                <w:div w:id="1487362504">
                  <w:marLeft w:val="0"/>
                  <w:marRight w:val="0"/>
                  <w:marTop w:val="0"/>
                  <w:marBottom w:val="0"/>
                  <w:divBdr>
                    <w:top w:val="none" w:sz="0" w:space="0" w:color="auto"/>
                    <w:left w:val="none" w:sz="0" w:space="0" w:color="auto"/>
                    <w:bottom w:val="none" w:sz="0" w:space="0" w:color="auto"/>
                    <w:right w:val="none" w:sz="0" w:space="0" w:color="auto"/>
                  </w:divBdr>
                  <w:divsChild>
                    <w:div w:id="1449885464">
                      <w:marLeft w:val="0"/>
                      <w:marRight w:val="0"/>
                      <w:marTop w:val="0"/>
                      <w:marBottom w:val="0"/>
                      <w:divBdr>
                        <w:top w:val="none" w:sz="0" w:space="0" w:color="auto"/>
                        <w:left w:val="none" w:sz="0" w:space="0" w:color="auto"/>
                        <w:bottom w:val="none" w:sz="0" w:space="0" w:color="auto"/>
                        <w:right w:val="none" w:sz="0" w:space="0" w:color="auto"/>
                      </w:divBdr>
                      <w:divsChild>
                        <w:div w:id="216287466">
                          <w:marLeft w:val="0"/>
                          <w:marRight w:val="0"/>
                          <w:marTop w:val="0"/>
                          <w:marBottom w:val="0"/>
                          <w:divBdr>
                            <w:top w:val="none" w:sz="0" w:space="0" w:color="auto"/>
                            <w:left w:val="none" w:sz="0" w:space="0" w:color="auto"/>
                            <w:bottom w:val="none" w:sz="0" w:space="0" w:color="auto"/>
                            <w:right w:val="none" w:sz="0" w:space="0" w:color="auto"/>
                          </w:divBdr>
                          <w:divsChild>
                            <w:div w:id="1947880117">
                              <w:marLeft w:val="0"/>
                              <w:marRight w:val="0"/>
                              <w:marTop w:val="0"/>
                              <w:marBottom w:val="0"/>
                              <w:divBdr>
                                <w:top w:val="none" w:sz="0" w:space="0" w:color="auto"/>
                                <w:left w:val="none" w:sz="0" w:space="0" w:color="auto"/>
                                <w:bottom w:val="none" w:sz="0" w:space="0" w:color="auto"/>
                                <w:right w:val="none" w:sz="0" w:space="0" w:color="auto"/>
                              </w:divBdr>
                              <w:divsChild>
                                <w:div w:id="1159619434">
                                  <w:marLeft w:val="0"/>
                                  <w:marRight w:val="0"/>
                                  <w:marTop w:val="0"/>
                                  <w:marBottom w:val="0"/>
                                  <w:divBdr>
                                    <w:top w:val="none" w:sz="0" w:space="0" w:color="auto"/>
                                    <w:left w:val="none" w:sz="0" w:space="0" w:color="auto"/>
                                    <w:bottom w:val="none" w:sz="0" w:space="0" w:color="auto"/>
                                    <w:right w:val="none" w:sz="0" w:space="0" w:color="auto"/>
                                  </w:divBdr>
                                  <w:divsChild>
                                    <w:div w:id="21135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248374">
              <w:marLeft w:val="0"/>
              <w:marRight w:val="0"/>
              <w:marTop w:val="0"/>
              <w:marBottom w:val="0"/>
              <w:divBdr>
                <w:top w:val="none" w:sz="0" w:space="0" w:color="auto"/>
                <w:left w:val="none" w:sz="0" w:space="0" w:color="auto"/>
                <w:bottom w:val="none" w:sz="0" w:space="0" w:color="auto"/>
                <w:right w:val="none" w:sz="0" w:space="0" w:color="auto"/>
              </w:divBdr>
              <w:divsChild>
                <w:div w:id="958923535">
                  <w:marLeft w:val="0"/>
                  <w:marRight w:val="0"/>
                  <w:marTop w:val="0"/>
                  <w:marBottom w:val="0"/>
                  <w:divBdr>
                    <w:top w:val="none" w:sz="0" w:space="0" w:color="auto"/>
                    <w:left w:val="none" w:sz="0" w:space="0" w:color="auto"/>
                    <w:bottom w:val="none" w:sz="0" w:space="0" w:color="auto"/>
                    <w:right w:val="none" w:sz="0" w:space="0" w:color="auto"/>
                  </w:divBdr>
                  <w:divsChild>
                    <w:div w:id="830174908">
                      <w:marLeft w:val="0"/>
                      <w:marRight w:val="0"/>
                      <w:marTop w:val="0"/>
                      <w:marBottom w:val="0"/>
                      <w:divBdr>
                        <w:top w:val="none" w:sz="0" w:space="0" w:color="auto"/>
                        <w:left w:val="none" w:sz="0" w:space="0" w:color="auto"/>
                        <w:bottom w:val="none" w:sz="0" w:space="0" w:color="auto"/>
                        <w:right w:val="none" w:sz="0" w:space="0" w:color="auto"/>
                      </w:divBdr>
                      <w:divsChild>
                        <w:div w:id="978918693">
                          <w:marLeft w:val="0"/>
                          <w:marRight w:val="0"/>
                          <w:marTop w:val="0"/>
                          <w:marBottom w:val="0"/>
                          <w:divBdr>
                            <w:top w:val="none" w:sz="0" w:space="0" w:color="auto"/>
                            <w:left w:val="none" w:sz="0" w:space="0" w:color="auto"/>
                            <w:bottom w:val="none" w:sz="0" w:space="0" w:color="auto"/>
                            <w:right w:val="none" w:sz="0" w:space="0" w:color="auto"/>
                          </w:divBdr>
                          <w:divsChild>
                            <w:div w:id="1320573943">
                              <w:marLeft w:val="0"/>
                              <w:marRight w:val="0"/>
                              <w:marTop w:val="0"/>
                              <w:marBottom w:val="0"/>
                              <w:divBdr>
                                <w:top w:val="none" w:sz="0" w:space="0" w:color="auto"/>
                                <w:left w:val="none" w:sz="0" w:space="0" w:color="auto"/>
                                <w:bottom w:val="none" w:sz="0" w:space="0" w:color="auto"/>
                                <w:right w:val="none" w:sz="0" w:space="0" w:color="auto"/>
                              </w:divBdr>
                              <w:divsChild>
                                <w:div w:id="1270577763">
                                  <w:marLeft w:val="0"/>
                                  <w:marRight w:val="0"/>
                                  <w:marTop w:val="0"/>
                                  <w:marBottom w:val="0"/>
                                  <w:divBdr>
                                    <w:top w:val="none" w:sz="0" w:space="0" w:color="auto"/>
                                    <w:left w:val="none" w:sz="0" w:space="0" w:color="auto"/>
                                    <w:bottom w:val="none" w:sz="0" w:space="0" w:color="auto"/>
                                    <w:right w:val="none" w:sz="0" w:space="0" w:color="auto"/>
                                  </w:divBdr>
                                  <w:divsChild>
                                    <w:div w:id="19396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366005">
              <w:marLeft w:val="0"/>
              <w:marRight w:val="0"/>
              <w:marTop w:val="0"/>
              <w:marBottom w:val="0"/>
              <w:divBdr>
                <w:top w:val="none" w:sz="0" w:space="0" w:color="auto"/>
                <w:left w:val="none" w:sz="0" w:space="0" w:color="auto"/>
                <w:bottom w:val="none" w:sz="0" w:space="0" w:color="auto"/>
                <w:right w:val="none" w:sz="0" w:space="0" w:color="auto"/>
              </w:divBdr>
              <w:divsChild>
                <w:div w:id="1310599280">
                  <w:marLeft w:val="0"/>
                  <w:marRight w:val="0"/>
                  <w:marTop w:val="0"/>
                  <w:marBottom w:val="0"/>
                  <w:divBdr>
                    <w:top w:val="none" w:sz="0" w:space="0" w:color="auto"/>
                    <w:left w:val="none" w:sz="0" w:space="0" w:color="auto"/>
                    <w:bottom w:val="none" w:sz="0" w:space="0" w:color="auto"/>
                    <w:right w:val="none" w:sz="0" w:space="0" w:color="auto"/>
                  </w:divBdr>
                  <w:divsChild>
                    <w:div w:id="699211233">
                      <w:marLeft w:val="0"/>
                      <w:marRight w:val="0"/>
                      <w:marTop w:val="0"/>
                      <w:marBottom w:val="0"/>
                      <w:divBdr>
                        <w:top w:val="none" w:sz="0" w:space="0" w:color="auto"/>
                        <w:left w:val="none" w:sz="0" w:space="0" w:color="auto"/>
                        <w:bottom w:val="none" w:sz="0" w:space="0" w:color="auto"/>
                        <w:right w:val="none" w:sz="0" w:space="0" w:color="auto"/>
                      </w:divBdr>
                      <w:divsChild>
                        <w:div w:id="1739740392">
                          <w:marLeft w:val="0"/>
                          <w:marRight w:val="0"/>
                          <w:marTop w:val="0"/>
                          <w:marBottom w:val="0"/>
                          <w:divBdr>
                            <w:top w:val="none" w:sz="0" w:space="0" w:color="auto"/>
                            <w:left w:val="none" w:sz="0" w:space="0" w:color="auto"/>
                            <w:bottom w:val="none" w:sz="0" w:space="0" w:color="auto"/>
                            <w:right w:val="none" w:sz="0" w:space="0" w:color="auto"/>
                          </w:divBdr>
                          <w:divsChild>
                            <w:div w:id="308944627">
                              <w:marLeft w:val="0"/>
                              <w:marRight w:val="0"/>
                              <w:marTop w:val="0"/>
                              <w:marBottom w:val="0"/>
                              <w:divBdr>
                                <w:top w:val="none" w:sz="0" w:space="0" w:color="auto"/>
                                <w:left w:val="none" w:sz="0" w:space="0" w:color="auto"/>
                                <w:bottom w:val="none" w:sz="0" w:space="0" w:color="auto"/>
                                <w:right w:val="none" w:sz="0" w:space="0" w:color="auto"/>
                              </w:divBdr>
                              <w:divsChild>
                                <w:div w:id="749079463">
                                  <w:marLeft w:val="0"/>
                                  <w:marRight w:val="0"/>
                                  <w:marTop w:val="0"/>
                                  <w:marBottom w:val="0"/>
                                  <w:divBdr>
                                    <w:top w:val="none" w:sz="0" w:space="0" w:color="auto"/>
                                    <w:left w:val="none" w:sz="0" w:space="0" w:color="auto"/>
                                    <w:bottom w:val="none" w:sz="0" w:space="0" w:color="auto"/>
                                    <w:right w:val="none" w:sz="0" w:space="0" w:color="auto"/>
                                  </w:divBdr>
                                  <w:divsChild>
                                    <w:div w:id="1205561069">
                                      <w:marLeft w:val="0"/>
                                      <w:marRight w:val="0"/>
                                      <w:marTop w:val="0"/>
                                      <w:marBottom w:val="0"/>
                                      <w:divBdr>
                                        <w:top w:val="none" w:sz="0" w:space="0" w:color="auto"/>
                                        <w:left w:val="none" w:sz="0" w:space="0" w:color="auto"/>
                                        <w:bottom w:val="none" w:sz="0" w:space="0" w:color="auto"/>
                                        <w:right w:val="none" w:sz="0" w:space="0" w:color="auto"/>
                                      </w:divBdr>
                                      <w:divsChild>
                                        <w:div w:id="15590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190512">
                          <w:marLeft w:val="0"/>
                          <w:marRight w:val="0"/>
                          <w:marTop w:val="0"/>
                          <w:marBottom w:val="0"/>
                          <w:divBdr>
                            <w:top w:val="none" w:sz="0" w:space="0" w:color="auto"/>
                            <w:left w:val="none" w:sz="0" w:space="0" w:color="auto"/>
                            <w:bottom w:val="none" w:sz="0" w:space="0" w:color="auto"/>
                            <w:right w:val="none" w:sz="0" w:space="0" w:color="auto"/>
                          </w:divBdr>
                        </w:div>
                        <w:div w:id="21383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85953">
              <w:marLeft w:val="0"/>
              <w:marRight w:val="0"/>
              <w:marTop w:val="0"/>
              <w:marBottom w:val="0"/>
              <w:divBdr>
                <w:top w:val="none" w:sz="0" w:space="0" w:color="auto"/>
                <w:left w:val="none" w:sz="0" w:space="0" w:color="auto"/>
                <w:bottom w:val="none" w:sz="0" w:space="0" w:color="auto"/>
                <w:right w:val="none" w:sz="0" w:space="0" w:color="auto"/>
              </w:divBdr>
              <w:divsChild>
                <w:div w:id="1676765431">
                  <w:marLeft w:val="0"/>
                  <w:marRight w:val="0"/>
                  <w:marTop w:val="0"/>
                  <w:marBottom w:val="0"/>
                  <w:divBdr>
                    <w:top w:val="none" w:sz="0" w:space="0" w:color="auto"/>
                    <w:left w:val="none" w:sz="0" w:space="0" w:color="auto"/>
                    <w:bottom w:val="none" w:sz="0" w:space="0" w:color="auto"/>
                    <w:right w:val="none" w:sz="0" w:space="0" w:color="auto"/>
                  </w:divBdr>
                  <w:divsChild>
                    <w:div w:id="834535791">
                      <w:marLeft w:val="0"/>
                      <w:marRight w:val="0"/>
                      <w:marTop w:val="0"/>
                      <w:marBottom w:val="0"/>
                      <w:divBdr>
                        <w:top w:val="none" w:sz="0" w:space="0" w:color="auto"/>
                        <w:left w:val="none" w:sz="0" w:space="0" w:color="auto"/>
                        <w:bottom w:val="none" w:sz="0" w:space="0" w:color="auto"/>
                        <w:right w:val="none" w:sz="0" w:space="0" w:color="auto"/>
                      </w:divBdr>
                      <w:divsChild>
                        <w:div w:id="179512584">
                          <w:marLeft w:val="0"/>
                          <w:marRight w:val="0"/>
                          <w:marTop w:val="0"/>
                          <w:marBottom w:val="0"/>
                          <w:divBdr>
                            <w:top w:val="none" w:sz="0" w:space="0" w:color="auto"/>
                            <w:left w:val="none" w:sz="0" w:space="0" w:color="auto"/>
                            <w:bottom w:val="none" w:sz="0" w:space="0" w:color="auto"/>
                            <w:right w:val="none" w:sz="0" w:space="0" w:color="auto"/>
                          </w:divBdr>
                          <w:divsChild>
                            <w:div w:id="1493326431">
                              <w:marLeft w:val="0"/>
                              <w:marRight w:val="0"/>
                              <w:marTop w:val="0"/>
                              <w:marBottom w:val="0"/>
                              <w:divBdr>
                                <w:top w:val="none" w:sz="0" w:space="0" w:color="auto"/>
                                <w:left w:val="none" w:sz="0" w:space="0" w:color="auto"/>
                                <w:bottom w:val="none" w:sz="0" w:space="0" w:color="auto"/>
                                <w:right w:val="none" w:sz="0" w:space="0" w:color="auto"/>
                              </w:divBdr>
                              <w:divsChild>
                                <w:div w:id="892621448">
                                  <w:marLeft w:val="0"/>
                                  <w:marRight w:val="0"/>
                                  <w:marTop w:val="0"/>
                                  <w:marBottom w:val="0"/>
                                  <w:divBdr>
                                    <w:top w:val="none" w:sz="0" w:space="0" w:color="auto"/>
                                    <w:left w:val="none" w:sz="0" w:space="0" w:color="auto"/>
                                    <w:bottom w:val="none" w:sz="0" w:space="0" w:color="auto"/>
                                    <w:right w:val="none" w:sz="0" w:space="0" w:color="auto"/>
                                  </w:divBdr>
                                  <w:divsChild>
                                    <w:div w:id="4014893">
                                      <w:marLeft w:val="0"/>
                                      <w:marRight w:val="0"/>
                                      <w:marTop w:val="0"/>
                                      <w:marBottom w:val="0"/>
                                      <w:divBdr>
                                        <w:top w:val="none" w:sz="0" w:space="0" w:color="auto"/>
                                        <w:left w:val="none" w:sz="0" w:space="0" w:color="auto"/>
                                        <w:bottom w:val="none" w:sz="0" w:space="0" w:color="auto"/>
                                        <w:right w:val="none" w:sz="0" w:space="0" w:color="auto"/>
                                      </w:divBdr>
                                      <w:divsChild>
                                        <w:div w:id="18986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3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janbasktraining.com/blog/what-is-trigger-in-salesforc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janbasktraining.com/blog/what-is-salesfor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janbasktraining.com/blog/how-to-create-your-first-approval-process-in-salesfo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2907</Words>
  <Characters>16572</Characters>
  <Application>Microsoft Office Word</Application>
  <DocSecurity>0</DocSecurity>
  <Lines>138</Lines>
  <Paragraphs>38</Paragraphs>
  <ScaleCrop>false</ScaleCrop>
  <Company>Capgemini</Company>
  <LinksUpToDate>false</LinksUpToDate>
  <CharactersWithSpaces>19441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Bhosale, Aishwarya Sunil</dc:creator>
  <cp:keywords/>
  <dc:description/>
  <cp:lastModifiedBy>Bhosale, Aishwarya Sunil</cp:lastModifiedBy>
  <cp:revision>5</cp:revision>
  <cp:lastPrinted>2019-09-23T08:08:00Z</cp:lastPrinted>
  <dcterms:created xsi:type="dcterms:W3CDTF">2019-09-23T08:08:00Z</dcterms:created>
  <dcterms:modified xsi:type="dcterms:W3CDTF">2019-09-23T09:52:00Z</dcterms:modified>
</cp:coreProperties>
</file>