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E66" w14:textId="57AB698B" w:rsidR="00200C98" w:rsidRDefault="001761A5" w:rsidP="00B01B32">
      <w:pPr>
        <w:spacing w:after="0" w:line="0" w:lineRule="atLeast"/>
      </w:pPr>
      <w:r w:rsidRPr="008F2C7D">
        <w:rPr>
          <w:rFonts w:ascii="Century" w:hAnsi="Century" w:cs="Arial"/>
          <w:noProof/>
          <w:spacing w:val="3"/>
          <w:sz w:val="24"/>
          <w:lang w:eastAsia="es-CO"/>
        </w:rPr>
        <mc:AlternateContent>
          <mc:Choice Requires="wps">
            <w:drawing>
              <wp:anchor distT="45720" distB="45720" distL="114300" distR="114300" simplePos="0" relativeHeight="252384256" behindDoc="0" locked="0" layoutInCell="1" allowOverlap="1" wp14:anchorId="310F9520" wp14:editId="6DFADE7C">
                <wp:simplePos x="0" y="0"/>
                <wp:positionH relativeFrom="leftMargin">
                  <wp:posOffset>491335</wp:posOffset>
                </wp:positionH>
                <wp:positionV relativeFrom="paragraph">
                  <wp:posOffset>112910</wp:posOffset>
                </wp:positionV>
                <wp:extent cx="411480" cy="6275238"/>
                <wp:effectExtent l="0" t="0" r="0" b="0"/>
                <wp:wrapNone/>
                <wp:docPr id="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6275238"/>
                        </a:xfrm>
                        <a:prstGeom prst="rect">
                          <a:avLst/>
                        </a:prstGeom>
                        <a:noFill/>
                        <a:ln w="9525">
                          <a:noFill/>
                          <a:miter lim="800000"/>
                          <a:headEnd/>
                          <a:tailEnd/>
                        </a:ln>
                      </wps:spPr>
                      <wps:txbx>
                        <w:txbxContent>
                          <w:p w14:paraId="1E009CA6" w14:textId="3A02D944"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B83134">
                              <w:rPr>
                                <w:rFonts w:ascii="Arial Black" w:hAnsi="Arial Black"/>
                                <w:b/>
                                <w:sz w:val="26"/>
                                <w:szCs w:val="26"/>
                              </w:rPr>
                              <w:t>7</w:t>
                            </w:r>
                            <w:r w:rsidRPr="00C64CA6">
                              <w:rPr>
                                <w:rFonts w:ascii="Arial Black" w:hAnsi="Arial Black"/>
                                <w:b/>
                                <w:sz w:val="26"/>
                                <w:szCs w:val="26"/>
                              </w:rPr>
                              <w:t xml:space="preserve">– SEMANA </w:t>
                            </w:r>
                            <w:r w:rsidR="006C53FD">
                              <w:rPr>
                                <w:rFonts w:ascii="Arial Black" w:hAnsi="Arial Black"/>
                                <w:b/>
                                <w:sz w:val="26"/>
                                <w:szCs w:val="26"/>
                              </w:rPr>
                              <w:t xml:space="preserve">8 </w:t>
                            </w:r>
                            <w:r w:rsidRPr="00C64CA6">
                              <w:rPr>
                                <w:rFonts w:ascii="Arial Black" w:hAnsi="Arial Black"/>
                                <w:b/>
                                <w:sz w:val="26"/>
                                <w:szCs w:val="26"/>
                              </w:rPr>
                              <w:t xml:space="preserve">– TEMA: </w:t>
                            </w:r>
                            <w:r w:rsidR="00B83134">
                              <w:rPr>
                                <w:rFonts w:ascii="Arial Black" w:hAnsi="Arial Black"/>
                                <w:b/>
                                <w:sz w:val="26"/>
                                <w:szCs w:val="26"/>
                              </w:rPr>
                              <w:t>SISTEMA EXCRETOR DEL HOMBRE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0F9520" id="_x0000_t202" coordsize="21600,21600" o:spt="202" path="m,l,21600r21600,l21600,xe">
                <v:stroke joinstyle="miter"/>
                <v:path gradientshapeok="t" o:connecttype="rect"/>
              </v:shapetype>
              <v:shape id="Cuadro de texto 2" o:spid="_x0000_s1026" type="#_x0000_t202" style="position:absolute;margin-left:38.7pt;margin-top:8.9pt;width:32.4pt;height:494.1pt;z-index:252384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" filled="f" stroked="f">
                <v:textbox style="layout-flow:vertical;mso-layout-flow-alt:bottom-to-top">
                  <w:txbxContent>
                    <w:p w14:paraId="1E009CA6" w14:textId="3A02D944" w:rsidR="00691AE5" w:rsidRPr="00BD592A" w:rsidRDefault="00691AE5" w:rsidP="00691AE5">
                      <w:pPr>
                        <w:spacing w:after="0" w:line="0" w:lineRule="atLeast"/>
                        <w:rPr>
                          <w:rFonts w:ascii="Arial Black" w:hAnsi="Arial Black"/>
                          <w:b/>
                          <w:sz w:val="28"/>
                          <w:szCs w:val="28"/>
                        </w:rPr>
                      </w:pPr>
                      <w:r w:rsidRPr="00C64CA6">
                        <w:rPr>
                          <w:rFonts w:ascii="Arial Black" w:hAnsi="Arial Black"/>
                          <w:b/>
                          <w:sz w:val="26"/>
                          <w:szCs w:val="26"/>
                        </w:rPr>
                        <w:t xml:space="preserve">GRADO </w:t>
                      </w:r>
                      <w:r w:rsidR="00B83134">
                        <w:rPr>
                          <w:rFonts w:ascii="Arial Black" w:hAnsi="Arial Black"/>
                          <w:b/>
                          <w:sz w:val="26"/>
                          <w:szCs w:val="26"/>
                        </w:rPr>
                        <w:t>7</w:t>
                      </w:r>
                      <w:r w:rsidRPr="00C64CA6">
                        <w:rPr>
                          <w:rFonts w:ascii="Arial Black" w:hAnsi="Arial Black"/>
                          <w:b/>
                          <w:sz w:val="26"/>
                          <w:szCs w:val="26"/>
                        </w:rPr>
                        <w:t xml:space="preserve">– SEMANA </w:t>
                      </w:r>
                      <w:r w:rsidR="006C53FD">
                        <w:rPr>
                          <w:rFonts w:ascii="Arial Black" w:hAnsi="Arial Black"/>
                          <w:b/>
                          <w:sz w:val="26"/>
                          <w:szCs w:val="26"/>
                        </w:rPr>
                        <w:t xml:space="preserve">8 </w:t>
                      </w:r>
                      <w:r w:rsidRPr="00C64CA6">
                        <w:rPr>
                          <w:rFonts w:ascii="Arial Black" w:hAnsi="Arial Black"/>
                          <w:b/>
                          <w:sz w:val="26"/>
                          <w:szCs w:val="26"/>
                        </w:rPr>
                        <w:t xml:space="preserve">– TEMA: </w:t>
                      </w:r>
                      <w:r w:rsidR="00B83134">
                        <w:rPr>
                          <w:rFonts w:ascii="Arial Black" w:hAnsi="Arial Black"/>
                          <w:b/>
                          <w:sz w:val="26"/>
                          <w:szCs w:val="26"/>
                        </w:rPr>
                        <w:t>SISTEMA EXCRETOR DEL HOMBRE</w:t>
                      </w:r>
                    </w:p>
                  </w:txbxContent>
                </v:textbox>
                <w10:wrap anchorx="margin"/>
              </v:shape>
            </w:pict>
          </mc:Fallback>
        </mc:AlternateContent>
      </w:r>
      <w:r w:rsidR="00E73A77">
        <w:rPr>
          <w:noProof/>
          <w:lang w:eastAsia="es-CO"/>
        </w:rPr>
        <mc:AlternateContent>
          <mc:Choice Requires="wps">
            <w:drawing>
              <wp:anchor distT="45720" distB="45720" distL="114300" distR="114300" simplePos="0" relativeHeight="252127232" behindDoc="1" locked="0" layoutInCell="1" allowOverlap="1" wp14:anchorId="0FD39620" wp14:editId="6FBE56BF">
                <wp:simplePos x="0" y="0"/>
                <wp:positionH relativeFrom="margin">
                  <wp:posOffset>558824</wp:posOffset>
                </wp:positionH>
                <wp:positionV relativeFrom="paragraph">
                  <wp:posOffset>166789</wp:posOffset>
                </wp:positionV>
                <wp:extent cx="4830792" cy="569343"/>
                <wp:effectExtent l="0" t="0" r="0" b="0"/>
                <wp:wrapNone/>
                <wp:docPr id="308" name="Cuadro de texto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0792" cy="569343"/>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0" w:name="_Hlk57810733"/>
                            <w:bookmarkEnd w:id="0"/>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563C1D92"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B83134">
                              <w:rPr>
                                <w:rFonts w:ascii="Cooper Black" w:hAnsi="Cooper Black"/>
                                <w:sz w:val="28"/>
                                <w:szCs w:val="28"/>
                                <w:lang w:val="es-ES"/>
                              </w:rPr>
                              <w:t>Biología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39620" id="Cuadro de texto 308" o:spid="_x0000_s1027" type="#_x0000_t202" style="position:absolute;margin-left:44pt;margin-top:13.15pt;width:380.4pt;height:44.85pt;z-index:-25118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" filled="f" stroked="f" strokeweight="1.5pt">
                <v:textbox>
                  <w:txbxContent>
                    <w:p w14:paraId="6F181CEE" w14:textId="34440FB1" w:rsidR="00200C98" w:rsidRDefault="00200C98" w:rsidP="006E1F60">
                      <w:pPr>
                        <w:spacing w:after="0" w:line="0" w:lineRule="atLeast"/>
                        <w:jc w:val="center"/>
                        <w:rPr>
                          <w:rFonts w:ascii="Cooper Black" w:hAnsi="Cooper Black"/>
                          <w:sz w:val="28"/>
                          <w:szCs w:val="28"/>
                          <w:lang w:val="es-ES"/>
                        </w:rPr>
                      </w:pPr>
                      <w:bookmarkStart w:id="1" w:name="_Hlk57810733"/>
                      <w:bookmarkEnd w:id="1"/>
                      <w:r>
                        <w:rPr>
                          <w:rFonts w:ascii="Cooper Black" w:hAnsi="Cooper Black"/>
                          <w:sz w:val="28"/>
                          <w:szCs w:val="28"/>
                          <w:lang w:val="es-ES"/>
                        </w:rPr>
                        <w:t xml:space="preserve">Campo de Pensamiento </w:t>
                      </w:r>
                      <w:r w:rsidR="006E1F60">
                        <w:rPr>
                          <w:rFonts w:ascii="Cooper Black" w:hAnsi="Cooper Black"/>
                          <w:sz w:val="28"/>
                          <w:szCs w:val="28"/>
                          <w:lang w:val="es-ES"/>
                        </w:rPr>
                        <w:t>Científico Tecnológico</w:t>
                      </w:r>
                    </w:p>
                    <w:p w14:paraId="1F317068" w14:textId="563C1D92" w:rsidR="006E1F60" w:rsidRPr="00A5391E" w:rsidRDefault="009363BC" w:rsidP="006E1F60">
                      <w:pPr>
                        <w:spacing w:after="0" w:line="0" w:lineRule="atLeast"/>
                        <w:jc w:val="center"/>
                        <w:rPr>
                          <w:rFonts w:ascii="Cooper Black" w:hAnsi="Cooper Black"/>
                          <w:sz w:val="28"/>
                          <w:szCs w:val="28"/>
                          <w:lang w:val="es-ES"/>
                        </w:rPr>
                      </w:pPr>
                      <w:r>
                        <w:rPr>
                          <w:rFonts w:ascii="Cooper Black" w:hAnsi="Cooper Black"/>
                          <w:sz w:val="28"/>
                          <w:szCs w:val="28"/>
                          <w:lang w:val="es-ES"/>
                        </w:rPr>
                        <w:t>(</w:t>
                      </w:r>
                      <w:r w:rsidR="00B83134">
                        <w:rPr>
                          <w:rFonts w:ascii="Cooper Black" w:hAnsi="Cooper Black"/>
                          <w:sz w:val="28"/>
                          <w:szCs w:val="28"/>
                          <w:lang w:val="es-ES"/>
                        </w:rPr>
                        <w:t>Biología</w:t>
                      </w:r>
                      <w:r>
                        <w:rPr>
                          <w:rFonts w:ascii="Cooper Black" w:hAnsi="Cooper Black"/>
                          <w:sz w:val="28"/>
                          <w:szCs w:val="28"/>
                          <w:lang w:val="es-ES"/>
                        </w:rPr>
                        <w:t>)</w:t>
                      </w:r>
                    </w:p>
                  </w:txbxContent>
                </v:textbox>
                <w10:wrap anchorx="margin"/>
              </v:shape>
            </w:pict>
          </mc:Fallback>
        </mc:AlternateContent>
      </w:r>
      <w:r w:rsidR="00E73A77">
        <w:rPr>
          <w:noProof/>
          <w:lang w:eastAsia="es-CO"/>
        </w:rPr>
        <mc:AlternateContent>
          <mc:Choice Requires="wps">
            <w:drawing>
              <wp:anchor distT="0" distB="0" distL="114300" distR="114300" simplePos="0" relativeHeight="252128256" behindDoc="0" locked="0" layoutInCell="1" allowOverlap="1" wp14:anchorId="1718F521" wp14:editId="5B5E97DE">
                <wp:simplePos x="0" y="0"/>
                <wp:positionH relativeFrom="margin">
                  <wp:posOffset>558500</wp:posOffset>
                </wp:positionH>
                <wp:positionV relativeFrom="paragraph">
                  <wp:posOffset>132715</wp:posOffset>
                </wp:positionV>
                <wp:extent cx="5054600" cy="603466"/>
                <wp:effectExtent l="133350" t="133350" r="127000" b="158750"/>
                <wp:wrapNone/>
                <wp:docPr id="307" name="Pentágono 307"/>
                <wp:cNvGraphicFramePr/>
                <a:graphic xmlns:a="http://schemas.openxmlformats.org/drawingml/2006/main">
                  <a:graphicData uri="http://schemas.microsoft.com/office/word/2010/wordprocessingShape">
                    <wps:wsp>
                      <wps:cNvSpPr/>
                      <wps:spPr>
                        <a:xfrm>
                          <a:off x="0" y="0"/>
                          <a:ext cx="5054600" cy="603466"/>
                        </a:xfrm>
                        <a:prstGeom prst="homePlate">
                          <a:avLst/>
                        </a:prstGeom>
                        <a:noFill/>
                        <a:ln w="57150">
                          <a:solidFill>
                            <a:schemeClr val="accent5">
                              <a:lumMod val="50000"/>
                            </a:schemeClr>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01AC0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07" o:spid="_x0000_s1026" type="#_x0000_t15" style="position:absolute;margin-left:44pt;margin-top:10.45pt;width:398pt;height:47.5pt;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" adj="20311" filled="f" strokecolor="#1f3763 [1608]" strokeweight="4.5pt">
                <w10:wrap anchorx="margin"/>
              </v:shape>
            </w:pict>
          </mc:Fallback>
        </mc:AlternateContent>
      </w:r>
    </w:p>
    <w:p w14:paraId="244901C7" w14:textId="65FCD5F5" w:rsidR="00200C98" w:rsidRDefault="00453F3A" w:rsidP="00B01B32">
      <w:pPr>
        <w:spacing w:after="0" w:line="0" w:lineRule="atLeast"/>
      </w:pPr>
      <w:bookmarkStart w:id="2" w:name="_Hlk57894255"/>
      <w:bookmarkEnd w:id="2"/>
      <w:r w:rsidRPr="008F2C7D">
        <w:rPr>
          <w:rFonts w:ascii="Century" w:hAnsi="Century" w:cs="Calibri Light"/>
          <w:noProof/>
          <w:sz w:val="24"/>
          <w:lang w:eastAsia="es-CO"/>
        </w:rPr>
        <mc:AlternateContent>
          <mc:Choice Requires="wps">
            <w:drawing>
              <wp:anchor distT="0" distB="0" distL="114300" distR="114300" simplePos="0" relativeHeight="252382208" behindDoc="0" locked="0" layoutInCell="1" allowOverlap="1" wp14:anchorId="3C6E6101" wp14:editId="160A15C8">
                <wp:simplePos x="0" y="0"/>
                <wp:positionH relativeFrom="leftMargin">
                  <wp:posOffset>406739</wp:posOffset>
                </wp:positionH>
                <wp:positionV relativeFrom="paragraph">
                  <wp:posOffset>128388</wp:posOffset>
                </wp:positionV>
                <wp:extent cx="466725" cy="6133346"/>
                <wp:effectExtent l="57150" t="114300" r="142875" b="77470"/>
                <wp:wrapNone/>
                <wp:docPr id="401" name="Rectángulo redondeado 401"/>
                <wp:cNvGraphicFramePr/>
                <a:graphic xmlns:a="http://schemas.openxmlformats.org/drawingml/2006/main">
                  <a:graphicData uri="http://schemas.microsoft.com/office/word/2010/wordprocessingShape">
                    <wps:wsp>
                      <wps:cNvSpPr/>
                      <wps:spPr>
                        <a:xfrm>
                          <a:off x="0" y="0"/>
                          <a:ext cx="466725" cy="6133346"/>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89E526" id="Rectángulo redondeado 401" o:spid="_x0000_s1026" style="position:absolute;margin-left:32.05pt;margin-top:10.1pt;width:36.75pt;height:482.95pt;z-index:25238220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" filled="f" strokecolor="#0070c0" strokeweight="4.5pt">
                <v:stroke joinstyle="miter"/>
                <v:shadow on="t" color="black" opacity="26214f" origin="-.5,.5" offset=".74836mm,-.74836mm"/>
                <w10:wrap anchorx="margin"/>
              </v:roundrect>
            </w:pict>
          </mc:Fallback>
        </mc:AlternateContent>
      </w:r>
    </w:p>
    <w:p w14:paraId="1FD5F727" w14:textId="6F4D7BC5" w:rsidR="00200C98" w:rsidRDefault="00200C98" w:rsidP="00B01B32">
      <w:pPr>
        <w:spacing w:after="0" w:line="0" w:lineRule="atLeast"/>
      </w:pPr>
    </w:p>
    <w:p w14:paraId="6E774E0F" w14:textId="3A22563E" w:rsidR="00200C98" w:rsidRDefault="00200C98" w:rsidP="00B01B32">
      <w:pPr>
        <w:spacing w:after="0" w:line="0" w:lineRule="atLeast"/>
      </w:pPr>
      <w:bookmarkStart w:id="3" w:name="_Hlk57810744"/>
      <w:bookmarkEnd w:id="3"/>
    </w:p>
    <w:p w14:paraId="71FA8CCF" w14:textId="1D06134A" w:rsidR="00200C98" w:rsidRDefault="00200C98" w:rsidP="00B01B32">
      <w:pPr>
        <w:spacing w:after="0" w:line="0" w:lineRule="atLeast"/>
        <w:ind w:right="2601"/>
        <w:rPr>
          <w:rStyle w:val="Hipervnculo"/>
          <w:color w:val="auto"/>
          <w:u w:val="none"/>
        </w:rPr>
      </w:pPr>
    </w:p>
    <w:p w14:paraId="40E36A10" w14:textId="72E57D94" w:rsidR="00B32D7B" w:rsidRDefault="000F0B7A" w:rsidP="00B01B32">
      <w:pPr>
        <w:spacing w:after="0" w:line="0" w:lineRule="atLeast"/>
        <w:ind w:right="2601"/>
        <w:rPr>
          <w:rStyle w:val="Hipervnculo"/>
          <w:color w:val="auto"/>
          <w:sz w:val="24"/>
          <w:u w:val="none"/>
        </w:rPr>
      </w:pPr>
      <w:r>
        <w:rPr>
          <w:noProof/>
        </w:rPr>
        <mc:AlternateContent>
          <mc:Choice Requires="wps">
            <w:drawing>
              <wp:anchor distT="0" distB="0" distL="114300" distR="114300" simplePos="0" relativeHeight="252437504" behindDoc="0" locked="0" layoutInCell="1" allowOverlap="1" wp14:anchorId="7E4CA41F" wp14:editId="269724B8">
                <wp:simplePos x="0" y="0"/>
                <wp:positionH relativeFrom="margin">
                  <wp:align>right</wp:align>
                </wp:positionH>
                <wp:positionV relativeFrom="paragraph">
                  <wp:posOffset>125862</wp:posOffset>
                </wp:positionV>
                <wp:extent cx="5353050" cy="438768"/>
                <wp:effectExtent l="133350" t="133350" r="133350" b="152400"/>
                <wp:wrapNone/>
                <wp:docPr id="3" name="Rectángulo: esquinas redondeadas 3"/>
                <wp:cNvGraphicFramePr/>
                <a:graphic xmlns:a="http://schemas.openxmlformats.org/drawingml/2006/main">
                  <a:graphicData uri="http://schemas.microsoft.com/office/word/2010/wordprocessingShape">
                    <wps:wsp>
                      <wps:cNvSpPr/>
                      <wps:spPr>
                        <a:xfrm>
                          <a:off x="0" y="0"/>
                          <a:ext cx="5353050" cy="438768"/>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txbx>
                        <w:txbxContent>
                          <w:p w14:paraId="27BE7475" w14:textId="2879DB3F" w:rsidR="00B32D7B" w:rsidRPr="00566ADC" w:rsidRDefault="00CE19A1" w:rsidP="00566ADC">
                            <w:pPr>
                              <w:rPr>
                                <w:rFonts w:ascii="Ink Free" w:hAnsi="Ink Free"/>
                                <w:b/>
                                <w:bCs/>
                                <w:sz w:val="24"/>
                                <w:szCs w:val="24"/>
                                <w:lang w:val="es-MX"/>
                              </w:rPr>
                            </w:pPr>
                            <w:r>
                              <w:rPr>
                                <w:rFonts w:ascii="Ink Free" w:hAnsi="Ink Free"/>
                                <w:b/>
                                <w:bCs/>
                                <w:color w:val="FFFFFF" w:themeColor="background1"/>
                                <w:sz w:val="24"/>
                                <w:szCs w:val="24"/>
                                <w:lang w:val="es-MX"/>
                              </w:rPr>
                              <w:t>¿QUÉ ES LA VACUNACION Y CU</w:t>
                            </w:r>
                            <w:r w:rsidR="00E80AAC">
                              <w:rPr>
                                <w:rFonts w:ascii="Ink Free" w:hAnsi="Ink Free"/>
                                <w:b/>
                                <w:bCs/>
                                <w:color w:val="FFFFFF" w:themeColor="background1"/>
                                <w:sz w:val="24"/>
                                <w:szCs w:val="24"/>
                                <w:lang w:val="es-MX"/>
                              </w:rPr>
                              <w:t>Á</w:t>
                            </w:r>
                            <w:r>
                              <w:rPr>
                                <w:rFonts w:ascii="Ink Free" w:hAnsi="Ink Free"/>
                                <w:b/>
                                <w:bCs/>
                                <w:color w:val="FFFFFF" w:themeColor="background1"/>
                                <w:sz w:val="24"/>
                                <w:szCs w:val="24"/>
                                <w:lang w:val="es-MX"/>
                              </w:rPr>
                              <w:t>L ES SU IMPORTANCIA?</w:t>
                            </w:r>
                            <w:r w:rsidR="0099226F" w:rsidRPr="00566ADC">
                              <w:rPr>
                                <w:rFonts w:ascii="Ink Free" w:hAnsi="Ink Free"/>
                                <w:b/>
                                <w:bCs/>
                                <w:color w:val="FFFFFF" w:themeColor="background1"/>
                                <w:sz w:val="24"/>
                                <w:szCs w:val="24"/>
                                <w:lang w:val="es-MX"/>
                              </w:rPr>
                              <w:t xml:space="preserve"> </w:t>
                            </w:r>
                            <w:r w:rsidR="00B32D7B" w:rsidRPr="00566ADC">
                              <w:rPr>
                                <w:rFonts w:ascii="Ink Free" w:hAnsi="Ink Free"/>
                                <w:b/>
                                <w:bCs/>
                                <w:color w:val="FFFFFF" w:themeColor="background1"/>
                                <w:sz w:val="24"/>
                                <w:szCs w:val="24"/>
                                <w:lang w:val="es-MX"/>
                              </w:rPr>
                              <w:t>(</w:t>
                            </w:r>
                            <w:r w:rsidR="0099226F"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CA41F" id="Rectángulo: esquinas redondeadas 3" o:spid="_x0000_s1028" style="position:absolute;margin-left:370.3pt;margin-top:9.9pt;width:421.5pt;height:34.55pt;z-index:252437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" fillcolor="#65a0d7 [3028]" stroked="f" strokeweight=".5pt">
                <v:fill color2="#5898d4 [3172]" rotate="t" colors="0 #71a6db;.5 #559bdb;1 #438ac9" focus="100%" type="gradient">
                  <o:fill v:ext="view" type="gradientUnscaled"/>
                </v:fill>
                <v:stroke joinstyle="miter"/>
                <v:shadow on="t" color="black" offset="0,1pt"/>
                <v:textbox>
                  <w:txbxContent>
                    <w:p w14:paraId="27BE7475" w14:textId="2879DB3F" w:rsidR="00B32D7B" w:rsidRPr="00566ADC" w:rsidRDefault="00CE19A1" w:rsidP="00566ADC">
                      <w:pPr>
                        <w:rPr>
                          <w:rFonts w:ascii="Ink Free" w:hAnsi="Ink Free"/>
                          <w:b/>
                          <w:bCs/>
                          <w:sz w:val="24"/>
                          <w:szCs w:val="24"/>
                          <w:lang w:val="es-MX"/>
                        </w:rPr>
                      </w:pPr>
                      <w:r>
                        <w:rPr>
                          <w:rFonts w:ascii="Ink Free" w:hAnsi="Ink Free"/>
                          <w:b/>
                          <w:bCs/>
                          <w:color w:val="FFFFFF" w:themeColor="background1"/>
                          <w:sz w:val="24"/>
                          <w:szCs w:val="24"/>
                          <w:lang w:val="es-MX"/>
                        </w:rPr>
                        <w:t>¿QUÉ ES LA VACUNACION Y CU</w:t>
                      </w:r>
                      <w:r w:rsidR="00E80AAC">
                        <w:rPr>
                          <w:rFonts w:ascii="Ink Free" w:hAnsi="Ink Free"/>
                          <w:b/>
                          <w:bCs/>
                          <w:color w:val="FFFFFF" w:themeColor="background1"/>
                          <w:sz w:val="24"/>
                          <w:szCs w:val="24"/>
                          <w:lang w:val="es-MX"/>
                        </w:rPr>
                        <w:t>Á</w:t>
                      </w:r>
                      <w:r>
                        <w:rPr>
                          <w:rFonts w:ascii="Ink Free" w:hAnsi="Ink Free"/>
                          <w:b/>
                          <w:bCs/>
                          <w:color w:val="FFFFFF" w:themeColor="background1"/>
                          <w:sz w:val="24"/>
                          <w:szCs w:val="24"/>
                          <w:lang w:val="es-MX"/>
                        </w:rPr>
                        <w:t>L ES SU IMPORTANCIA?</w:t>
                      </w:r>
                      <w:r w:rsidR="0099226F" w:rsidRPr="00566ADC">
                        <w:rPr>
                          <w:rFonts w:ascii="Ink Free" w:hAnsi="Ink Free"/>
                          <w:b/>
                          <w:bCs/>
                          <w:color w:val="FFFFFF" w:themeColor="background1"/>
                          <w:sz w:val="24"/>
                          <w:szCs w:val="24"/>
                          <w:lang w:val="es-MX"/>
                        </w:rPr>
                        <w:t xml:space="preserve"> </w:t>
                      </w:r>
                      <w:r w:rsidR="00B32D7B" w:rsidRPr="00566ADC">
                        <w:rPr>
                          <w:rFonts w:ascii="Ink Free" w:hAnsi="Ink Free"/>
                          <w:b/>
                          <w:bCs/>
                          <w:color w:val="FFFFFF" w:themeColor="background1"/>
                          <w:sz w:val="24"/>
                          <w:szCs w:val="24"/>
                          <w:lang w:val="es-MX"/>
                        </w:rPr>
                        <w:t>(</w:t>
                      </w:r>
                      <w:r w:rsidR="0099226F" w:rsidRPr="00566ADC">
                        <w:rPr>
                          <w:rFonts w:ascii="Ink Free" w:hAnsi="Ink Free"/>
                          <w:b/>
                          <w:bCs/>
                          <w:color w:val="FFFFFF" w:themeColor="background1"/>
                          <w:sz w:val="24"/>
                          <w:szCs w:val="24"/>
                          <w:lang w:val="es-MX"/>
                        </w:rPr>
                        <w:t>BIOLOGÍA</w:t>
                      </w:r>
                      <w:r w:rsidR="00B32D7B" w:rsidRPr="00566ADC">
                        <w:rPr>
                          <w:rFonts w:ascii="Ink Free" w:hAnsi="Ink Free"/>
                          <w:b/>
                          <w:bCs/>
                          <w:color w:val="FFFFFF" w:themeColor="background1"/>
                          <w:sz w:val="24"/>
                          <w:szCs w:val="24"/>
                          <w:lang w:val="es-MX"/>
                        </w:rPr>
                        <w:t>)</w:t>
                      </w:r>
                    </w:p>
                  </w:txbxContent>
                </v:textbox>
                <w10:wrap anchorx="margin"/>
              </v:roundrect>
            </w:pict>
          </mc:Fallback>
        </mc:AlternateContent>
      </w:r>
      <w:r>
        <w:rPr>
          <w:noProof/>
        </w:rPr>
        <w:drawing>
          <wp:anchor distT="0" distB="0" distL="114300" distR="114300" simplePos="0" relativeHeight="252436480" behindDoc="0" locked="0" layoutInCell="1" allowOverlap="1" wp14:anchorId="2BEFC8D7" wp14:editId="55C6707F">
            <wp:simplePos x="0" y="0"/>
            <wp:positionH relativeFrom="margin">
              <wp:align>left</wp:align>
            </wp:positionH>
            <wp:positionV relativeFrom="paragraph">
              <wp:posOffset>73660</wp:posOffset>
            </wp:positionV>
            <wp:extent cx="483235" cy="590550"/>
            <wp:effectExtent l="19050" t="19050" r="12065" b="19050"/>
            <wp:wrapThrough wrapText="bothSides">
              <wp:wrapPolygon edited="0">
                <wp:start x="-852" y="-697"/>
                <wp:lineTo x="-852" y="21600"/>
                <wp:lineTo x="21288" y="21600"/>
                <wp:lineTo x="21288" y="-697"/>
                <wp:lineTo x="-852" y="-697"/>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235" cy="590550"/>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4FF17CC6" w14:textId="027AFF8D" w:rsidR="00B32D7B" w:rsidRPr="009E7131" w:rsidRDefault="00B32D7B" w:rsidP="00B32D7B">
      <w:pPr>
        <w:spacing w:after="0" w:line="0" w:lineRule="atLeast"/>
        <w:jc w:val="both"/>
        <w:rPr>
          <w:sz w:val="24"/>
        </w:rPr>
      </w:pPr>
    </w:p>
    <w:p w14:paraId="33F8C8AD" w14:textId="4B7A879A" w:rsidR="00200C98" w:rsidRPr="00200C98" w:rsidRDefault="00200C98" w:rsidP="00B01B32">
      <w:pPr>
        <w:spacing w:after="0" w:line="0" w:lineRule="atLeast"/>
        <w:ind w:right="2601"/>
        <w:rPr>
          <w:rStyle w:val="Hipervnculo"/>
          <w:color w:val="auto"/>
          <w:sz w:val="24"/>
          <w:u w:val="none"/>
        </w:rPr>
      </w:pPr>
    </w:p>
    <w:p w14:paraId="676D1100" w14:textId="77777777" w:rsidR="00E80AAC" w:rsidRPr="00E80AAC" w:rsidRDefault="00E80AAC" w:rsidP="00E80AAC">
      <w:pPr>
        <w:pStyle w:val="NormalWeb"/>
        <w:shd w:val="clear" w:color="auto" w:fill="FFFFFF"/>
        <w:tabs>
          <w:tab w:val="left" w:pos="142"/>
        </w:tabs>
        <w:spacing w:after="0" w:line="0" w:lineRule="atLeast"/>
        <w:ind w:left="142" w:right="49"/>
        <w:jc w:val="both"/>
        <w:rPr>
          <w:rFonts w:ascii="Cavolini" w:hAnsi="Cavolini" w:cs="Cavolini"/>
          <w:sz w:val="20"/>
          <w:szCs w:val="20"/>
        </w:rPr>
      </w:pPr>
      <w:r w:rsidRPr="00E80AAC">
        <w:rPr>
          <w:rFonts w:ascii="Cavolini" w:hAnsi="Cavolini" w:cs="Cavolini"/>
          <w:sz w:val="20"/>
          <w:szCs w:val="20"/>
        </w:rPr>
        <w:t>La vacunación es una forma sencilla, inocua y eficaz de protegernos contra enfermedades dañinas antes de entrar en contacto con ellas. Las vacunas activan las defensas naturales del organismo para que aprendan a resistir a infecciones específicas, y fortalecen el sistema inmunitario.</w:t>
      </w:r>
    </w:p>
    <w:p w14:paraId="62BC5BB5" w14:textId="3D29FACB" w:rsidR="00E80AAC" w:rsidRDefault="000C104C" w:rsidP="003F471F">
      <w:pPr>
        <w:pStyle w:val="NormalWeb"/>
        <w:shd w:val="clear" w:color="auto" w:fill="FFFFFF"/>
        <w:tabs>
          <w:tab w:val="left" w:pos="142"/>
        </w:tabs>
        <w:spacing w:after="0" w:line="0" w:lineRule="atLeast"/>
        <w:ind w:left="142" w:right="49"/>
        <w:jc w:val="both"/>
        <w:rPr>
          <w:rFonts w:ascii="Cavolini" w:hAnsi="Cavolini" w:cs="Cavolini"/>
          <w:sz w:val="20"/>
          <w:szCs w:val="20"/>
        </w:rPr>
      </w:pPr>
      <w:r>
        <w:rPr>
          <w:rFonts w:ascii="Cavolini" w:hAnsi="Cavolini" w:cs="Cavolini"/>
          <w:noProof/>
          <w:sz w:val="20"/>
          <w:szCs w:val="20"/>
        </w:rPr>
        <w:drawing>
          <wp:anchor distT="0" distB="0" distL="114300" distR="114300" simplePos="0" relativeHeight="252471296" behindDoc="0" locked="0" layoutInCell="1" allowOverlap="1" wp14:anchorId="79811D25" wp14:editId="717B9D99">
            <wp:simplePos x="0" y="0"/>
            <wp:positionH relativeFrom="column">
              <wp:posOffset>3705225</wp:posOffset>
            </wp:positionH>
            <wp:positionV relativeFrom="paragraph">
              <wp:posOffset>48260</wp:posOffset>
            </wp:positionV>
            <wp:extent cx="2186940" cy="1769745"/>
            <wp:effectExtent l="19050" t="19050" r="22860" b="20955"/>
            <wp:wrapThrough wrapText="bothSides">
              <wp:wrapPolygon edited="0">
                <wp:start x="-188" y="-233"/>
                <wp:lineTo x="-188" y="21623"/>
                <wp:lineTo x="21638" y="21623"/>
                <wp:lineTo x="21638" y="-233"/>
                <wp:lineTo x="-188" y="-233"/>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6940" cy="176974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E80AAC" w:rsidRPr="00E80AAC">
        <w:rPr>
          <w:rFonts w:ascii="Cavolini" w:hAnsi="Cavolini" w:cs="Cavolini"/>
          <w:sz w:val="20"/>
          <w:szCs w:val="20"/>
        </w:rPr>
        <w:t>Tras vacunarnos, nuestro sistema inmunitario produce anticuerpos, como ocurre cuando nos exponemos a una enfermedad, con la diferencia de que las vacunas contienen solamente microbios (como virus o bacterias) muertos o debilitados y no causan enfermedades ni complicaciones.</w:t>
      </w:r>
      <w:r w:rsidR="003F471F">
        <w:rPr>
          <w:rFonts w:ascii="Cavolini" w:hAnsi="Cavolini" w:cs="Cavolini"/>
          <w:sz w:val="20"/>
          <w:szCs w:val="20"/>
        </w:rPr>
        <w:t xml:space="preserve"> </w:t>
      </w:r>
      <w:r w:rsidR="00E80AAC" w:rsidRPr="00E80AAC">
        <w:rPr>
          <w:rFonts w:ascii="Cavolini" w:hAnsi="Cavolini" w:cs="Cavolini"/>
          <w:sz w:val="20"/>
          <w:szCs w:val="20"/>
        </w:rPr>
        <w:t>La mayoría de las vacunas se inyectan, pero otras se ingieren (vía oral) o se nebulizan en la nariz.</w:t>
      </w:r>
    </w:p>
    <w:p w14:paraId="2B678070" w14:textId="11FCD857" w:rsidR="00E80AAC" w:rsidRDefault="00E80AAC" w:rsidP="00E80AAC">
      <w:pPr>
        <w:pStyle w:val="NormalWeb"/>
        <w:spacing w:after="0" w:line="0" w:lineRule="atLeast"/>
        <w:ind w:left="142" w:right="49"/>
        <w:jc w:val="both"/>
        <w:rPr>
          <w:rFonts w:ascii="Cavolini" w:hAnsi="Cavolini" w:cs="Cavolini"/>
          <w:sz w:val="20"/>
          <w:szCs w:val="20"/>
        </w:rPr>
      </w:pPr>
      <w:r w:rsidRPr="00E80AAC">
        <w:rPr>
          <w:rFonts w:ascii="Cavolini" w:hAnsi="Cavolini" w:cs="Cavolini"/>
          <w:sz w:val="20"/>
          <w:szCs w:val="20"/>
        </w:rPr>
        <w:t>La vacunación es una forma segura y eficaz de prevenir enfermedades y salvar vidas, hoy más que nunca. En la actualidad disponemos de vacunas para protegernos contra al menos 20 enfermedades, entre ellas la difteria, el tétanos, la tos ferina, la gripe y el sarampión. En su conjunto, esas vacunas salvan cada año tres millones de vidas.</w:t>
      </w:r>
    </w:p>
    <w:p w14:paraId="6668CA92" w14:textId="26BAD9E9" w:rsidR="00E80AAC" w:rsidRDefault="00E80AAC" w:rsidP="00E80AAC">
      <w:pPr>
        <w:pStyle w:val="NormalWeb"/>
        <w:spacing w:before="0" w:beforeAutospacing="0" w:after="0" w:afterAutospacing="0" w:line="0" w:lineRule="atLeast"/>
        <w:ind w:left="142" w:right="49"/>
        <w:jc w:val="both"/>
        <w:rPr>
          <w:rFonts w:ascii="Cavolini" w:hAnsi="Cavolini" w:cs="Cavolini"/>
          <w:sz w:val="20"/>
          <w:szCs w:val="20"/>
        </w:rPr>
      </w:pPr>
      <w:r w:rsidRPr="00E80AAC">
        <w:rPr>
          <w:rFonts w:ascii="Cavolini" w:hAnsi="Cavolini" w:cs="Cavolini"/>
          <w:sz w:val="20"/>
          <w:szCs w:val="20"/>
        </w:rPr>
        <w:t>Cuando nos vacunamos, no solo nos protegemos a nosotros mismos, sino también a quienes nos rodean. A algunas personas, por ejemplo, las que padecen enfermedades graves, se les desaconseja vacunarse contra determinadas enfermedades; por lo tanto, la protección de esas personas depende de que los demás nos vacunemos y ayudemos a reducir la propagación de tales enfermedades.</w:t>
      </w:r>
    </w:p>
    <w:p w14:paraId="1ED87B79" w14:textId="51A877D9" w:rsidR="00E80AAC" w:rsidRDefault="00E80AAC" w:rsidP="003365EB">
      <w:pPr>
        <w:pStyle w:val="NormalWeb"/>
        <w:spacing w:before="0" w:beforeAutospacing="0" w:after="0" w:afterAutospacing="0" w:line="0" w:lineRule="atLeast"/>
        <w:ind w:left="142" w:right="49"/>
        <w:jc w:val="both"/>
        <w:rPr>
          <w:rFonts w:ascii="Cavolini" w:hAnsi="Cavolini" w:cs="Cavolini"/>
          <w:sz w:val="20"/>
          <w:szCs w:val="20"/>
        </w:rPr>
      </w:pPr>
    </w:p>
    <w:p w14:paraId="5DACEED5" w14:textId="2DDC8D3A" w:rsidR="00E80AAC" w:rsidRDefault="00453F3A" w:rsidP="003365EB">
      <w:pPr>
        <w:pStyle w:val="NormalWeb"/>
        <w:spacing w:before="0" w:beforeAutospacing="0" w:after="0" w:afterAutospacing="0" w:line="0" w:lineRule="atLeast"/>
        <w:ind w:left="142" w:right="49"/>
        <w:jc w:val="both"/>
        <w:rPr>
          <w:rFonts w:ascii="Cavolini" w:hAnsi="Cavolini" w:cs="Cavolini"/>
          <w:sz w:val="20"/>
          <w:szCs w:val="20"/>
        </w:rPr>
      </w:pPr>
      <w:r>
        <w:rPr>
          <w:noProof/>
        </w:rPr>
        <w:drawing>
          <wp:anchor distT="0" distB="0" distL="114300" distR="114300" simplePos="0" relativeHeight="252388352" behindDoc="1" locked="0" layoutInCell="1" allowOverlap="1" wp14:anchorId="7C78D5F2" wp14:editId="4D2B193F">
            <wp:simplePos x="0" y="0"/>
            <wp:positionH relativeFrom="page">
              <wp:posOffset>180695</wp:posOffset>
            </wp:positionH>
            <wp:positionV relativeFrom="paragraph">
              <wp:posOffset>438534</wp:posOffset>
            </wp:positionV>
            <wp:extent cx="1386840" cy="1920240"/>
            <wp:effectExtent l="0" t="0" r="3810" b="3810"/>
            <wp:wrapNone/>
            <wp:docPr id="8" name="Imagen 8"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38684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sidR="00046CEC" w:rsidRPr="00046CEC">
        <w:rPr>
          <w:rFonts w:ascii="Cavolini" w:hAnsi="Cavolini" w:cs="Cavolini"/>
          <w:sz w:val="20"/>
          <w:szCs w:val="20"/>
        </w:rPr>
        <w:t>Otras propiedades ideales de las vacunas son que inmunicen con una sola dosis, que sean estables sin refrigeración (sin cadena de frío), económicas y disponibles para todos.</w:t>
      </w:r>
    </w:p>
    <w:p w14:paraId="5EE2EBCE" w14:textId="2C96793A" w:rsidR="00CA210D" w:rsidRDefault="00453F3A" w:rsidP="003365EB">
      <w:pPr>
        <w:pStyle w:val="NormalWeb"/>
        <w:spacing w:before="0" w:beforeAutospacing="0" w:after="0" w:afterAutospacing="0" w:line="0" w:lineRule="atLeast"/>
        <w:ind w:left="142" w:right="49"/>
        <w:jc w:val="both"/>
        <w:rPr>
          <w:rFonts w:ascii="Cavolini" w:hAnsi="Cavolini" w:cs="Cavolini"/>
          <w:sz w:val="20"/>
          <w:szCs w:val="20"/>
        </w:rPr>
      </w:pPr>
      <w:r>
        <w:rPr>
          <w:rFonts w:ascii="Cavolini" w:hAnsi="Cavolini" w:cs="Cavolini"/>
          <w:sz w:val="20"/>
          <w:szCs w:val="20"/>
        </w:rPr>
        <w:t>L</w:t>
      </w:r>
      <w:r w:rsidRPr="00453F3A">
        <w:rPr>
          <w:rFonts w:ascii="Cavolini" w:hAnsi="Cavolini" w:cs="Cavolini"/>
          <w:sz w:val="20"/>
          <w:szCs w:val="20"/>
        </w:rPr>
        <w:t>a vacuna antipoliomielítica oral (OPV) contiene un virus vacunal atenuado que activa una respuesta inmunitaria en el cuerpo. Tras la administración de la OPV, el virus vacunal atenuado se multiplica en el intestino durante un tiempo limitado, generando la producción de anticuerpos que confieren la inmunidad. Durante ese tiempo, el virus vacunal también se excreta en las heces. En zonas con saneamiento insuficiente, el virus vacunal excretado puede propagarse en la comunidad cercana antes de morir, y ello puede conferir protección a otros niños a través de una inmunización indirecta.</w:t>
      </w:r>
    </w:p>
    <w:p w14:paraId="56AB5ADE" w14:textId="51FEE4D7" w:rsidR="00CA210D" w:rsidRDefault="00CA210D" w:rsidP="003365EB">
      <w:pPr>
        <w:pStyle w:val="NormalWeb"/>
        <w:spacing w:before="0" w:beforeAutospacing="0" w:after="0" w:afterAutospacing="0" w:line="0" w:lineRule="atLeast"/>
        <w:ind w:left="142" w:right="49"/>
        <w:jc w:val="both"/>
        <w:rPr>
          <w:rFonts w:ascii="Cavolini" w:hAnsi="Cavolini" w:cs="Cavolini"/>
          <w:sz w:val="20"/>
          <w:szCs w:val="20"/>
        </w:rPr>
      </w:pPr>
    </w:p>
    <w:p w14:paraId="6CFF0363" w14:textId="46FA5BC4" w:rsidR="00E80AAC" w:rsidRDefault="001A3A2E" w:rsidP="003365EB">
      <w:pPr>
        <w:pStyle w:val="NormalWeb"/>
        <w:spacing w:before="0" w:beforeAutospacing="0" w:after="0" w:afterAutospacing="0" w:line="0" w:lineRule="atLeast"/>
        <w:ind w:left="142" w:right="49"/>
        <w:jc w:val="both"/>
        <w:rPr>
          <w:rFonts w:ascii="Cavolini" w:hAnsi="Cavolini" w:cs="Cavolini"/>
          <w:sz w:val="20"/>
          <w:szCs w:val="20"/>
        </w:rPr>
      </w:pPr>
      <w:r>
        <w:rPr>
          <w:noProof/>
        </w:rPr>
        <w:lastRenderedPageBreak/>
        <mc:AlternateContent>
          <mc:Choice Requires="wpg">
            <w:drawing>
              <wp:anchor distT="0" distB="0" distL="114300" distR="114300" simplePos="0" relativeHeight="252403712" behindDoc="0" locked="0" layoutInCell="1" allowOverlap="1" wp14:anchorId="7012ACDD" wp14:editId="4238BB89">
                <wp:simplePos x="0" y="0"/>
                <wp:positionH relativeFrom="column">
                  <wp:posOffset>-863703</wp:posOffset>
                </wp:positionH>
                <wp:positionV relativeFrom="paragraph">
                  <wp:posOffset>17750</wp:posOffset>
                </wp:positionV>
                <wp:extent cx="478155" cy="6666385"/>
                <wp:effectExtent l="57150" t="114300" r="131445" b="77470"/>
                <wp:wrapNone/>
                <wp:docPr id="39" name="Grupo 39"/>
                <wp:cNvGraphicFramePr/>
                <a:graphic xmlns:a="http://schemas.openxmlformats.org/drawingml/2006/main">
                  <a:graphicData uri="http://schemas.microsoft.com/office/word/2010/wordprocessingGroup">
                    <wpg:wgp>
                      <wpg:cNvGrpSpPr/>
                      <wpg:grpSpPr>
                        <a:xfrm>
                          <a:off x="0" y="0"/>
                          <a:ext cx="478155" cy="6666385"/>
                          <a:chOff x="0" y="161925"/>
                          <a:chExt cx="478155" cy="7035165"/>
                        </a:xfrm>
                      </wpg:grpSpPr>
                      <wps:wsp>
                        <wps:cNvPr id="17" name="Cuadro de texto 2"/>
                        <wps:cNvSpPr txBox="1">
                          <a:spLocks noChangeArrowheads="1"/>
                        </wps:cNvSpPr>
                        <wps:spPr bwMode="auto">
                          <a:xfrm>
                            <a:off x="66675" y="650575"/>
                            <a:ext cx="411480" cy="6479847"/>
                          </a:xfrm>
                          <a:prstGeom prst="rect">
                            <a:avLst/>
                          </a:prstGeom>
                          <a:noFill/>
                          <a:ln w="9525">
                            <a:noFill/>
                            <a:miter lim="800000"/>
                            <a:headEnd/>
                            <a:tailEnd/>
                          </a:ln>
                        </wps:spPr>
                        <wps:txbx>
                          <w:txbxContent>
                            <w:p w14:paraId="71AE48CD" w14:textId="50727DB0"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B83134">
                                <w:rPr>
                                  <w:rFonts w:ascii="Arial Black" w:hAnsi="Arial Black"/>
                                  <w:b/>
                                  <w:sz w:val="26"/>
                                  <w:szCs w:val="26"/>
                                </w:rPr>
                                <w:t>7</w:t>
                              </w:r>
                              <w:r w:rsidRPr="003E26E1">
                                <w:rPr>
                                  <w:rFonts w:ascii="Arial Black" w:hAnsi="Arial Black"/>
                                  <w:b/>
                                  <w:sz w:val="26"/>
                                  <w:szCs w:val="26"/>
                                </w:rPr>
                                <w:t xml:space="preserve"> – SEMANA </w:t>
                              </w:r>
                              <w:r w:rsidR="003E26E1">
                                <w:rPr>
                                  <w:rFonts w:ascii="Arial Black" w:hAnsi="Arial Black"/>
                                  <w:b/>
                                  <w:sz w:val="26"/>
                                  <w:szCs w:val="26"/>
                                </w:rPr>
                                <w:t xml:space="preserve">8 </w:t>
                              </w:r>
                              <w:r w:rsidRPr="003E26E1">
                                <w:rPr>
                                  <w:rFonts w:ascii="Arial Black" w:hAnsi="Arial Black"/>
                                  <w:b/>
                                  <w:sz w:val="26"/>
                                  <w:szCs w:val="26"/>
                                </w:rPr>
                                <w:t xml:space="preserve">– TEMA: </w:t>
                              </w:r>
                              <w:r w:rsidR="00453F3A">
                                <w:rPr>
                                  <w:rFonts w:ascii="Arial Black" w:hAnsi="Arial Black"/>
                                  <w:b/>
                                  <w:sz w:val="26"/>
                                  <w:szCs w:val="26"/>
                                </w:rPr>
                                <w:t xml:space="preserve"> SISTEMA EXCRETOR DEL HOMBRE</w:t>
                              </w:r>
                            </w:p>
                          </w:txbxContent>
                        </wps:txbx>
                        <wps:bodyPr rot="0" vert="vert270" wrap="square" lIns="91440" tIns="45720" rIns="91440" bIns="45720" anchor="t" anchorCtr="0">
                          <a:noAutofit/>
                        </wps:bodyPr>
                      </wps:wsp>
                      <wps:wsp>
                        <wps:cNvPr id="18" name="Rectángulo redondeado 18"/>
                        <wps:cNvSpPr/>
                        <wps:spPr>
                          <a:xfrm>
                            <a:off x="0" y="161925"/>
                            <a:ext cx="466725" cy="7035165"/>
                          </a:xfrm>
                          <a:prstGeom prst="roundRect">
                            <a:avLst/>
                          </a:prstGeom>
                          <a:noFill/>
                          <a:ln w="57150">
                            <a:solidFill>
                              <a:srgbClr val="0070C0"/>
                            </a:solidFill>
                          </a:ln>
                          <a:effectLst>
                            <a:outerShdw blurRad="50800" dist="38100" dir="18900000" algn="b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12ACDD" id="Grupo 39" o:spid="_x0000_s1029" style="position:absolute;left:0;text-align:left;margin-left:-68pt;margin-top:1.4pt;width:37.65pt;height:524.9pt;z-index:252403712;mso-width-relative:margin;mso-height-relative:margin" coordorigin=",1619" coordsize="4781,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">
                <v:shape id="_x0000_s1030" type="#_x0000_t202" style="position:absolute;left:666;top:6505;width:4115;height:6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" filled="f" stroked="f">
                  <v:textbox style="layout-flow:vertical;mso-layout-flow-alt:bottom-to-top">
                    <w:txbxContent>
                      <w:p w14:paraId="71AE48CD" w14:textId="50727DB0" w:rsidR="0000717C" w:rsidRPr="003E26E1" w:rsidRDefault="0000717C" w:rsidP="0000717C">
                        <w:pPr>
                          <w:spacing w:after="0" w:line="0" w:lineRule="atLeast"/>
                          <w:rPr>
                            <w:rFonts w:ascii="Arial Black" w:hAnsi="Arial Black"/>
                            <w:b/>
                            <w:sz w:val="26"/>
                            <w:szCs w:val="26"/>
                          </w:rPr>
                        </w:pPr>
                        <w:r w:rsidRPr="003E26E1">
                          <w:rPr>
                            <w:rFonts w:ascii="Arial Black" w:hAnsi="Arial Black"/>
                            <w:b/>
                            <w:sz w:val="26"/>
                            <w:szCs w:val="26"/>
                          </w:rPr>
                          <w:t xml:space="preserve">GRADO </w:t>
                        </w:r>
                        <w:r w:rsidR="00B83134">
                          <w:rPr>
                            <w:rFonts w:ascii="Arial Black" w:hAnsi="Arial Black"/>
                            <w:b/>
                            <w:sz w:val="26"/>
                            <w:szCs w:val="26"/>
                          </w:rPr>
                          <w:t>7</w:t>
                        </w:r>
                        <w:r w:rsidRPr="003E26E1">
                          <w:rPr>
                            <w:rFonts w:ascii="Arial Black" w:hAnsi="Arial Black"/>
                            <w:b/>
                            <w:sz w:val="26"/>
                            <w:szCs w:val="26"/>
                          </w:rPr>
                          <w:t xml:space="preserve"> – SEMANA </w:t>
                        </w:r>
                        <w:r w:rsidR="003E26E1">
                          <w:rPr>
                            <w:rFonts w:ascii="Arial Black" w:hAnsi="Arial Black"/>
                            <w:b/>
                            <w:sz w:val="26"/>
                            <w:szCs w:val="26"/>
                          </w:rPr>
                          <w:t xml:space="preserve">8 </w:t>
                        </w:r>
                        <w:r w:rsidRPr="003E26E1">
                          <w:rPr>
                            <w:rFonts w:ascii="Arial Black" w:hAnsi="Arial Black"/>
                            <w:b/>
                            <w:sz w:val="26"/>
                            <w:szCs w:val="26"/>
                          </w:rPr>
                          <w:t xml:space="preserve">– TEMA: </w:t>
                        </w:r>
                        <w:r w:rsidR="00453F3A">
                          <w:rPr>
                            <w:rFonts w:ascii="Arial Black" w:hAnsi="Arial Black"/>
                            <w:b/>
                            <w:sz w:val="26"/>
                            <w:szCs w:val="26"/>
                          </w:rPr>
                          <w:t xml:space="preserve"> SISTEMA EXCRETOR DEL HOMBRE</w:t>
                        </w:r>
                      </w:p>
                    </w:txbxContent>
                  </v:textbox>
                </v:shape>
                <v:roundrect id="_x0000_s1031"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" filled="f" strokecolor="#0070c0" strokeweight="4.5pt">
                  <v:stroke joinstyle="miter"/>
                  <v:shadow on="t" color="black" opacity="26214f" origin="-.5,.5" offset=".74836mm,-.74836mm"/>
                </v:roundrect>
              </v:group>
            </w:pict>
          </mc:Fallback>
        </mc:AlternateContent>
      </w:r>
      <w:r w:rsidR="00453F3A">
        <w:rPr>
          <w:noProof/>
        </w:rPr>
        <mc:AlternateContent>
          <mc:Choice Requires="wps">
            <w:drawing>
              <wp:anchor distT="0" distB="0" distL="114300" distR="114300" simplePos="0" relativeHeight="252442624" behindDoc="0" locked="0" layoutInCell="1" allowOverlap="1" wp14:anchorId="7EE84053" wp14:editId="6651D9C1">
                <wp:simplePos x="0" y="0"/>
                <wp:positionH relativeFrom="margin">
                  <wp:posOffset>807528</wp:posOffset>
                </wp:positionH>
                <wp:positionV relativeFrom="paragraph">
                  <wp:posOffset>-6129</wp:posOffset>
                </wp:positionV>
                <wp:extent cx="4949013" cy="390525"/>
                <wp:effectExtent l="133350" t="133350" r="137795" b="161925"/>
                <wp:wrapNone/>
                <wp:docPr id="26" name="Rectángulo 26"/>
                <wp:cNvGraphicFramePr/>
                <a:graphic xmlns:a="http://schemas.openxmlformats.org/drawingml/2006/main">
                  <a:graphicData uri="http://schemas.microsoft.com/office/word/2010/wordprocessingShape">
                    <wps:wsp>
                      <wps:cNvSpPr/>
                      <wps:spPr>
                        <a:xfrm>
                          <a:off x="0" y="0"/>
                          <a:ext cx="4949013" cy="390525"/>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54D1B75" w14:textId="0CF9D1A9" w:rsidR="0005598E" w:rsidRPr="003E26E1" w:rsidRDefault="00B83134" w:rsidP="0005598E">
                            <w:pPr>
                              <w:jc w:val="center"/>
                              <w:rPr>
                                <w:b/>
                                <w:bCs/>
                                <w:color w:val="FFFFFF" w:themeColor="background1"/>
                                <w:sz w:val="30"/>
                                <w:szCs w:val="30"/>
                                <w:lang w:val="es-MX"/>
                              </w:rPr>
                            </w:pPr>
                            <w:r>
                              <w:rPr>
                                <w:b/>
                                <w:bCs/>
                                <w:color w:val="FFFFFF" w:themeColor="background1"/>
                                <w:sz w:val="30"/>
                                <w:szCs w:val="30"/>
                                <w:lang w:val="es-MX"/>
                              </w:rPr>
                              <w:t>SISTEMA EXCRETOR DEL HOMBRE Y SUS ENFERMEDADES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84053" id="Rectángulo 26" o:spid="_x0000_s1032" style="position:absolute;left:0;text-align:left;margin-left:63.6pt;margin-top:-.5pt;width:389.7pt;height:30.75pt;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" fillcolor="#5b9bd5" stroked="f" strokeweight="1pt">
                <v:shadow on="t" color="black" offset="0,1pt"/>
                <v:textbox>
                  <w:txbxContent>
                    <w:p w14:paraId="754D1B75" w14:textId="0CF9D1A9" w:rsidR="0005598E" w:rsidRPr="003E26E1" w:rsidRDefault="00B83134" w:rsidP="0005598E">
                      <w:pPr>
                        <w:jc w:val="center"/>
                        <w:rPr>
                          <w:b/>
                          <w:bCs/>
                          <w:color w:val="FFFFFF" w:themeColor="background1"/>
                          <w:sz w:val="30"/>
                          <w:szCs w:val="30"/>
                          <w:lang w:val="es-MX"/>
                        </w:rPr>
                      </w:pPr>
                      <w:r>
                        <w:rPr>
                          <w:b/>
                          <w:bCs/>
                          <w:color w:val="FFFFFF" w:themeColor="background1"/>
                          <w:sz w:val="30"/>
                          <w:szCs w:val="30"/>
                          <w:lang w:val="es-MX"/>
                        </w:rPr>
                        <w:t>SISTEMA EXCRETOR DEL HOMBRE Y SUS ENFERMEDADES</w:t>
                      </w:r>
                    </w:p>
                  </w:txbxContent>
                </v:textbox>
                <w10:wrap anchorx="margin"/>
              </v:rect>
            </w:pict>
          </mc:Fallback>
        </mc:AlternateContent>
      </w:r>
      <w:r w:rsidR="00B83134">
        <w:rPr>
          <w:rFonts w:ascii="Cavolini" w:hAnsi="Cavolini" w:cs="Cavolini"/>
          <w:noProof/>
          <w:sz w:val="20"/>
          <w:szCs w:val="20"/>
        </w:rPr>
        <w:drawing>
          <wp:inline distT="0" distB="0" distL="0" distR="0" wp14:anchorId="0F171A6F" wp14:editId="5F60E275">
            <wp:extent cx="597535" cy="426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35" cy="426720"/>
                    </a:xfrm>
                    <a:prstGeom prst="rect">
                      <a:avLst/>
                    </a:prstGeom>
                    <a:noFill/>
                  </pic:spPr>
                </pic:pic>
              </a:graphicData>
            </a:graphic>
          </wp:inline>
        </w:drawing>
      </w:r>
    </w:p>
    <w:p w14:paraId="62D83937" w14:textId="60E3669E" w:rsidR="00F52BA8" w:rsidRPr="00254711" w:rsidRDefault="00F52BA8" w:rsidP="00F52BA8">
      <w:pPr>
        <w:pStyle w:val="NormalWeb"/>
        <w:spacing w:after="0" w:line="0" w:lineRule="atLeast"/>
        <w:ind w:left="142" w:right="49"/>
        <w:jc w:val="both"/>
        <w:rPr>
          <w:rFonts w:asciiTheme="minorHAnsi" w:hAnsiTheme="minorHAnsi" w:cstheme="minorHAnsi"/>
          <w:sz w:val="22"/>
          <w:szCs w:val="22"/>
        </w:rPr>
      </w:pPr>
      <w:r w:rsidRPr="00254711">
        <w:rPr>
          <w:rFonts w:asciiTheme="minorHAnsi" w:hAnsiTheme="minorHAnsi" w:cstheme="minorHAnsi"/>
          <w:sz w:val="22"/>
          <w:szCs w:val="22"/>
        </w:rPr>
        <w:t>El sistema urinario humano es un conjunto de órganos encargados de la producción, almacenamiento y expulsión de la orina. A través de la orina se eliminan del organismo los desechos nitrogenados del metabolismo (urea, creatinina, ácido úrico) y otras sustancias tóxicas. (Varios, 2020)</w:t>
      </w:r>
    </w:p>
    <w:p w14:paraId="6E194569" w14:textId="2FD36476" w:rsidR="00E80AAC" w:rsidRPr="00254711" w:rsidRDefault="00F52BA8" w:rsidP="00F52BA8">
      <w:pPr>
        <w:pStyle w:val="NormalWeb"/>
        <w:spacing w:before="0" w:beforeAutospacing="0" w:after="0" w:afterAutospacing="0" w:line="0" w:lineRule="atLeast"/>
        <w:ind w:left="142" w:right="49"/>
        <w:jc w:val="both"/>
        <w:rPr>
          <w:rFonts w:asciiTheme="minorHAnsi" w:hAnsiTheme="minorHAnsi" w:cstheme="minorHAnsi"/>
          <w:sz w:val="22"/>
          <w:szCs w:val="22"/>
        </w:rPr>
      </w:pPr>
      <w:r w:rsidRPr="00254711">
        <w:rPr>
          <w:rFonts w:asciiTheme="minorHAnsi" w:hAnsiTheme="minorHAnsi" w:cstheme="minorHAnsi"/>
          <w:sz w:val="22"/>
          <w:szCs w:val="22"/>
        </w:rPr>
        <w:t>El aparato urinario humano se compone fundamentalmente de dos partes que son: (Varios, 2020)</w:t>
      </w:r>
    </w:p>
    <w:p w14:paraId="4BD80FAD" w14:textId="55F767B5" w:rsidR="001A3A2E" w:rsidRPr="00254711" w:rsidRDefault="001A3A2E" w:rsidP="00F52BA8">
      <w:pPr>
        <w:pStyle w:val="NormalWeb"/>
        <w:spacing w:before="0" w:beforeAutospacing="0" w:after="0" w:afterAutospacing="0" w:line="0" w:lineRule="atLeast"/>
        <w:ind w:left="142" w:right="49"/>
        <w:jc w:val="both"/>
        <w:rPr>
          <w:rFonts w:asciiTheme="minorHAnsi" w:hAnsiTheme="minorHAnsi" w:cstheme="minorHAnsi"/>
          <w:sz w:val="22"/>
          <w:szCs w:val="22"/>
        </w:rPr>
      </w:pPr>
    </w:p>
    <w:tbl>
      <w:tblPr>
        <w:tblStyle w:val="Tablaconcuadrcula4-nfasis1"/>
        <w:tblW w:w="9640" w:type="dxa"/>
        <w:tblInd w:w="-289" w:type="dxa"/>
        <w:tblLayout w:type="fixed"/>
        <w:tblLook w:val="04A0" w:firstRow="1" w:lastRow="0" w:firstColumn="1" w:lastColumn="0" w:noHBand="0" w:noVBand="1"/>
      </w:tblPr>
      <w:tblGrid>
        <w:gridCol w:w="1418"/>
        <w:gridCol w:w="4962"/>
        <w:gridCol w:w="3260"/>
      </w:tblGrid>
      <w:tr w:rsidR="001A3A2E" w:rsidRPr="00254711" w14:paraId="6E823D90" w14:textId="77777777" w:rsidTr="006632FA">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18" w:type="dxa"/>
          </w:tcPr>
          <w:p w14:paraId="3E320F5A" w14:textId="77777777" w:rsidR="001A3A2E" w:rsidRPr="00254711" w:rsidRDefault="001A3A2E" w:rsidP="005A3603">
            <w:pPr>
              <w:spacing w:line="240" w:lineRule="auto"/>
              <w:jc w:val="center"/>
              <w:rPr>
                <w:rFonts w:cstheme="minorHAnsi"/>
                <w:color w:val="000000"/>
                <w:spacing w:val="-4"/>
              </w:rPr>
            </w:pPr>
            <w:r w:rsidRPr="00254711">
              <w:rPr>
                <w:rFonts w:cstheme="minorHAnsi"/>
                <w:color w:val="000000"/>
                <w:spacing w:val="-4"/>
              </w:rPr>
              <w:t>PARTE</w:t>
            </w:r>
          </w:p>
        </w:tc>
        <w:tc>
          <w:tcPr>
            <w:tcW w:w="4962" w:type="dxa"/>
          </w:tcPr>
          <w:p w14:paraId="2183CA23" w14:textId="77777777" w:rsidR="001A3A2E" w:rsidRPr="00254711" w:rsidRDefault="001A3A2E" w:rsidP="005A36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FUNCIÓN</w:t>
            </w:r>
          </w:p>
        </w:tc>
        <w:tc>
          <w:tcPr>
            <w:tcW w:w="3260" w:type="dxa"/>
          </w:tcPr>
          <w:p w14:paraId="57EE5D68" w14:textId="77777777" w:rsidR="001A3A2E" w:rsidRPr="00254711" w:rsidRDefault="001A3A2E" w:rsidP="005A36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DIBUJO</w:t>
            </w:r>
          </w:p>
        </w:tc>
      </w:tr>
      <w:tr w:rsidR="001A3A2E" w:rsidRPr="00254711" w14:paraId="3E4407DC" w14:textId="77777777" w:rsidTr="006632FA">
        <w:trPr>
          <w:cnfStyle w:val="000000100000" w:firstRow="0" w:lastRow="0" w:firstColumn="0" w:lastColumn="0" w:oddVBand="0" w:evenVBand="0" w:oddHBand="1" w:evenHBand="0" w:firstRowFirstColumn="0" w:firstRowLastColumn="0" w:lastRowFirstColumn="0" w:lastRowLastColumn="0"/>
          <w:trHeight w:val="2839"/>
        </w:trPr>
        <w:tc>
          <w:tcPr>
            <w:cnfStyle w:val="001000000000" w:firstRow="0" w:lastRow="0" w:firstColumn="1" w:lastColumn="0" w:oddVBand="0" w:evenVBand="0" w:oddHBand="0" w:evenHBand="0" w:firstRowFirstColumn="0" w:firstRowLastColumn="0" w:lastRowFirstColumn="0" w:lastRowLastColumn="0"/>
            <w:tcW w:w="1418" w:type="dxa"/>
          </w:tcPr>
          <w:p w14:paraId="1580B4E7" w14:textId="77777777" w:rsidR="001A3A2E" w:rsidRPr="00254711" w:rsidRDefault="001A3A2E" w:rsidP="005A3603">
            <w:pPr>
              <w:spacing w:line="240" w:lineRule="auto"/>
              <w:jc w:val="both"/>
              <w:rPr>
                <w:rFonts w:cstheme="minorHAnsi"/>
                <w:bCs w:val="0"/>
                <w:color w:val="000000"/>
                <w:spacing w:val="-4"/>
              </w:rPr>
            </w:pPr>
            <w:r w:rsidRPr="00254711">
              <w:rPr>
                <w:rFonts w:cstheme="minorHAnsi"/>
                <w:bCs w:val="0"/>
                <w:color w:val="000000"/>
                <w:spacing w:val="-4"/>
              </w:rPr>
              <w:t>RIÑÓN</w:t>
            </w:r>
          </w:p>
        </w:tc>
        <w:tc>
          <w:tcPr>
            <w:tcW w:w="4962" w:type="dxa"/>
          </w:tcPr>
          <w:p w14:paraId="05A8B180"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rPr>
              <w:t xml:space="preserve">Los riñones son dos órganos de color rojo oscuro que están situados a ambos lados de la columna vertebral, el derecho algo más bajo que el izquierdo. Cada uno de ellos tiene un peso de 150 gramos, entre 10 y 12 centímetros de largo. Los riñones están divididos en tres zonas diferentes: corteza, médula y pelvis. En la corteza se </w:t>
            </w:r>
            <w:r w:rsidRPr="00254711">
              <w:rPr>
                <w:rFonts w:cstheme="minorHAnsi"/>
                <w:b/>
                <w:color w:val="000000"/>
                <w:spacing w:val="-4"/>
              </w:rPr>
              <w:t>filtra</w:t>
            </w:r>
            <w:r w:rsidRPr="00254711">
              <w:rPr>
                <w:rFonts w:cstheme="minorHAnsi"/>
                <w:color w:val="000000"/>
                <w:spacing w:val="-4"/>
              </w:rPr>
              <w:t xml:space="preserve"> el fluido desde la sangre, en la médula se reabsorben sustancias de ese fluido que son necesarias para el organismo, en la pelvis renal la orina sale del riñón a través del uréter.</w:t>
            </w:r>
          </w:p>
        </w:tc>
        <w:tc>
          <w:tcPr>
            <w:tcW w:w="3260" w:type="dxa"/>
          </w:tcPr>
          <w:p w14:paraId="33AE3C17"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noProof/>
                <w:color w:val="000000"/>
                <w:spacing w:val="-4"/>
                <w:lang w:eastAsia="es-CO"/>
              </w:rPr>
              <w:drawing>
                <wp:inline distT="0" distB="0" distL="0" distR="0" wp14:anchorId="7F9956F4" wp14:editId="115966E3">
                  <wp:extent cx="2133808" cy="190268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iñon.png"/>
                          <pic:cNvPicPr/>
                        </pic:nvPicPr>
                        <pic:blipFill>
                          <a:blip r:embed="rId12">
                            <a:extLst>
                              <a:ext uri="{28A0092B-C50C-407E-A947-70E740481C1C}">
                                <a14:useLocalDpi xmlns:a14="http://schemas.microsoft.com/office/drawing/2010/main" val="0"/>
                              </a:ext>
                            </a:extLst>
                          </a:blip>
                          <a:stretch>
                            <a:fillRect/>
                          </a:stretch>
                        </pic:blipFill>
                        <pic:spPr>
                          <a:xfrm>
                            <a:off x="0" y="0"/>
                            <a:ext cx="2261273" cy="2016338"/>
                          </a:xfrm>
                          <a:prstGeom prst="rect">
                            <a:avLst/>
                          </a:prstGeom>
                        </pic:spPr>
                      </pic:pic>
                    </a:graphicData>
                  </a:graphic>
                </wp:inline>
              </w:drawing>
            </w:r>
          </w:p>
        </w:tc>
      </w:tr>
      <w:tr w:rsidR="001A3A2E" w:rsidRPr="00254711" w14:paraId="2E706375" w14:textId="77777777" w:rsidTr="006632FA">
        <w:trPr>
          <w:trHeight w:val="782"/>
        </w:trPr>
        <w:tc>
          <w:tcPr>
            <w:cnfStyle w:val="001000000000" w:firstRow="0" w:lastRow="0" w:firstColumn="1" w:lastColumn="0" w:oddVBand="0" w:evenVBand="0" w:oddHBand="0" w:evenHBand="0" w:firstRowFirstColumn="0" w:firstRowLastColumn="0" w:lastRowFirstColumn="0" w:lastRowLastColumn="0"/>
            <w:tcW w:w="1418" w:type="dxa"/>
            <w:vMerge w:val="restart"/>
          </w:tcPr>
          <w:p w14:paraId="52EE6407" w14:textId="77777777" w:rsidR="001A3A2E" w:rsidRPr="00254711" w:rsidRDefault="001A3A2E" w:rsidP="005A3603">
            <w:pPr>
              <w:spacing w:line="240" w:lineRule="auto"/>
              <w:jc w:val="both"/>
              <w:rPr>
                <w:rFonts w:cstheme="minorHAnsi"/>
                <w:bCs w:val="0"/>
                <w:color w:val="000000"/>
                <w:spacing w:val="-4"/>
              </w:rPr>
            </w:pPr>
          </w:p>
          <w:p w14:paraId="1E8049F8" w14:textId="77777777" w:rsidR="001A3A2E" w:rsidRPr="00254711" w:rsidRDefault="001A3A2E" w:rsidP="005A3603">
            <w:pPr>
              <w:spacing w:line="240" w:lineRule="auto"/>
              <w:jc w:val="both"/>
              <w:rPr>
                <w:rFonts w:cstheme="minorHAnsi"/>
                <w:bCs w:val="0"/>
                <w:color w:val="000000"/>
                <w:spacing w:val="-4"/>
              </w:rPr>
            </w:pPr>
          </w:p>
          <w:p w14:paraId="3AA27860" w14:textId="77777777" w:rsidR="001A3A2E" w:rsidRPr="00254711" w:rsidRDefault="001A3A2E" w:rsidP="005A3603">
            <w:pPr>
              <w:spacing w:line="240" w:lineRule="auto"/>
              <w:jc w:val="both"/>
              <w:rPr>
                <w:rFonts w:cstheme="minorHAnsi"/>
                <w:color w:val="000000"/>
                <w:spacing w:val="-4"/>
                <w:u w:val="single"/>
              </w:rPr>
            </w:pPr>
            <w:r w:rsidRPr="00254711">
              <w:rPr>
                <w:rFonts w:cstheme="minorHAnsi"/>
                <w:bCs w:val="0"/>
                <w:color w:val="000000"/>
                <w:spacing w:val="-4"/>
              </w:rPr>
              <w:t>VÍAS URINARIAS</w:t>
            </w:r>
          </w:p>
        </w:tc>
        <w:tc>
          <w:tcPr>
            <w:tcW w:w="4962" w:type="dxa"/>
          </w:tcPr>
          <w:p w14:paraId="05F0C715"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rPr>
              <w:t xml:space="preserve">Recogen la orina desde la </w:t>
            </w:r>
            <w:r w:rsidRPr="00254711">
              <w:rPr>
                <w:rFonts w:cstheme="minorHAnsi"/>
                <w:b/>
                <w:color w:val="000000"/>
                <w:spacing w:val="-4"/>
              </w:rPr>
              <w:t>pelvis</w:t>
            </w:r>
            <w:r w:rsidRPr="00254711">
              <w:rPr>
                <w:rFonts w:cstheme="minorHAnsi"/>
                <w:color w:val="000000"/>
                <w:spacing w:val="-4"/>
              </w:rPr>
              <w:t xml:space="preserve"> renal y la expulsa al exterior, están formadas por un conjunto de conductos que son:</w:t>
            </w:r>
          </w:p>
        </w:tc>
        <w:tc>
          <w:tcPr>
            <w:tcW w:w="3260" w:type="dxa"/>
            <w:vMerge w:val="restart"/>
          </w:tcPr>
          <w:p w14:paraId="011219B2" w14:textId="2411C98B" w:rsidR="001A3A2E" w:rsidRPr="00254711" w:rsidRDefault="001A3A2E" w:rsidP="005A36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rPr>
              <w:object w:dxaOrig="3210" w:dyaOrig="4350" w14:anchorId="75119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3.85pt;height:155.7pt" o:ole="">
                  <v:imagedata r:id="rId13" o:title=""/>
                </v:shape>
                <o:OLEObject Type="Embed" ProgID="PBrush" ShapeID="_x0000_i1168" DrawAspect="Content" ObjectID="_1671964587" r:id="rId14"/>
              </w:object>
            </w:r>
          </w:p>
        </w:tc>
      </w:tr>
      <w:tr w:rsidR="001A3A2E" w:rsidRPr="00254711" w14:paraId="62B7602F" w14:textId="77777777" w:rsidTr="006632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28A45646"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438E8772"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u w:val="single"/>
              </w:rPr>
              <w:t>Uréteres:</w:t>
            </w:r>
            <w:r w:rsidRPr="00254711">
              <w:rPr>
                <w:rFonts w:cstheme="minorHAnsi"/>
                <w:color w:val="000000"/>
                <w:spacing w:val="-4"/>
              </w:rPr>
              <w:t xml:space="preserve"> Son dos conductos que conducen la orina desde los riñones hasta la vejiga urinaria.</w:t>
            </w:r>
          </w:p>
        </w:tc>
        <w:tc>
          <w:tcPr>
            <w:tcW w:w="3260" w:type="dxa"/>
            <w:vMerge/>
          </w:tcPr>
          <w:p w14:paraId="4DEEF199"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p>
        </w:tc>
      </w:tr>
      <w:tr w:rsidR="001A3A2E" w:rsidRPr="00254711" w14:paraId="6F1BC3E0" w14:textId="77777777" w:rsidTr="006632FA">
        <w:trPr>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2FF1D09A"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6ADC8281"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r w:rsidRPr="00254711">
              <w:rPr>
                <w:rFonts w:cstheme="minorHAnsi"/>
                <w:color w:val="000000"/>
                <w:spacing w:val="-4"/>
                <w:u w:val="single"/>
              </w:rPr>
              <w:t>Vejiga urinaria:</w:t>
            </w:r>
            <w:r w:rsidRPr="00254711">
              <w:rPr>
                <w:rFonts w:cstheme="minorHAnsi"/>
                <w:color w:val="000000"/>
                <w:spacing w:val="-4"/>
              </w:rPr>
              <w:t xml:space="preserve"> </w:t>
            </w:r>
            <w:r w:rsidRPr="00254711">
              <w:rPr>
                <w:rFonts w:cstheme="minorHAnsi"/>
                <w:b/>
                <w:color w:val="000000"/>
                <w:spacing w:val="-4"/>
              </w:rPr>
              <w:t>Receptáculo</w:t>
            </w:r>
            <w:r w:rsidRPr="00254711">
              <w:rPr>
                <w:rFonts w:cstheme="minorHAnsi"/>
                <w:color w:val="000000"/>
                <w:spacing w:val="-4"/>
              </w:rPr>
              <w:t xml:space="preserve"> donde se acumula la orina, su capacidad es de unos 300 a 450 ml.</w:t>
            </w:r>
          </w:p>
        </w:tc>
        <w:tc>
          <w:tcPr>
            <w:tcW w:w="3260" w:type="dxa"/>
            <w:vMerge/>
          </w:tcPr>
          <w:p w14:paraId="2887718C" w14:textId="77777777" w:rsidR="001A3A2E" w:rsidRPr="00254711" w:rsidRDefault="001A3A2E" w:rsidP="005A36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4"/>
              </w:rPr>
            </w:pPr>
          </w:p>
        </w:tc>
      </w:tr>
      <w:tr w:rsidR="001A3A2E" w:rsidRPr="00254711" w14:paraId="17B7C1FA" w14:textId="77777777" w:rsidTr="006632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18" w:type="dxa"/>
            <w:vMerge/>
          </w:tcPr>
          <w:p w14:paraId="1736552C" w14:textId="77777777" w:rsidR="001A3A2E" w:rsidRPr="00254711" w:rsidRDefault="001A3A2E" w:rsidP="005A3603">
            <w:pPr>
              <w:spacing w:line="240" w:lineRule="auto"/>
              <w:jc w:val="both"/>
              <w:rPr>
                <w:rFonts w:cstheme="minorHAnsi"/>
                <w:color w:val="000000"/>
                <w:spacing w:val="-4"/>
                <w:u w:val="single"/>
              </w:rPr>
            </w:pPr>
          </w:p>
        </w:tc>
        <w:tc>
          <w:tcPr>
            <w:tcW w:w="4962" w:type="dxa"/>
          </w:tcPr>
          <w:p w14:paraId="1A6E48EF"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4711">
              <w:rPr>
                <w:rFonts w:cstheme="minorHAnsi"/>
                <w:color w:val="000000"/>
                <w:spacing w:val="-4"/>
                <w:u w:val="single"/>
              </w:rPr>
              <w:t>Uretra</w:t>
            </w:r>
            <w:r w:rsidRPr="00254711">
              <w:rPr>
                <w:rFonts w:cstheme="minorHAnsi"/>
                <w:color w:val="000000"/>
                <w:spacing w:val="-4"/>
              </w:rPr>
              <w:t>: Conducto que permite la salida al exterior de la orina contenida en la vejiga urinaria.</w:t>
            </w:r>
          </w:p>
        </w:tc>
        <w:tc>
          <w:tcPr>
            <w:tcW w:w="3260" w:type="dxa"/>
            <w:vMerge/>
          </w:tcPr>
          <w:p w14:paraId="13F0CB66" w14:textId="77777777" w:rsidR="001A3A2E" w:rsidRPr="00254711" w:rsidRDefault="001A3A2E"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p>
        </w:tc>
      </w:tr>
    </w:tbl>
    <w:p w14:paraId="5A89F1B4" w14:textId="77777777" w:rsidR="00254711" w:rsidRPr="00254711" w:rsidRDefault="00254711" w:rsidP="00254711">
      <w:pPr>
        <w:spacing w:after="0" w:line="240" w:lineRule="auto"/>
        <w:jc w:val="both"/>
        <w:rPr>
          <w:rFonts w:cstheme="minorHAnsi"/>
          <w:b/>
          <w:color w:val="000000"/>
          <w:spacing w:val="-4"/>
        </w:rPr>
      </w:pPr>
    </w:p>
    <w:p w14:paraId="64212556" w14:textId="68DF5342" w:rsidR="00254711" w:rsidRPr="00254711" w:rsidRDefault="00254711" w:rsidP="00254711">
      <w:pPr>
        <w:spacing w:after="0" w:line="240" w:lineRule="auto"/>
        <w:jc w:val="both"/>
        <w:rPr>
          <w:rFonts w:cstheme="minorHAnsi"/>
          <w:color w:val="000000"/>
          <w:spacing w:val="-4"/>
        </w:rPr>
      </w:pPr>
      <w:r w:rsidRPr="00254711">
        <w:rPr>
          <w:rFonts w:cstheme="minorHAnsi"/>
          <w:b/>
          <w:color w:val="000000"/>
          <w:spacing w:val="-4"/>
        </w:rPr>
        <w:t>UNIDAD DEL SISTEMA EXCRETOR (NEFRONA</w:t>
      </w:r>
      <w:r w:rsidRPr="00254711">
        <w:rPr>
          <w:rFonts w:cstheme="minorHAnsi"/>
          <w:color w:val="000000"/>
          <w:spacing w:val="-4"/>
        </w:rPr>
        <w:t>)</w:t>
      </w:r>
    </w:p>
    <w:p w14:paraId="66A23858" w14:textId="77607DB0" w:rsidR="00254711" w:rsidRPr="00254711" w:rsidRDefault="001C69EC" w:rsidP="00254711">
      <w:pPr>
        <w:spacing w:after="0" w:line="240" w:lineRule="auto"/>
        <w:jc w:val="both"/>
        <w:rPr>
          <w:rFonts w:cstheme="minorHAnsi"/>
          <w:color w:val="000000"/>
          <w:spacing w:val="-4"/>
        </w:rPr>
      </w:pPr>
      <w:r>
        <w:rPr>
          <w:noProof/>
        </w:rPr>
        <w:drawing>
          <wp:anchor distT="0" distB="0" distL="114300" distR="114300" simplePos="0" relativeHeight="252398592" behindDoc="1" locked="0" layoutInCell="1" allowOverlap="1" wp14:anchorId="083F6299" wp14:editId="3CFE68F9">
            <wp:simplePos x="0" y="0"/>
            <wp:positionH relativeFrom="page">
              <wp:align>left</wp:align>
            </wp:positionH>
            <wp:positionV relativeFrom="paragraph">
              <wp:posOffset>651288</wp:posOffset>
            </wp:positionV>
            <wp:extent cx="1170305" cy="1994535"/>
            <wp:effectExtent l="0" t="0" r="0" b="5715"/>
            <wp:wrapNone/>
            <wp:docPr id="16" name="Imagen 16"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254711" w:rsidRPr="00254711">
        <w:rPr>
          <w:rFonts w:cstheme="minorHAnsi"/>
          <w:noProof/>
        </w:rPr>
        <w:object w:dxaOrig="1440" w:dyaOrig="1440" w14:anchorId="1CA2F41F">
          <v:shape id="_x0000_s1040" type="#_x0000_t75" style="position:absolute;left:0;text-align:left;margin-left:304.55pt;margin-top:19.9pt;width:164.45pt;height:141.4pt;z-index:252507136;mso-position-horizontal-relative:text;mso-position-vertical-relative:text;mso-width-relative:page;mso-height-relative:page" wrapcoords="-99 -114 -99 21600 21699 21600 21699 -114 -99 -114" stroked="t" strokecolor="blue">
            <v:imagedata r:id="rId15" o:title=""/>
            <w10:wrap type="through"/>
          </v:shape>
          <o:OLEObject Type="Embed" ProgID="PBrush" ShapeID="_x0000_s1040" DrawAspect="Content" ObjectID="_1671964592" r:id="rId16"/>
        </w:object>
      </w:r>
      <w:r w:rsidR="00254711" w:rsidRPr="00254711">
        <w:rPr>
          <w:rFonts w:cstheme="minorHAnsi"/>
          <w:color w:val="000000"/>
          <w:spacing w:val="-4"/>
        </w:rPr>
        <w:t xml:space="preserve">La nefrona es la unidad básica constituyente del órgano renal. En cada riñón existen 250 conductos </w:t>
      </w:r>
      <w:r w:rsidR="00254711" w:rsidRPr="00254711">
        <w:rPr>
          <w:rFonts w:cstheme="minorHAnsi"/>
          <w:b/>
          <w:color w:val="000000"/>
          <w:spacing w:val="-4"/>
        </w:rPr>
        <w:t>colectores</w:t>
      </w:r>
      <w:r w:rsidR="00254711" w:rsidRPr="00254711">
        <w:rPr>
          <w:rFonts w:cstheme="minorHAnsi"/>
          <w:color w:val="000000"/>
          <w:spacing w:val="-4"/>
        </w:rPr>
        <w:t xml:space="preserve">, cada uno de los cuales recoge la orina de 4000 nefronas. La estructura de la nefrona es compleja, se compone de un </w:t>
      </w:r>
      <w:r w:rsidR="00254711" w:rsidRPr="00254711">
        <w:rPr>
          <w:rFonts w:cstheme="minorHAnsi"/>
          <w:b/>
          <w:color w:val="000000"/>
          <w:spacing w:val="-4"/>
        </w:rPr>
        <w:t>corpúsculo</w:t>
      </w:r>
      <w:r w:rsidR="00254711" w:rsidRPr="00254711">
        <w:rPr>
          <w:rFonts w:cstheme="minorHAnsi"/>
          <w:color w:val="000000"/>
          <w:spacing w:val="-4"/>
        </w:rPr>
        <w:t xml:space="preserve"> renal en comunicación con un túbulo renal. Sus funciones básicas son:</w:t>
      </w:r>
      <w:r w:rsidR="00254711" w:rsidRPr="00254711">
        <w:rPr>
          <w:rFonts w:cstheme="minorHAnsi"/>
        </w:rPr>
        <w:t xml:space="preserve"> </w:t>
      </w:r>
    </w:p>
    <w:p w14:paraId="78587B94" w14:textId="77777777"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Filtración</w:t>
      </w:r>
      <w:r w:rsidRPr="00254711">
        <w:rPr>
          <w:rFonts w:cstheme="minorHAnsi"/>
          <w:color w:val="000000"/>
          <w:spacing w:val="-4"/>
        </w:rPr>
        <w:t>: algunas sustancias son transferidas desde la sangre hasta las nefronas.</w:t>
      </w:r>
    </w:p>
    <w:p w14:paraId="7589E761" w14:textId="3D8AD820"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Secreción</w:t>
      </w:r>
      <w:r w:rsidRPr="00254711">
        <w:rPr>
          <w:rFonts w:cstheme="minorHAnsi"/>
          <w:color w:val="000000"/>
          <w:spacing w:val="-4"/>
        </w:rPr>
        <w:t>: cuando el líquido filtrado se mueve a través de la nefrona, gana materiales adicionales (desechos y sustancias en exceso).</w:t>
      </w:r>
    </w:p>
    <w:p w14:paraId="467E75F0" w14:textId="1CC5D474" w:rsidR="00254711" w:rsidRPr="00254711" w:rsidRDefault="00254711" w:rsidP="00254711">
      <w:pPr>
        <w:pStyle w:val="Prrafodelista"/>
        <w:numPr>
          <w:ilvl w:val="0"/>
          <w:numId w:val="19"/>
        </w:numPr>
        <w:spacing w:after="0" w:line="240" w:lineRule="auto"/>
        <w:ind w:left="317" w:hanging="283"/>
        <w:jc w:val="both"/>
        <w:rPr>
          <w:rFonts w:cstheme="minorHAnsi"/>
          <w:color w:val="000000"/>
          <w:spacing w:val="-4"/>
        </w:rPr>
      </w:pPr>
      <w:r w:rsidRPr="00254711">
        <w:rPr>
          <w:rFonts w:cstheme="minorHAnsi"/>
          <w:color w:val="000000"/>
          <w:spacing w:val="-4"/>
          <w:u w:val="single"/>
        </w:rPr>
        <w:t>Reabsorción</w:t>
      </w:r>
      <w:r w:rsidRPr="00254711">
        <w:rPr>
          <w:rFonts w:cstheme="minorHAnsi"/>
          <w:color w:val="000000"/>
          <w:spacing w:val="-4"/>
        </w:rPr>
        <w:t>: algunas sustancias útiles son devueltas a la sangre para su reutilización.</w:t>
      </w:r>
    </w:p>
    <w:p w14:paraId="7C7F6235" w14:textId="77777777" w:rsidR="00254711" w:rsidRPr="00254711" w:rsidRDefault="00254711" w:rsidP="00254711">
      <w:pPr>
        <w:spacing w:after="0" w:line="240" w:lineRule="auto"/>
        <w:jc w:val="both"/>
        <w:rPr>
          <w:rFonts w:cstheme="minorHAnsi"/>
          <w:color w:val="000000"/>
          <w:spacing w:val="-4"/>
        </w:rPr>
      </w:pPr>
      <w:r w:rsidRPr="00254711">
        <w:rPr>
          <w:rFonts w:cstheme="minorHAnsi"/>
          <w:color w:val="000000"/>
          <w:spacing w:val="-4"/>
        </w:rPr>
        <w:t>Como consecuencia de estas actividades se forma la orina.</w:t>
      </w:r>
    </w:p>
    <w:p w14:paraId="57D3F773" w14:textId="5682B94F" w:rsidR="004C5F4D" w:rsidRDefault="004C5F4D" w:rsidP="004C5F4D">
      <w:pPr>
        <w:spacing w:after="0" w:line="240" w:lineRule="auto"/>
        <w:jc w:val="both"/>
        <w:rPr>
          <w:b/>
          <w:color w:val="000000"/>
          <w:spacing w:val="-4"/>
        </w:rPr>
      </w:pPr>
      <w:r w:rsidRPr="00A84D62">
        <w:rPr>
          <w:rFonts w:cstheme="minorHAnsi"/>
          <w:noProof/>
        </w:rPr>
        <w:lastRenderedPageBreak/>
        <mc:AlternateContent>
          <mc:Choice Requires="wpg">
            <w:drawing>
              <wp:anchor distT="0" distB="0" distL="114300" distR="114300" simplePos="0" relativeHeight="252452864" behindDoc="0" locked="0" layoutInCell="1" allowOverlap="1" wp14:anchorId="71A64692" wp14:editId="594D0640">
                <wp:simplePos x="0" y="0"/>
                <wp:positionH relativeFrom="page">
                  <wp:posOffset>301123</wp:posOffset>
                </wp:positionH>
                <wp:positionV relativeFrom="paragraph">
                  <wp:posOffset>-144293</wp:posOffset>
                </wp:positionV>
                <wp:extent cx="466725" cy="6605365"/>
                <wp:effectExtent l="57150" t="114300" r="142875" b="81280"/>
                <wp:wrapNone/>
                <wp:docPr id="40" name="Grupo 40"/>
                <wp:cNvGraphicFramePr/>
                <a:graphic xmlns:a="http://schemas.openxmlformats.org/drawingml/2006/main">
                  <a:graphicData uri="http://schemas.microsoft.com/office/word/2010/wordprocessingGroup">
                    <wpg:wgp>
                      <wpg:cNvGrpSpPr/>
                      <wpg:grpSpPr>
                        <a:xfrm>
                          <a:off x="0" y="0"/>
                          <a:ext cx="466725" cy="6605365"/>
                          <a:chOff x="0" y="161925"/>
                          <a:chExt cx="466725" cy="7035165"/>
                        </a:xfrm>
                      </wpg:grpSpPr>
                      <wps:wsp>
                        <wps:cNvPr id="41"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5A54F829" w14:textId="244EF014"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4C5F4D">
                                <w:rPr>
                                  <w:rFonts w:ascii="Arial Black" w:hAnsi="Arial Black"/>
                                  <w:b/>
                                  <w:sz w:val="26"/>
                                  <w:szCs w:val="26"/>
                                </w:rPr>
                                <w:t>7</w:t>
                              </w:r>
                              <w:r w:rsidRPr="00DF6EC8">
                                <w:rPr>
                                  <w:rFonts w:ascii="Arial Black" w:hAnsi="Arial Black"/>
                                  <w:b/>
                                  <w:sz w:val="26"/>
                                  <w:szCs w:val="26"/>
                                </w:rPr>
                                <w:t xml:space="preserve"> – SEMANA 8 – TEMA: </w:t>
                              </w:r>
                              <w:r w:rsidR="004C5F4D">
                                <w:rPr>
                                  <w:rFonts w:ascii="Arial Black" w:hAnsi="Arial Black"/>
                                  <w:b/>
                                  <w:sz w:val="26"/>
                                  <w:szCs w:val="26"/>
                                </w:rPr>
                                <w:t>SISTEMA EXCRETOR DEL HOMBRE</w:t>
                              </w:r>
                              <w:r w:rsidRPr="00DF6EC8">
                                <w:rPr>
                                  <w:rFonts w:ascii="Arial Black" w:hAnsi="Arial Black"/>
                                  <w:b/>
                                  <w:sz w:val="26"/>
                                  <w:szCs w:val="26"/>
                                </w:rPr>
                                <w:t xml:space="preserve"> </w:t>
                              </w:r>
                            </w:p>
                          </w:txbxContent>
                        </wps:txbx>
                        <wps:bodyPr rot="0" vert="vert270" wrap="square" lIns="91440" tIns="45720" rIns="91440" bIns="45720" anchor="t" anchorCtr="0">
                          <a:noAutofit/>
                        </wps:bodyPr>
                      </wps:wsp>
                      <wps:wsp>
                        <wps:cNvPr id="42"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A64692" id="Grupo 40" o:spid="_x0000_s1033" style="position:absolute;left:0;text-align:left;margin-left:23.7pt;margin-top:-11.35pt;width:36.75pt;height:520.1pt;z-index:252452864;mso-position-horizontal-relative:page;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">
                <v:shape id="_x0000_s1034"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" filled="f" stroked="f">
                  <v:textbox style="layout-flow:vertical;mso-layout-flow-alt:bottom-to-top">
                    <w:txbxContent>
                      <w:p w14:paraId="5A54F829" w14:textId="244EF014" w:rsidR="001C0122" w:rsidRPr="00BD592A" w:rsidRDefault="00DF6EC8" w:rsidP="001C0122">
                        <w:pPr>
                          <w:spacing w:after="0" w:line="0" w:lineRule="atLeast"/>
                          <w:rPr>
                            <w:rFonts w:ascii="Arial Black" w:hAnsi="Arial Black"/>
                            <w:b/>
                            <w:sz w:val="28"/>
                            <w:szCs w:val="28"/>
                          </w:rPr>
                        </w:pPr>
                        <w:r w:rsidRPr="00DF6EC8">
                          <w:rPr>
                            <w:rFonts w:ascii="Arial Black" w:hAnsi="Arial Black"/>
                            <w:b/>
                            <w:sz w:val="26"/>
                            <w:szCs w:val="26"/>
                          </w:rPr>
                          <w:t xml:space="preserve">GRADO </w:t>
                        </w:r>
                        <w:r w:rsidR="004C5F4D">
                          <w:rPr>
                            <w:rFonts w:ascii="Arial Black" w:hAnsi="Arial Black"/>
                            <w:b/>
                            <w:sz w:val="26"/>
                            <w:szCs w:val="26"/>
                          </w:rPr>
                          <w:t>7</w:t>
                        </w:r>
                        <w:r w:rsidRPr="00DF6EC8">
                          <w:rPr>
                            <w:rFonts w:ascii="Arial Black" w:hAnsi="Arial Black"/>
                            <w:b/>
                            <w:sz w:val="26"/>
                            <w:szCs w:val="26"/>
                          </w:rPr>
                          <w:t xml:space="preserve"> – SEMANA 8 – TEMA: </w:t>
                        </w:r>
                        <w:r w:rsidR="004C5F4D">
                          <w:rPr>
                            <w:rFonts w:ascii="Arial Black" w:hAnsi="Arial Black"/>
                            <w:b/>
                            <w:sz w:val="26"/>
                            <w:szCs w:val="26"/>
                          </w:rPr>
                          <w:t>SISTEMA EXCRETOR DEL HOMBRE</w:t>
                        </w:r>
                        <w:r w:rsidRPr="00DF6EC8">
                          <w:rPr>
                            <w:rFonts w:ascii="Arial Black" w:hAnsi="Arial Black"/>
                            <w:b/>
                            <w:sz w:val="26"/>
                            <w:szCs w:val="26"/>
                          </w:rPr>
                          <w:t xml:space="preserve"> </w:t>
                        </w:r>
                      </w:p>
                    </w:txbxContent>
                  </v:textbox>
                </v:shape>
                <v:roundrect id="_x0000_s1035"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" filled="f" strokecolor="#0070c0" strokeweight="4.5pt">
                  <v:stroke joinstyle="miter"/>
                  <v:shadow on="t" color="black" opacity="26214f" origin="-.5,.5" offset=".74836mm,-.74836mm"/>
                </v:roundrect>
                <w10:wrap anchorx="page"/>
              </v:group>
            </w:pict>
          </mc:Fallback>
        </mc:AlternateContent>
      </w:r>
      <w:r w:rsidRPr="00C95AFC">
        <w:rPr>
          <w:b/>
          <w:color w:val="000000"/>
          <w:spacing w:val="-4"/>
        </w:rPr>
        <w:t>OTROS ORGANOS EXCRETORES</w:t>
      </w:r>
      <w:r>
        <w:rPr>
          <w:b/>
          <w:color w:val="000000"/>
          <w:spacing w:val="-4"/>
        </w:rPr>
        <w:t xml:space="preserve">: </w:t>
      </w:r>
      <w:sdt>
        <w:sdtPr>
          <w:rPr>
            <w:b/>
            <w:color w:val="000000"/>
            <w:spacing w:val="-4"/>
          </w:rPr>
          <w:id w:val="2058199454"/>
          <w:citation/>
        </w:sdtPr>
        <w:sdtContent>
          <w:r>
            <w:rPr>
              <w:b/>
              <w:color w:val="000000"/>
              <w:spacing w:val="-4"/>
            </w:rPr>
            <w:fldChar w:fldCharType="begin"/>
          </w:r>
          <w:r>
            <w:rPr>
              <w:b/>
              <w:color w:val="000000"/>
              <w:spacing w:val="-4"/>
            </w:rPr>
            <w:instrText xml:space="preserve">CITATION MarcadorDePosición1 \l 9226 </w:instrText>
          </w:r>
          <w:r>
            <w:rPr>
              <w:b/>
              <w:color w:val="000000"/>
              <w:spacing w:val="-4"/>
            </w:rPr>
            <w:fldChar w:fldCharType="separate"/>
          </w:r>
          <w:r w:rsidRPr="004C5F4D">
            <w:rPr>
              <w:noProof/>
              <w:color w:val="000000"/>
              <w:spacing w:val="-4"/>
            </w:rPr>
            <w:t>(Varios A. , 2020)</w:t>
          </w:r>
          <w:r>
            <w:rPr>
              <w:b/>
              <w:color w:val="000000"/>
              <w:spacing w:val="-4"/>
            </w:rPr>
            <w:fldChar w:fldCharType="end"/>
          </w:r>
        </w:sdtContent>
      </w:sdt>
    </w:p>
    <w:tbl>
      <w:tblPr>
        <w:tblStyle w:val="Tablaconcuadrcula6concolores-nfasis1"/>
        <w:tblW w:w="0" w:type="auto"/>
        <w:tblLayout w:type="fixed"/>
        <w:tblLook w:val="04A0" w:firstRow="1" w:lastRow="0" w:firstColumn="1" w:lastColumn="0" w:noHBand="0" w:noVBand="1"/>
      </w:tblPr>
      <w:tblGrid>
        <w:gridCol w:w="2901"/>
        <w:gridCol w:w="2901"/>
        <w:gridCol w:w="2902"/>
      </w:tblGrid>
      <w:tr w:rsidR="004C5F4D" w14:paraId="0EB7000E"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79C8D136" w14:textId="77777777" w:rsidR="004C5F4D" w:rsidRPr="00251114" w:rsidRDefault="004C5F4D" w:rsidP="005A3603">
            <w:pPr>
              <w:spacing w:line="240" w:lineRule="auto"/>
              <w:jc w:val="center"/>
              <w:rPr>
                <w:color w:val="000000"/>
                <w:spacing w:val="-4"/>
              </w:rPr>
            </w:pPr>
            <w:r w:rsidRPr="00251114">
              <w:rPr>
                <w:color w:val="000000"/>
                <w:spacing w:val="-4"/>
              </w:rPr>
              <w:t>PIEL</w:t>
            </w:r>
          </w:p>
        </w:tc>
        <w:tc>
          <w:tcPr>
            <w:tcW w:w="2901" w:type="dxa"/>
          </w:tcPr>
          <w:p w14:paraId="280F0E0A" w14:textId="77777777" w:rsidR="004C5F4D" w:rsidRPr="00251114" w:rsidRDefault="004C5F4D" w:rsidP="005A3603">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251114">
              <w:rPr>
                <w:color w:val="000000"/>
                <w:spacing w:val="-4"/>
              </w:rPr>
              <w:t>PULMON</w:t>
            </w:r>
          </w:p>
        </w:tc>
        <w:tc>
          <w:tcPr>
            <w:tcW w:w="2902" w:type="dxa"/>
          </w:tcPr>
          <w:p w14:paraId="649A4E34" w14:textId="77777777" w:rsidR="004C5F4D" w:rsidRPr="00251114" w:rsidRDefault="004C5F4D" w:rsidP="005A3603">
            <w:pPr>
              <w:spacing w:line="240" w:lineRule="auto"/>
              <w:jc w:val="center"/>
              <w:cnfStyle w:val="100000000000" w:firstRow="1" w:lastRow="0" w:firstColumn="0" w:lastColumn="0" w:oddVBand="0" w:evenVBand="0" w:oddHBand="0" w:evenHBand="0" w:firstRowFirstColumn="0" w:firstRowLastColumn="0" w:lastRowFirstColumn="0" w:lastRowLastColumn="0"/>
              <w:rPr>
                <w:color w:val="000000"/>
                <w:spacing w:val="-4"/>
              </w:rPr>
            </w:pPr>
            <w:r w:rsidRPr="00251114">
              <w:rPr>
                <w:color w:val="000000"/>
                <w:spacing w:val="-4"/>
              </w:rPr>
              <w:t>HIGADO</w:t>
            </w:r>
          </w:p>
        </w:tc>
      </w:tr>
      <w:tr w:rsidR="004C5F4D" w14:paraId="5759F67B"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1D89C06D" w14:textId="77777777" w:rsidR="004C5F4D" w:rsidRPr="00251114" w:rsidRDefault="004C5F4D" w:rsidP="005A3603">
            <w:pPr>
              <w:spacing w:line="240" w:lineRule="auto"/>
              <w:jc w:val="both"/>
              <w:rPr>
                <w:b w:val="0"/>
                <w:color w:val="000000"/>
                <w:spacing w:val="-4"/>
              </w:rPr>
            </w:pPr>
            <w:r w:rsidRPr="00251114">
              <w:rPr>
                <w:b w:val="0"/>
                <w:color w:val="000000"/>
                <w:spacing w:val="-4"/>
              </w:rPr>
              <w:t>En la piel se sitúan las glándulas sudoríparas que son glándulas de secreción externa.</w:t>
            </w:r>
          </w:p>
          <w:p w14:paraId="48A7D6EF" w14:textId="77777777" w:rsidR="004C5F4D" w:rsidRPr="00251114" w:rsidRDefault="004C5F4D" w:rsidP="005A3603">
            <w:pPr>
              <w:spacing w:line="240" w:lineRule="auto"/>
              <w:jc w:val="both"/>
              <w:rPr>
                <w:b w:val="0"/>
                <w:color w:val="000000"/>
                <w:spacing w:val="-4"/>
              </w:rPr>
            </w:pPr>
            <w:r w:rsidRPr="00251114">
              <w:rPr>
                <w:b w:val="0"/>
                <w:color w:val="000000"/>
                <w:spacing w:val="-4"/>
              </w:rPr>
              <w:t xml:space="preserve">La sustancia excretada por las </w:t>
            </w:r>
            <w:r w:rsidRPr="00CE2444">
              <w:rPr>
                <w:color w:val="000000"/>
                <w:spacing w:val="-4"/>
              </w:rPr>
              <w:t>glándulas</w:t>
            </w:r>
            <w:r w:rsidRPr="00251114">
              <w:rPr>
                <w:b w:val="0"/>
                <w:color w:val="000000"/>
                <w:spacing w:val="-4"/>
              </w:rPr>
              <w:t xml:space="preserve"> sudoríparas, se denomina sudor, y se compone de agua (99 %), sales minerales (0,6 %), siendo el cloruro de sodio la más abundante, sustancias orgánicas que corresponden únicamente al 0,4% del sudor, incluyen urea, creatinina y sales de ácido úrico.</w:t>
            </w:r>
          </w:p>
        </w:tc>
        <w:tc>
          <w:tcPr>
            <w:tcW w:w="2901" w:type="dxa"/>
          </w:tcPr>
          <w:p w14:paraId="69ED77A6" w14:textId="77777777" w:rsidR="004C5F4D" w:rsidRPr="00251114" w:rsidRDefault="004C5F4D" w:rsidP="005A3603">
            <w:pPr>
              <w:spacing w:line="240" w:lineRule="auto"/>
              <w:jc w:val="both"/>
              <w:cnfStyle w:val="000000100000" w:firstRow="0" w:lastRow="0" w:firstColumn="0" w:lastColumn="0" w:oddVBand="0" w:evenVBand="0" w:oddHBand="1" w:evenHBand="0" w:firstRowFirstColumn="0" w:firstRowLastColumn="0" w:lastRowFirstColumn="0" w:lastRowLastColumn="0"/>
              <w:rPr>
                <w:color w:val="000000"/>
                <w:spacing w:val="-4"/>
              </w:rPr>
            </w:pPr>
            <w:r w:rsidRPr="00251114">
              <w:rPr>
                <w:color w:val="000000"/>
                <w:spacing w:val="-4"/>
              </w:rPr>
              <w:t xml:space="preserve">Permiten excretar el dióxido de carbono formado durante la respiración celular. El dióxido de carbono es eliminado del cuerpo en cada </w:t>
            </w:r>
            <w:r w:rsidRPr="00177957">
              <w:rPr>
                <w:b/>
                <w:color w:val="000000"/>
                <w:spacing w:val="-4"/>
              </w:rPr>
              <w:t>exhalación</w:t>
            </w:r>
          </w:p>
        </w:tc>
        <w:tc>
          <w:tcPr>
            <w:tcW w:w="2902" w:type="dxa"/>
          </w:tcPr>
          <w:p w14:paraId="5613F990" w14:textId="7D3B210F" w:rsidR="004C5F4D" w:rsidRPr="00251114" w:rsidRDefault="004C5F4D" w:rsidP="005A3603">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4"/>
              </w:rPr>
            </w:pPr>
            <w:r w:rsidRPr="00251114">
              <w:rPr>
                <w:rFonts w:cstheme="minorHAnsi"/>
                <w:color w:val="auto"/>
                <w:shd w:val="clear" w:color="auto" w:fill="FFFFFF"/>
              </w:rPr>
              <w:t>La </w:t>
            </w:r>
            <w:r w:rsidRPr="00177957">
              <w:rPr>
                <w:rFonts w:cstheme="minorHAnsi"/>
                <w:b/>
                <w:color w:val="auto"/>
                <w:shd w:val="clear" w:color="auto" w:fill="FFFFFF"/>
              </w:rPr>
              <w:t>bilis</w:t>
            </w:r>
            <w:r w:rsidRPr="00251114">
              <w:rPr>
                <w:rFonts w:cstheme="minorHAnsi"/>
                <w:color w:val="auto"/>
                <w:shd w:val="clear" w:color="auto" w:fill="FFFFFF"/>
              </w:rPr>
              <w:t>, además de participar en la digestión de grasas, actúa como vía de eliminación de sustancias tóxicas. Los pigmentos biliares son eliminados junto con la materia fecal.</w:t>
            </w:r>
          </w:p>
        </w:tc>
      </w:tr>
    </w:tbl>
    <w:p w14:paraId="216ABA0B" w14:textId="77777777" w:rsidR="004C5F4D" w:rsidRDefault="004C5F4D" w:rsidP="00254711">
      <w:pPr>
        <w:spacing w:after="0" w:line="240" w:lineRule="auto"/>
        <w:jc w:val="both"/>
        <w:rPr>
          <w:rFonts w:cstheme="minorHAnsi"/>
          <w:color w:val="000000"/>
          <w:spacing w:val="-4"/>
        </w:rPr>
      </w:pPr>
    </w:p>
    <w:p w14:paraId="3DE78C48" w14:textId="75469993" w:rsidR="00254711" w:rsidRPr="004C5F4D" w:rsidRDefault="004C5F4D" w:rsidP="00254711">
      <w:pPr>
        <w:spacing w:after="0" w:line="240" w:lineRule="auto"/>
        <w:jc w:val="both"/>
        <w:rPr>
          <w:rFonts w:cstheme="minorHAnsi"/>
          <w:b/>
          <w:bCs/>
          <w:color w:val="000000"/>
          <w:spacing w:val="-4"/>
        </w:rPr>
      </w:pPr>
      <w:r>
        <w:rPr>
          <w:b/>
          <w:noProof/>
          <w:color w:val="000000"/>
          <w:spacing w:val="-4"/>
          <w:lang w:eastAsia="es-CO"/>
        </w:rPr>
        <mc:AlternateContent>
          <mc:Choice Requires="wps">
            <w:drawing>
              <wp:anchor distT="0" distB="0" distL="114300" distR="114300" simplePos="0" relativeHeight="252511232" behindDoc="0" locked="0" layoutInCell="1" allowOverlap="1" wp14:anchorId="7EE8B11D" wp14:editId="7A137882">
                <wp:simplePos x="0" y="0"/>
                <wp:positionH relativeFrom="margin">
                  <wp:posOffset>2928339</wp:posOffset>
                </wp:positionH>
                <wp:positionV relativeFrom="paragraph">
                  <wp:posOffset>7074</wp:posOffset>
                </wp:positionV>
                <wp:extent cx="3072810" cy="2222204"/>
                <wp:effectExtent l="0" t="0" r="13335" b="26035"/>
                <wp:wrapNone/>
                <wp:docPr id="15" name="Rectángulo redondeado 15"/>
                <wp:cNvGraphicFramePr/>
                <a:graphic xmlns:a="http://schemas.openxmlformats.org/drawingml/2006/main">
                  <a:graphicData uri="http://schemas.microsoft.com/office/word/2010/wordprocessingShape">
                    <wps:wsp>
                      <wps:cNvSpPr/>
                      <wps:spPr>
                        <a:xfrm>
                          <a:off x="0" y="0"/>
                          <a:ext cx="3072810" cy="2222204"/>
                        </a:xfrm>
                        <a:prstGeom prst="roundRect">
                          <a:avLst/>
                        </a:prstGeom>
                        <a:solidFill>
                          <a:sysClr val="window" lastClr="FFFFFF"/>
                        </a:solidFill>
                        <a:ln w="12700" cap="flat" cmpd="sng" algn="ctr">
                          <a:solidFill>
                            <a:srgbClr val="70AD47"/>
                          </a:solidFill>
                          <a:prstDash val="solid"/>
                          <a:miter lim="800000"/>
                        </a:ln>
                        <a:effectLst/>
                      </wps:spPr>
                      <wps:txbx>
                        <w:txbxContent>
                          <w:p w14:paraId="6B41CCA7" w14:textId="77777777" w:rsidR="004C5F4D" w:rsidRDefault="004C5F4D" w:rsidP="004C5F4D">
                            <w:pPr>
                              <w:spacing w:after="0" w:line="240" w:lineRule="auto"/>
                              <w:jc w:val="both"/>
                              <w:rPr>
                                <w:b/>
                                <w:color w:val="000000"/>
                                <w:spacing w:val="-4"/>
                              </w:rPr>
                            </w:pPr>
                            <w:r>
                              <w:rPr>
                                <w:b/>
                                <w:color w:val="000000"/>
                                <w:spacing w:val="-4"/>
                              </w:rPr>
                              <w:t>Nefrosis</w:t>
                            </w:r>
                          </w:p>
                          <w:p w14:paraId="565524D1" w14:textId="77777777" w:rsidR="004C5F4D" w:rsidRDefault="004C5F4D" w:rsidP="004C5F4D">
                            <w:pPr>
                              <w:spacing w:after="0" w:line="240" w:lineRule="auto"/>
                              <w:jc w:val="both"/>
                              <w:rPr>
                                <w:color w:val="000000"/>
                                <w:spacing w:val="-4"/>
                              </w:rPr>
                            </w:pPr>
                            <w:r w:rsidRPr="00800F24">
                              <w:rPr>
                                <w:color w:val="000000"/>
                                <w:spacing w:val="-4"/>
                              </w:rPr>
                              <w:t>La nefrosis o síndrome n</w:t>
                            </w:r>
                            <w:r>
                              <w:rPr>
                                <w:color w:val="000000"/>
                                <w:spacing w:val="-4"/>
                              </w:rPr>
                              <w:t>efrótico es la inflamación de la</w:t>
                            </w:r>
                            <w:r w:rsidRPr="00800F24">
                              <w:rPr>
                                <w:color w:val="000000"/>
                                <w:spacing w:val="-4"/>
                              </w:rPr>
                              <w:t xml:space="preserve">s nefronas, es decir, la unidad básica de estructura y funcionamiento de los riñones. Esta enfermedad presenta hinchazón, proteína en la sangre, altos niveles de colesterol y de triglicéridos. Entre sus </w:t>
                            </w:r>
                            <w:r w:rsidRPr="00543497">
                              <w:rPr>
                                <w:b/>
                                <w:color w:val="000000"/>
                                <w:spacing w:val="-4"/>
                              </w:rPr>
                              <w:t>síntomas</w:t>
                            </w:r>
                            <w:r w:rsidRPr="00800F24">
                              <w:rPr>
                                <w:color w:val="000000"/>
                                <w:spacing w:val="-4"/>
                              </w:rPr>
                              <w:t xml:space="preserve"> se presentan hinchazón en la cara, el abdomen, el brazo y las piernas, orina espumosa, aumento de peso asociado a la retención de líquidos y pérdida de apetito.</w:t>
                            </w:r>
                          </w:p>
                          <w:p w14:paraId="1B725366" w14:textId="77777777" w:rsidR="004C5F4D" w:rsidRDefault="004C5F4D" w:rsidP="004C5F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8B11D" id="Rectángulo redondeado 15" o:spid="_x0000_s1036" style="position:absolute;left:0;text-align:left;margin-left:230.6pt;margin-top:.55pt;width:241.95pt;height:175pt;z-index:25251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" fillcolor="window" strokecolor="#70ad47" strokeweight="1pt">
                <v:stroke joinstyle="miter"/>
                <v:textbox>
                  <w:txbxContent>
                    <w:p w14:paraId="6B41CCA7" w14:textId="77777777" w:rsidR="004C5F4D" w:rsidRDefault="004C5F4D" w:rsidP="004C5F4D">
                      <w:pPr>
                        <w:spacing w:after="0" w:line="240" w:lineRule="auto"/>
                        <w:jc w:val="both"/>
                        <w:rPr>
                          <w:b/>
                          <w:color w:val="000000"/>
                          <w:spacing w:val="-4"/>
                        </w:rPr>
                      </w:pPr>
                      <w:r>
                        <w:rPr>
                          <w:b/>
                          <w:color w:val="000000"/>
                          <w:spacing w:val="-4"/>
                        </w:rPr>
                        <w:t>Nefrosis</w:t>
                      </w:r>
                    </w:p>
                    <w:p w14:paraId="565524D1" w14:textId="77777777" w:rsidR="004C5F4D" w:rsidRDefault="004C5F4D" w:rsidP="004C5F4D">
                      <w:pPr>
                        <w:spacing w:after="0" w:line="240" w:lineRule="auto"/>
                        <w:jc w:val="both"/>
                        <w:rPr>
                          <w:color w:val="000000"/>
                          <w:spacing w:val="-4"/>
                        </w:rPr>
                      </w:pPr>
                      <w:r w:rsidRPr="00800F24">
                        <w:rPr>
                          <w:color w:val="000000"/>
                          <w:spacing w:val="-4"/>
                        </w:rPr>
                        <w:t>La nefrosis o síndrome n</w:t>
                      </w:r>
                      <w:r>
                        <w:rPr>
                          <w:color w:val="000000"/>
                          <w:spacing w:val="-4"/>
                        </w:rPr>
                        <w:t>efrótico es la inflamación de la</w:t>
                      </w:r>
                      <w:r w:rsidRPr="00800F24">
                        <w:rPr>
                          <w:color w:val="000000"/>
                          <w:spacing w:val="-4"/>
                        </w:rPr>
                        <w:t xml:space="preserve">s nefronas, es decir, la unidad básica de estructura y funcionamiento de los riñones. Esta enfermedad presenta hinchazón, proteína en la sangre, altos niveles de colesterol y de triglicéridos. Entre sus </w:t>
                      </w:r>
                      <w:r w:rsidRPr="00543497">
                        <w:rPr>
                          <w:b/>
                          <w:color w:val="000000"/>
                          <w:spacing w:val="-4"/>
                        </w:rPr>
                        <w:t>síntomas</w:t>
                      </w:r>
                      <w:r w:rsidRPr="00800F24">
                        <w:rPr>
                          <w:color w:val="000000"/>
                          <w:spacing w:val="-4"/>
                        </w:rPr>
                        <w:t xml:space="preserve"> se presentan hinchazón en la cara, el abdomen, el brazo y las piernas, orina espumosa, aumento de peso asociado a la retención de líquidos y pérdida de apetito.</w:t>
                      </w:r>
                    </w:p>
                    <w:p w14:paraId="1B725366" w14:textId="77777777" w:rsidR="004C5F4D" w:rsidRDefault="004C5F4D" w:rsidP="004C5F4D">
                      <w:pPr>
                        <w:jc w:val="center"/>
                      </w:pPr>
                    </w:p>
                  </w:txbxContent>
                </v:textbox>
                <w10:wrap anchorx="margin"/>
              </v:roundrect>
            </w:pict>
          </mc:Fallback>
        </mc:AlternateContent>
      </w:r>
      <w:r>
        <w:rPr>
          <w:b/>
          <w:noProof/>
          <w:color w:val="000000"/>
          <w:spacing w:val="-4"/>
          <w:lang w:eastAsia="es-CO"/>
        </w:rPr>
        <mc:AlternateContent>
          <mc:Choice Requires="wps">
            <w:drawing>
              <wp:anchor distT="0" distB="0" distL="114300" distR="114300" simplePos="0" relativeHeight="252509184" behindDoc="0" locked="0" layoutInCell="1" allowOverlap="1" wp14:anchorId="441C0A47" wp14:editId="61B6CC8B">
                <wp:simplePos x="0" y="0"/>
                <wp:positionH relativeFrom="column">
                  <wp:posOffset>-218898</wp:posOffset>
                </wp:positionH>
                <wp:positionV relativeFrom="paragraph">
                  <wp:posOffset>166562</wp:posOffset>
                </wp:positionV>
                <wp:extent cx="3030279" cy="1765005"/>
                <wp:effectExtent l="0" t="0" r="17780" b="26035"/>
                <wp:wrapNone/>
                <wp:docPr id="23" name="Rectángulo redondeado 10"/>
                <wp:cNvGraphicFramePr/>
                <a:graphic xmlns:a="http://schemas.openxmlformats.org/drawingml/2006/main">
                  <a:graphicData uri="http://schemas.microsoft.com/office/word/2010/wordprocessingShape">
                    <wps:wsp>
                      <wps:cNvSpPr/>
                      <wps:spPr>
                        <a:xfrm>
                          <a:off x="0" y="0"/>
                          <a:ext cx="3030279" cy="1765005"/>
                        </a:xfrm>
                        <a:prstGeom prst="roundRect">
                          <a:avLst/>
                        </a:prstGeom>
                        <a:solidFill>
                          <a:sysClr val="window" lastClr="FFFFFF"/>
                        </a:solidFill>
                        <a:ln w="12700" cap="flat" cmpd="sng" algn="ctr">
                          <a:solidFill>
                            <a:srgbClr val="70AD47"/>
                          </a:solidFill>
                          <a:prstDash val="solid"/>
                          <a:miter lim="800000"/>
                        </a:ln>
                        <a:effectLst/>
                      </wps:spPr>
                      <wps:txbx>
                        <w:txbxContent>
                          <w:p w14:paraId="16B6070C" w14:textId="77777777" w:rsidR="004C5F4D" w:rsidRPr="0024699A" w:rsidRDefault="004C5F4D" w:rsidP="004C5F4D">
                            <w:pPr>
                              <w:spacing w:after="0" w:line="240" w:lineRule="auto"/>
                              <w:jc w:val="both"/>
                              <w:rPr>
                                <w:b/>
                                <w:color w:val="000000"/>
                                <w:spacing w:val="-4"/>
                              </w:rPr>
                            </w:pPr>
                            <w:r w:rsidRPr="0024699A">
                              <w:rPr>
                                <w:b/>
                                <w:color w:val="000000"/>
                                <w:spacing w:val="-4"/>
                              </w:rPr>
                              <w:t>Nefritis</w:t>
                            </w:r>
                          </w:p>
                          <w:p w14:paraId="60390810" w14:textId="219814FA" w:rsidR="004C5F4D" w:rsidRDefault="004C5F4D" w:rsidP="004C5F4D">
                            <w:pPr>
                              <w:spacing w:after="0" w:line="240" w:lineRule="auto"/>
                              <w:jc w:val="both"/>
                              <w:rPr>
                                <w:color w:val="000000"/>
                                <w:spacing w:val="-4"/>
                              </w:rPr>
                            </w:pPr>
                            <w:r w:rsidRPr="003B44D2">
                              <w:rPr>
                                <w:color w:val="000000"/>
                                <w:spacing w:val="-4"/>
                              </w:rPr>
                              <w:t xml:space="preserve">La </w:t>
                            </w:r>
                            <w:r w:rsidRPr="003B44D2">
                              <w:rPr>
                                <w:color w:val="000000"/>
                                <w:spacing w:val="-4"/>
                              </w:rPr>
                              <w:t>nefritis consiste</w:t>
                            </w:r>
                            <w:r w:rsidRPr="003B44D2">
                              <w:rPr>
                                <w:color w:val="000000"/>
                                <w:spacing w:val="-4"/>
                              </w:rPr>
                              <w:t xml:space="preserve"> en la </w:t>
                            </w:r>
                            <w:r w:rsidRPr="00177957">
                              <w:rPr>
                                <w:b/>
                                <w:color w:val="000000"/>
                                <w:spacing w:val="-4"/>
                              </w:rPr>
                              <w:t>inflamación</w:t>
                            </w:r>
                            <w:r w:rsidRPr="003B44D2">
                              <w:rPr>
                                <w:color w:val="000000"/>
                                <w:spacing w:val="-4"/>
                              </w:rPr>
                              <w:t xml:space="preserve"> de uno o ambos riñones. Se ocasiona por la inflamación de diferentes tejidos del riñón como el glomérulo, los túbulos o el tejido </w:t>
                            </w:r>
                            <w:r w:rsidRPr="00177957">
                              <w:rPr>
                                <w:b/>
                                <w:color w:val="000000"/>
                                <w:spacing w:val="-4"/>
                              </w:rPr>
                              <w:t>intersticial</w:t>
                            </w:r>
                            <w:r w:rsidRPr="003B44D2">
                              <w:rPr>
                                <w:color w:val="000000"/>
                                <w:spacing w:val="-4"/>
                              </w:rPr>
                              <w:t xml:space="preserve"> que rodea a estos órganos.</w:t>
                            </w:r>
                            <w:r>
                              <w:t xml:space="preserve"> </w:t>
                            </w:r>
                            <w:r w:rsidRPr="00800F24">
                              <w:rPr>
                                <w:color w:val="000000"/>
                                <w:spacing w:val="-4"/>
                              </w:rPr>
                              <w:t>Sus síntomas pueden caracterizarse por la presencia de orina maloliente, dolor en la parte baja del abdomen y sangre en la orina</w:t>
                            </w:r>
                          </w:p>
                          <w:p w14:paraId="06F72A34" w14:textId="77777777" w:rsidR="004C5F4D" w:rsidRDefault="004C5F4D" w:rsidP="004C5F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1C0A47" id="Rectángulo redondeado 10" o:spid="_x0000_s1037" style="position:absolute;left:0;text-align:left;margin-left:-17.25pt;margin-top:13.1pt;width:238.6pt;height:139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" fillcolor="window" strokecolor="#70ad47" strokeweight="1pt">
                <v:stroke joinstyle="miter"/>
                <v:textbox>
                  <w:txbxContent>
                    <w:p w14:paraId="16B6070C" w14:textId="77777777" w:rsidR="004C5F4D" w:rsidRPr="0024699A" w:rsidRDefault="004C5F4D" w:rsidP="004C5F4D">
                      <w:pPr>
                        <w:spacing w:after="0" w:line="240" w:lineRule="auto"/>
                        <w:jc w:val="both"/>
                        <w:rPr>
                          <w:b/>
                          <w:color w:val="000000"/>
                          <w:spacing w:val="-4"/>
                        </w:rPr>
                      </w:pPr>
                      <w:r w:rsidRPr="0024699A">
                        <w:rPr>
                          <w:b/>
                          <w:color w:val="000000"/>
                          <w:spacing w:val="-4"/>
                        </w:rPr>
                        <w:t>Nefritis</w:t>
                      </w:r>
                    </w:p>
                    <w:p w14:paraId="60390810" w14:textId="219814FA" w:rsidR="004C5F4D" w:rsidRDefault="004C5F4D" w:rsidP="004C5F4D">
                      <w:pPr>
                        <w:spacing w:after="0" w:line="240" w:lineRule="auto"/>
                        <w:jc w:val="both"/>
                        <w:rPr>
                          <w:color w:val="000000"/>
                          <w:spacing w:val="-4"/>
                        </w:rPr>
                      </w:pPr>
                      <w:r w:rsidRPr="003B44D2">
                        <w:rPr>
                          <w:color w:val="000000"/>
                          <w:spacing w:val="-4"/>
                        </w:rPr>
                        <w:t xml:space="preserve">La </w:t>
                      </w:r>
                      <w:r w:rsidRPr="003B44D2">
                        <w:rPr>
                          <w:color w:val="000000"/>
                          <w:spacing w:val="-4"/>
                        </w:rPr>
                        <w:t>nefritis consiste</w:t>
                      </w:r>
                      <w:r w:rsidRPr="003B44D2">
                        <w:rPr>
                          <w:color w:val="000000"/>
                          <w:spacing w:val="-4"/>
                        </w:rPr>
                        <w:t xml:space="preserve"> en la </w:t>
                      </w:r>
                      <w:r w:rsidRPr="00177957">
                        <w:rPr>
                          <w:b/>
                          <w:color w:val="000000"/>
                          <w:spacing w:val="-4"/>
                        </w:rPr>
                        <w:t>inflamación</w:t>
                      </w:r>
                      <w:r w:rsidRPr="003B44D2">
                        <w:rPr>
                          <w:color w:val="000000"/>
                          <w:spacing w:val="-4"/>
                        </w:rPr>
                        <w:t xml:space="preserve"> de uno o ambos riñones. Se ocasiona por la inflamación de diferentes tejidos del riñón como el glomérulo, los túbulos o el tejido </w:t>
                      </w:r>
                      <w:r w:rsidRPr="00177957">
                        <w:rPr>
                          <w:b/>
                          <w:color w:val="000000"/>
                          <w:spacing w:val="-4"/>
                        </w:rPr>
                        <w:t>intersticial</w:t>
                      </w:r>
                      <w:r w:rsidRPr="003B44D2">
                        <w:rPr>
                          <w:color w:val="000000"/>
                          <w:spacing w:val="-4"/>
                        </w:rPr>
                        <w:t xml:space="preserve"> que rodea a estos órganos.</w:t>
                      </w:r>
                      <w:r>
                        <w:t xml:space="preserve"> </w:t>
                      </w:r>
                      <w:r w:rsidRPr="00800F24">
                        <w:rPr>
                          <w:color w:val="000000"/>
                          <w:spacing w:val="-4"/>
                        </w:rPr>
                        <w:t>Sus síntomas pueden caracterizarse por la presencia de orina maloliente, dolor en la parte baja del abdomen y sangre en la orina</w:t>
                      </w:r>
                    </w:p>
                    <w:p w14:paraId="06F72A34" w14:textId="77777777" w:rsidR="004C5F4D" w:rsidRDefault="004C5F4D" w:rsidP="004C5F4D">
                      <w:pPr>
                        <w:jc w:val="center"/>
                      </w:pPr>
                    </w:p>
                  </w:txbxContent>
                </v:textbox>
              </v:roundrect>
            </w:pict>
          </mc:Fallback>
        </mc:AlternateContent>
      </w:r>
      <w:r w:rsidRPr="004C5F4D">
        <w:rPr>
          <w:rFonts w:cstheme="minorHAnsi"/>
          <w:b/>
          <w:bCs/>
          <w:color w:val="000000"/>
          <w:spacing w:val="-4"/>
        </w:rPr>
        <w:t>ENFERMEDADES DEL SISTEMA EXCRETOR:</w:t>
      </w:r>
    </w:p>
    <w:p w14:paraId="3E18FD73" w14:textId="6F31F924" w:rsidR="00453F3A" w:rsidRPr="004C5F4D" w:rsidRDefault="00453F3A" w:rsidP="006632FA">
      <w:pPr>
        <w:pStyle w:val="NormalWeb"/>
        <w:spacing w:after="0" w:line="0" w:lineRule="atLeast"/>
        <w:ind w:left="-284" w:right="49"/>
        <w:jc w:val="both"/>
        <w:rPr>
          <w:rFonts w:asciiTheme="minorHAnsi" w:hAnsiTheme="minorHAnsi" w:cstheme="minorHAnsi"/>
          <w:b/>
          <w:bCs/>
          <w:sz w:val="22"/>
          <w:szCs w:val="22"/>
        </w:rPr>
      </w:pPr>
    </w:p>
    <w:p w14:paraId="53FE6C6F" w14:textId="6292C87F"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342298BD" w14:textId="541EF840"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7485F09F" w14:textId="2E07A6D4" w:rsidR="004C5F4D" w:rsidRDefault="004C5F4D" w:rsidP="006632FA">
      <w:pPr>
        <w:pStyle w:val="NormalWeb"/>
        <w:spacing w:after="0" w:line="0" w:lineRule="atLeast"/>
        <w:ind w:left="-284" w:right="49"/>
        <w:jc w:val="both"/>
        <w:rPr>
          <w:rFonts w:asciiTheme="minorHAnsi" w:hAnsiTheme="minorHAnsi" w:cstheme="minorHAnsi"/>
          <w:sz w:val="22"/>
          <w:szCs w:val="22"/>
        </w:rPr>
      </w:pPr>
    </w:p>
    <w:p w14:paraId="5C104591" w14:textId="3341B052" w:rsidR="004C5F4D" w:rsidRDefault="00B6740B" w:rsidP="006632FA">
      <w:pPr>
        <w:pStyle w:val="NormalWeb"/>
        <w:spacing w:after="0" w:line="0" w:lineRule="atLeast"/>
        <w:ind w:left="-284" w:right="49"/>
        <w:jc w:val="both"/>
        <w:rPr>
          <w:rFonts w:asciiTheme="minorHAnsi" w:hAnsiTheme="minorHAnsi" w:cstheme="minorHAnsi"/>
          <w:sz w:val="22"/>
          <w:szCs w:val="22"/>
        </w:rPr>
      </w:pPr>
      <w:r>
        <w:rPr>
          <w:b/>
          <w:noProof/>
          <w:color w:val="000000"/>
          <w:spacing w:val="-4"/>
        </w:rPr>
        <mc:AlternateContent>
          <mc:Choice Requires="wps">
            <w:drawing>
              <wp:anchor distT="0" distB="0" distL="114300" distR="114300" simplePos="0" relativeHeight="252513280" behindDoc="0" locked="0" layoutInCell="1" allowOverlap="1" wp14:anchorId="7594A73D" wp14:editId="2D28A533">
                <wp:simplePos x="0" y="0"/>
                <wp:positionH relativeFrom="column">
                  <wp:posOffset>-165735</wp:posOffset>
                </wp:positionH>
                <wp:positionV relativeFrom="paragraph">
                  <wp:posOffset>317352</wp:posOffset>
                </wp:positionV>
                <wp:extent cx="3030279" cy="1786270"/>
                <wp:effectExtent l="0" t="0" r="17780" b="23495"/>
                <wp:wrapNone/>
                <wp:docPr id="24" name="Rectángulo redondeado 16"/>
                <wp:cNvGraphicFramePr/>
                <a:graphic xmlns:a="http://schemas.openxmlformats.org/drawingml/2006/main">
                  <a:graphicData uri="http://schemas.microsoft.com/office/word/2010/wordprocessingShape">
                    <wps:wsp>
                      <wps:cNvSpPr/>
                      <wps:spPr>
                        <a:xfrm>
                          <a:off x="0" y="0"/>
                          <a:ext cx="3030279" cy="1786270"/>
                        </a:xfrm>
                        <a:prstGeom prst="roundRect">
                          <a:avLst/>
                        </a:prstGeom>
                        <a:solidFill>
                          <a:sysClr val="window" lastClr="FFFFFF"/>
                        </a:solidFill>
                        <a:ln w="12700" cap="flat" cmpd="sng" algn="ctr">
                          <a:solidFill>
                            <a:srgbClr val="70AD47"/>
                          </a:solidFill>
                          <a:prstDash val="solid"/>
                          <a:miter lim="800000"/>
                        </a:ln>
                        <a:effectLst/>
                      </wps:spPr>
                      <wps:txbx>
                        <w:txbxContent>
                          <w:p w14:paraId="47369E48" w14:textId="77777777" w:rsidR="00B6740B" w:rsidRPr="0076227E" w:rsidRDefault="00B6740B" w:rsidP="00B6740B">
                            <w:pPr>
                              <w:spacing w:after="0" w:line="240" w:lineRule="auto"/>
                              <w:jc w:val="both"/>
                              <w:rPr>
                                <w:b/>
                                <w:color w:val="000000"/>
                                <w:spacing w:val="-4"/>
                              </w:rPr>
                            </w:pPr>
                            <w:r w:rsidRPr="0076227E">
                              <w:rPr>
                                <w:b/>
                                <w:color w:val="000000"/>
                                <w:spacing w:val="-4"/>
                              </w:rPr>
                              <w:t>Piedras en los riñones</w:t>
                            </w:r>
                          </w:p>
                          <w:p w14:paraId="15631670" w14:textId="77777777" w:rsidR="00B6740B" w:rsidRPr="00800F24" w:rsidRDefault="00B6740B" w:rsidP="00B6740B">
                            <w:pPr>
                              <w:spacing w:after="0" w:line="240" w:lineRule="auto"/>
                              <w:jc w:val="both"/>
                              <w:rPr>
                                <w:color w:val="000000"/>
                                <w:spacing w:val="-4"/>
                              </w:rPr>
                            </w:pPr>
                            <w:r w:rsidRPr="0076227E">
                              <w:rPr>
                                <w:color w:val="000000"/>
                                <w:spacing w:val="-4"/>
                              </w:rPr>
                              <w:t>Las piedras en los riñones son depósitos de calcio que se pueden ver en los nefronas. Estas suelen variar de tamaño y también pueden bajar a las vías urinarias causando dolor extremo.</w:t>
                            </w:r>
                            <w:r>
                              <w:rPr>
                                <w:color w:val="000000"/>
                                <w:spacing w:val="-4"/>
                              </w:rPr>
                              <w:t xml:space="preserve"> </w:t>
                            </w:r>
                            <w:r w:rsidRPr="0076227E">
                              <w:rPr>
                                <w:color w:val="000000"/>
                                <w:spacing w:val="-4"/>
                              </w:rPr>
                              <w:t xml:space="preserve">La causa principal de esta enfermedad es el cambio de los niveles de sales y minerales presentes en la orina. Esto puede ocasionar </w:t>
                            </w:r>
                            <w:r w:rsidRPr="00543497">
                              <w:rPr>
                                <w:b/>
                                <w:color w:val="000000"/>
                                <w:spacing w:val="-4"/>
                              </w:rPr>
                              <w:t>coagulación</w:t>
                            </w:r>
                            <w:r w:rsidRPr="0076227E">
                              <w:rPr>
                                <w:color w:val="000000"/>
                                <w:spacing w:val="-4"/>
                              </w:rPr>
                              <w:t xml:space="preserve"> y aumentar el tamaño de las piedras.</w:t>
                            </w:r>
                          </w:p>
                          <w:p w14:paraId="156077D8"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4A73D" id="Rectángulo redondeado 16" o:spid="_x0000_s1038" style="position:absolute;left:0;text-align:left;margin-left:-13.05pt;margin-top:25pt;width:238.6pt;height:140.65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" fillcolor="window" strokecolor="#70ad47" strokeweight="1pt">
                <v:stroke joinstyle="miter"/>
                <v:textbox>
                  <w:txbxContent>
                    <w:p w14:paraId="47369E48" w14:textId="77777777" w:rsidR="00B6740B" w:rsidRPr="0076227E" w:rsidRDefault="00B6740B" w:rsidP="00B6740B">
                      <w:pPr>
                        <w:spacing w:after="0" w:line="240" w:lineRule="auto"/>
                        <w:jc w:val="both"/>
                        <w:rPr>
                          <w:b/>
                          <w:color w:val="000000"/>
                          <w:spacing w:val="-4"/>
                        </w:rPr>
                      </w:pPr>
                      <w:r w:rsidRPr="0076227E">
                        <w:rPr>
                          <w:b/>
                          <w:color w:val="000000"/>
                          <w:spacing w:val="-4"/>
                        </w:rPr>
                        <w:t>Piedras en los riñones</w:t>
                      </w:r>
                    </w:p>
                    <w:p w14:paraId="15631670" w14:textId="77777777" w:rsidR="00B6740B" w:rsidRPr="00800F24" w:rsidRDefault="00B6740B" w:rsidP="00B6740B">
                      <w:pPr>
                        <w:spacing w:after="0" w:line="240" w:lineRule="auto"/>
                        <w:jc w:val="both"/>
                        <w:rPr>
                          <w:color w:val="000000"/>
                          <w:spacing w:val="-4"/>
                        </w:rPr>
                      </w:pPr>
                      <w:r w:rsidRPr="0076227E">
                        <w:rPr>
                          <w:color w:val="000000"/>
                          <w:spacing w:val="-4"/>
                        </w:rPr>
                        <w:t>Las piedras en los riñones son depósitos de calcio que se pueden ver en los nefronas. Estas suelen variar de tamaño y también pueden bajar a las vías urinarias causando dolor extremo.</w:t>
                      </w:r>
                      <w:r>
                        <w:rPr>
                          <w:color w:val="000000"/>
                          <w:spacing w:val="-4"/>
                        </w:rPr>
                        <w:t xml:space="preserve"> </w:t>
                      </w:r>
                      <w:r w:rsidRPr="0076227E">
                        <w:rPr>
                          <w:color w:val="000000"/>
                          <w:spacing w:val="-4"/>
                        </w:rPr>
                        <w:t xml:space="preserve">La causa principal de esta enfermedad es el cambio de los niveles de sales y minerales presentes en la orina. Esto puede ocasionar </w:t>
                      </w:r>
                      <w:r w:rsidRPr="00543497">
                        <w:rPr>
                          <w:b/>
                          <w:color w:val="000000"/>
                          <w:spacing w:val="-4"/>
                        </w:rPr>
                        <w:t>coagulación</w:t>
                      </w:r>
                      <w:r w:rsidRPr="0076227E">
                        <w:rPr>
                          <w:color w:val="000000"/>
                          <w:spacing w:val="-4"/>
                        </w:rPr>
                        <w:t xml:space="preserve"> y aumentar el tamaño de las piedras.</w:t>
                      </w:r>
                    </w:p>
                    <w:p w14:paraId="156077D8" w14:textId="77777777" w:rsidR="00B6740B" w:rsidRDefault="00B6740B" w:rsidP="00B6740B">
                      <w:pPr>
                        <w:jc w:val="center"/>
                      </w:pPr>
                    </w:p>
                  </w:txbxContent>
                </v:textbox>
              </v:roundrect>
            </w:pict>
          </mc:Fallback>
        </mc:AlternateContent>
      </w:r>
    </w:p>
    <w:p w14:paraId="610E224C" w14:textId="32EA2A9B" w:rsidR="00453F3A" w:rsidRDefault="00B6740B" w:rsidP="00820C7C">
      <w:pPr>
        <w:pStyle w:val="NormalWeb"/>
        <w:spacing w:after="0" w:line="0" w:lineRule="atLeast"/>
        <w:ind w:left="142" w:right="49"/>
        <w:jc w:val="both"/>
        <w:rPr>
          <w:rFonts w:asciiTheme="minorHAnsi" w:hAnsiTheme="minorHAnsi" w:cstheme="minorHAnsi"/>
          <w:sz w:val="22"/>
          <w:szCs w:val="22"/>
        </w:rPr>
      </w:pPr>
      <w:r w:rsidRPr="00286361">
        <w:rPr>
          <w:b/>
          <w:noProof/>
          <w:color w:val="000000"/>
          <w:spacing w:val="-4"/>
        </w:rPr>
        <mc:AlternateContent>
          <mc:Choice Requires="wps">
            <w:drawing>
              <wp:anchor distT="0" distB="0" distL="114300" distR="114300" simplePos="0" relativeHeight="252515328" behindDoc="0" locked="0" layoutInCell="1" allowOverlap="1" wp14:anchorId="3CFDB445" wp14:editId="7AB52C88">
                <wp:simplePos x="0" y="0"/>
                <wp:positionH relativeFrom="margin">
                  <wp:posOffset>2949605</wp:posOffset>
                </wp:positionH>
                <wp:positionV relativeFrom="paragraph">
                  <wp:posOffset>171391</wp:posOffset>
                </wp:positionV>
                <wp:extent cx="3040911" cy="1605516"/>
                <wp:effectExtent l="0" t="0" r="26670" b="13970"/>
                <wp:wrapNone/>
                <wp:docPr id="25" name="Rectángulo redondeado 17"/>
                <wp:cNvGraphicFramePr/>
                <a:graphic xmlns:a="http://schemas.openxmlformats.org/drawingml/2006/main">
                  <a:graphicData uri="http://schemas.microsoft.com/office/word/2010/wordprocessingShape">
                    <wps:wsp>
                      <wps:cNvSpPr/>
                      <wps:spPr>
                        <a:xfrm>
                          <a:off x="0" y="0"/>
                          <a:ext cx="3040911" cy="1605516"/>
                        </a:xfrm>
                        <a:prstGeom prst="roundRect">
                          <a:avLst/>
                        </a:prstGeom>
                        <a:solidFill>
                          <a:sysClr val="window" lastClr="FFFFFF"/>
                        </a:solidFill>
                        <a:ln w="12700" cap="flat" cmpd="sng" algn="ctr">
                          <a:solidFill>
                            <a:srgbClr val="70AD47"/>
                          </a:solidFill>
                          <a:prstDash val="solid"/>
                          <a:miter lim="800000"/>
                        </a:ln>
                        <a:effectLst/>
                      </wps:spPr>
                      <wps:txbx>
                        <w:txbxContent>
                          <w:p w14:paraId="3D20FD35" w14:textId="77777777" w:rsidR="00B6740B" w:rsidRDefault="00B6740B" w:rsidP="00B6740B">
                            <w:pPr>
                              <w:spacing w:after="0" w:line="240" w:lineRule="auto"/>
                              <w:jc w:val="both"/>
                              <w:rPr>
                                <w:b/>
                                <w:color w:val="000000"/>
                                <w:spacing w:val="-4"/>
                              </w:rPr>
                            </w:pPr>
                            <w:r w:rsidRPr="000F16EF">
                              <w:rPr>
                                <w:b/>
                                <w:color w:val="000000"/>
                                <w:spacing w:val="-4"/>
                              </w:rPr>
                              <w:t>Cistitis.</w:t>
                            </w:r>
                          </w:p>
                          <w:p w14:paraId="359EA33C" w14:textId="77777777" w:rsidR="00B6740B" w:rsidRPr="00800F24" w:rsidRDefault="00B6740B" w:rsidP="00B6740B">
                            <w:pPr>
                              <w:spacing w:after="0" w:line="240" w:lineRule="auto"/>
                              <w:jc w:val="both"/>
                              <w:rPr>
                                <w:color w:val="000000"/>
                                <w:spacing w:val="-4"/>
                              </w:rPr>
                            </w:pPr>
                            <w:r w:rsidRPr="00883BD4">
                              <w:rPr>
                                <w:color w:val="000000"/>
                                <w:spacing w:val="-4"/>
                              </w:rPr>
                              <w:t>La cistitis se refiere a la inflamación de la vejiga. La mayoría de las ocasiones esta se ocasiona por una infección bacteriana y se le considera como una infección del tracto urinario.</w:t>
                            </w:r>
                            <w:r w:rsidRPr="00883BD4">
                              <w:t xml:space="preserve"> </w:t>
                            </w:r>
                            <w:r w:rsidRPr="00883BD4">
                              <w:rPr>
                                <w:color w:val="000000"/>
                                <w:spacing w:val="-4"/>
                              </w:rPr>
                              <w:t>Sus principales síntomas con la dificultad al orinar, orina maloliente, dolor abdominal, orina turbia y sangre en la orina</w:t>
                            </w:r>
                          </w:p>
                          <w:p w14:paraId="21E90B7E"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DB445" id="Rectángulo redondeado 17" o:spid="_x0000_s1039" style="position:absolute;left:0;text-align:left;margin-left:232.25pt;margin-top:13.5pt;width:239.45pt;height:126.4pt;z-index:25251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" fillcolor="window" strokecolor="#70ad47" strokeweight="1pt">
                <v:stroke joinstyle="miter"/>
                <v:textbox>
                  <w:txbxContent>
                    <w:p w14:paraId="3D20FD35" w14:textId="77777777" w:rsidR="00B6740B" w:rsidRDefault="00B6740B" w:rsidP="00B6740B">
                      <w:pPr>
                        <w:spacing w:after="0" w:line="240" w:lineRule="auto"/>
                        <w:jc w:val="both"/>
                        <w:rPr>
                          <w:b/>
                          <w:color w:val="000000"/>
                          <w:spacing w:val="-4"/>
                        </w:rPr>
                      </w:pPr>
                      <w:r w:rsidRPr="000F16EF">
                        <w:rPr>
                          <w:b/>
                          <w:color w:val="000000"/>
                          <w:spacing w:val="-4"/>
                        </w:rPr>
                        <w:t>Cistitis.</w:t>
                      </w:r>
                    </w:p>
                    <w:p w14:paraId="359EA33C" w14:textId="77777777" w:rsidR="00B6740B" w:rsidRPr="00800F24" w:rsidRDefault="00B6740B" w:rsidP="00B6740B">
                      <w:pPr>
                        <w:spacing w:after="0" w:line="240" w:lineRule="auto"/>
                        <w:jc w:val="both"/>
                        <w:rPr>
                          <w:color w:val="000000"/>
                          <w:spacing w:val="-4"/>
                        </w:rPr>
                      </w:pPr>
                      <w:r w:rsidRPr="00883BD4">
                        <w:rPr>
                          <w:color w:val="000000"/>
                          <w:spacing w:val="-4"/>
                        </w:rPr>
                        <w:t>La cistitis se refiere a la inflamación de la vejiga. La mayoría de las ocasiones esta se ocasiona por una infección bacteriana y se le considera como una infección del tracto urinario.</w:t>
                      </w:r>
                      <w:r w:rsidRPr="00883BD4">
                        <w:t xml:space="preserve"> </w:t>
                      </w:r>
                      <w:r w:rsidRPr="00883BD4">
                        <w:rPr>
                          <w:color w:val="000000"/>
                          <w:spacing w:val="-4"/>
                        </w:rPr>
                        <w:t>Sus principales síntomas con la dificultad al orinar, orina maloliente, dolor abdominal, orina turbia y sangre en la orina</w:t>
                      </w:r>
                    </w:p>
                    <w:p w14:paraId="21E90B7E" w14:textId="77777777" w:rsidR="00B6740B" w:rsidRDefault="00B6740B" w:rsidP="00B6740B">
                      <w:pPr>
                        <w:jc w:val="center"/>
                      </w:pPr>
                    </w:p>
                  </w:txbxContent>
                </v:textbox>
                <w10:wrap anchorx="margin"/>
              </v:roundrect>
            </w:pict>
          </mc:Fallback>
        </mc:AlternateContent>
      </w:r>
    </w:p>
    <w:p w14:paraId="24FA2CAA" w14:textId="5B71AC41" w:rsidR="001C1A8B" w:rsidRDefault="001C1A8B" w:rsidP="001C1A8B">
      <w:pPr>
        <w:pStyle w:val="NormalWeb"/>
        <w:spacing w:before="0" w:beforeAutospacing="0" w:after="0" w:afterAutospacing="0" w:line="0" w:lineRule="atLeast"/>
        <w:ind w:left="142" w:right="51"/>
        <w:jc w:val="both"/>
        <w:rPr>
          <w:rFonts w:asciiTheme="minorHAnsi" w:hAnsiTheme="minorHAnsi" w:cstheme="minorHAnsi"/>
          <w:sz w:val="22"/>
          <w:szCs w:val="22"/>
        </w:rPr>
      </w:pPr>
    </w:p>
    <w:p w14:paraId="42AD0653" w14:textId="23324C39" w:rsidR="00445A42" w:rsidRDefault="00445A42"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5BA2E32C" w14:textId="27259C40"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63BD35C" w14:textId="55944F02"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5BC00D13" w14:textId="68E7FF57" w:rsidR="004C5F4D"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r>
        <w:rPr>
          <w:noProof/>
        </w:rPr>
        <w:drawing>
          <wp:anchor distT="0" distB="0" distL="114300" distR="114300" simplePos="0" relativeHeight="252481536" behindDoc="1" locked="0" layoutInCell="1" allowOverlap="1" wp14:anchorId="43493AC6" wp14:editId="35C5B463">
            <wp:simplePos x="0" y="0"/>
            <wp:positionH relativeFrom="page">
              <wp:posOffset>-73807</wp:posOffset>
            </wp:positionH>
            <wp:positionV relativeFrom="paragraph">
              <wp:posOffset>261664</wp:posOffset>
            </wp:positionV>
            <wp:extent cx="1170305" cy="1994535"/>
            <wp:effectExtent l="0" t="0" r="0" b="5715"/>
            <wp:wrapNone/>
            <wp:docPr id="12" name="Imagen 12"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170305" cy="1994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C29B2" w14:textId="6A969551"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28C5860E" w14:textId="31650F99"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535DC4E" w14:textId="21945F5D"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0BEF2BE2" w14:textId="5E9AE38A" w:rsidR="004C5F4D"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r>
        <w:rPr>
          <w:b/>
          <w:noProof/>
          <w:color w:val="000000"/>
          <w:spacing w:val="-4"/>
        </w:rPr>
        <mc:AlternateContent>
          <mc:Choice Requires="wps">
            <w:drawing>
              <wp:anchor distT="0" distB="0" distL="114300" distR="114300" simplePos="0" relativeHeight="252517376" behindDoc="0" locked="0" layoutInCell="1" allowOverlap="1" wp14:anchorId="7CA59E87" wp14:editId="77180869">
                <wp:simplePos x="0" y="0"/>
                <wp:positionH relativeFrom="margin">
                  <wp:align>left</wp:align>
                </wp:positionH>
                <wp:positionV relativeFrom="paragraph">
                  <wp:posOffset>170638</wp:posOffset>
                </wp:positionV>
                <wp:extent cx="5794744" cy="1219200"/>
                <wp:effectExtent l="0" t="0" r="15875" b="19050"/>
                <wp:wrapNone/>
                <wp:docPr id="36" name="Rectángulo redondeado 18"/>
                <wp:cNvGraphicFramePr/>
                <a:graphic xmlns:a="http://schemas.openxmlformats.org/drawingml/2006/main">
                  <a:graphicData uri="http://schemas.microsoft.com/office/word/2010/wordprocessingShape">
                    <wps:wsp>
                      <wps:cNvSpPr/>
                      <wps:spPr>
                        <a:xfrm>
                          <a:off x="0" y="0"/>
                          <a:ext cx="5794744" cy="1219200"/>
                        </a:xfrm>
                        <a:prstGeom prst="roundRect">
                          <a:avLst/>
                        </a:prstGeom>
                        <a:solidFill>
                          <a:sysClr val="window" lastClr="FFFFFF"/>
                        </a:solidFill>
                        <a:ln w="12700" cap="flat" cmpd="sng" algn="ctr">
                          <a:solidFill>
                            <a:srgbClr val="70AD47"/>
                          </a:solidFill>
                          <a:prstDash val="solid"/>
                          <a:miter lim="800000"/>
                        </a:ln>
                        <a:effectLst/>
                      </wps:spPr>
                      <wps:txbx>
                        <w:txbxContent>
                          <w:p w14:paraId="4451201D" w14:textId="77777777" w:rsidR="00B6740B" w:rsidRPr="00AB6601" w:rsidRDefault="00B6740B" w:rsidP="00B6740B">
                            <w:pPr>
                              <w:spacing w:after="0" w:line="240" w:lineRule="auto"/>
                              <w:jc w:val="both"/>
                              <w:rPr>
                                <w:b/>
                                <w:color w:val="000000"/>
                                <w:spacing w:val="-4"/>
                              </w:rPr>
                            </w:pPr>
                            <w:r w:rsidRPr="00AB6601">
                              <w:rPr>
                                <w:b/>
                                <w:color w:val="000000"/>
                                <w:spacing w:val="-4"/>
                              </w:rPr>
                              <w:t>Uremia</w:t>
                            </w:r>
                          </w:p>
                          <w:p w14:paraId="7749C3AF" w14:textId="77777777" w:rsidR="00B6740B" w:rsidRPr="00AB6601" w:rsidRDefault="00B6740B" w:rsidP="00B6740B">
                            <w:pPr>
                              <w:spacing w:after="0" w:line="240" w:lineRule="auto"/>
                              <w:jc w:val="both"/>
                              <w:rPr>
                                <w:color w:val="000000"/>
                                <w:spacing w:val="-4"/>
                              </w:rPr>
                            </w:pPr>
                            <w:r w:rsidRPr="00AB6601">
                              <w:rPr>
                                <w:color w:val="000000"/>
                                <w:spacing w:val="-4"/>
                              </w:rPr>
                              <w:t>La uremia consiste en la acumulación de sustancias tóxicas en el flujo sanguíneo como resultado de la falta de un riñón que realice la función de procesar y expulsar los desechos a través de la orina.</w:t>
                            </w:r>
                            <w:r>
                              <w:rPr>
                                <w:color w:val="000000"/>
                                <w:spacing w:val="-4"/>
                              </w:rPr>
                              <w:t xml:space="preserve"> </w:t>
                            </w:r>
                            <w:r w:rsidRPr="00AB6601">
                              <w:rPr>
                                <w:color w:val="000000"/>
                                <w:spacing w:val="-4"/>
                              </w:rPr>
                              <w:t xml:space="preserve">Los síntomas principales de la uremia son la fatiga y pérdida de concentración mental. Además puede presentarse picazón, </w:t>
                            </w:r>
                            <w:r w:rsidRPr="00543497">
                              <w:rPr>
                                <w:b/>
                                <w:color w:val="000000"/>
                                <w:spacing w:val="-4"/>
                              </w:rPr>
                              <w:t>espasmos</w:t>
                            </w:r>
                            <w:r w:rsidRPr="00AB6601">
                              <w:rPr>
                                <w:color w:val="000000"/>
                                <w:spacing w:val="-4"/>
                              </w:rPr>
                              <w:t xml:space="preserve"> musculares, piel seca, amarillenta y escamosa. La boca tiene un sabor metálico y el aliento tiene un olor distintivo.</w:t>
                            </w:r>
                          </w:p>
                          <w:p w14:paraId="63E517E5" w14:textId="77777777" w:rsidR="00B6740B" w:rsidRDefault="00B6740B" w:rsidP="00B674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A59E87" id="Rectángulo redondeado 18" o:spid="_x0000_s1040" style="position:absolute;left:0;text-align:left;margin-left:0;margin-top:13.45pt;width:456.3pt;height:96pt;z-index:252517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" fillcolor="window" strokecolor="#70ad47" strokeweight="1pt">
                <v:stroke joinstyle="miter"/>
                <v:textbox>
                  <w:txbxContent>
                    <w:p w14:paraId="4451201D" w14:textId="77777777" w:rsidR="00B6740B" w:rsidRPr="00AB6601" w:rsidRDefault="00B6740B" w:rsidP="00B6740B">
                      <w:pPr>
                        <w:spacing w:after="0" w:line="240" w:lineRule="auto"/>
                        <w:jc w:val="both"/>
                        <w:rPr>
                          <w:b/>
                          <w:color w:val="000000"/>
                          <w:spacing w:val="-4"/>
                        </w:rPr>
                      </w:pPr>
                      <w:r w:rsidRPr="00AB6601">
                        <w:rPr>
                          <w:b/>
                          <w:color w:val="000000"/>
                          <w:spacing w:val="-4"/>
                        </w:rPr>
                        <w:t>Uremia</w:t>
                      </w:r>
                    </w:p>
                    <w:p w14:paraId="7749C3AF" w14:textId="77777777" w:rsidR="00B6740B" w:rsidRPr="00AB6601" w:rsidRDefault="00B6740B" w:rsidP="00B6740B">
                      <w:pPr>
                        <w:spacing w:after="0" w:line="240" w:lineRule="auto"/>
                        <w:jc w:val="both"/>
                        <w:rPr>
                          <w:color w:val="000000"/>
                          <w:spacing w:val="-4"/>
                        </w:rPr>
                      </w:pPr>
                      <w:r w:rsidRPr="00AB6601">
                        <w:rPr>
                          <w:color w:val="000000"/>
                          <w:spacing w:val="-4"/>
                        </w:rPr>
                        <w:t>La uremia consiste en la acumulación de sustancias tóxicas en el flujo sanguíneo como resultado de la falta de un riñón que realice la función de procesar y expulsar los desechos a través de la orina.</w:t>
                      </w:r>
                      <w:r>
                        <w:rPr>
                          <w:color w:val="000000"/>
                          <w:spacing w:val="-4"/>
                        </w:rPr>
                        <w:t xml:space="preserve"> </w:t>
                      </w:r>
                      <w:r w:rsidRPr="00AB6601">
                        <w:rPr>
                          <w:color w:val="000000"/>
                          <w:spacing w:val="-4"/>
                        </w:rPr>
                        <w:t xml:space="preserve">Los síntomas principales de la uremia son la fatiga y pérdida de concentración mental. Además puede presentarse picazón, </w:t>
                      </w:r>
                      <w:r w:rsidRPr="00543497">
                        <w:rPr>
                          <w:b/>
                          <w:color w:val="000000"/>
                          <w:spacing w:val="-4"/>
                        </w:rPr>
                        <w:t>espasmos</w:t>
                      </w:r>
                      <w:r w:rsidRPr="00AB6601">
                        <w:rPr>
                          <w:color w:val="000000"/>
                          <w:spacing w:val="-4"/>
                        </w:rPr>
                        <w:t xml:space="preserve"> musculares, piel seca, amarillenta y escamosa. La boca tiene un sabor metálico y el aliento tiene un olor distintivo.</w:t>
                      </w:r>
                    </w:p>
                    <w:p w14:paraId="63E517E5" w14:textId="77777777" w:rsidR="00B6740B" w:rsidRDefault="00B6740B" w:rsidP="00B6740B">
                      <w:pPr>
                        <w:jc w:val="center"/>
                      </w:pPr>
                    </w:p>
                  </w:txbxContent>
                </v:textbox>
                <w10:wrap anchorx="margin"/>
              </v:roundrect>
            </w:pict>
          </mc:Fallback>
        </mc:AlternateContent>
      </w:r>
    </w:p>
    <w:p w14:paraId="6C15842F" w14:textId="5B6936D3" w:rsidR="004C5F4D" w:rsidRDefault="004C5F4D"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79C9E0E3" w14:textId="317FFC77" w:rsidR="00B6740B" w:rsidRPr="00445A42" w:rsidRDefault="00B6740B" w:rsidP="00445A42">
      <w:pPr>
        <w:pStyle w:val="NormalWeb"/>
        <w:spacing w:before="0" w:beforeAutospacing="0" w:after="0" w:afterAutospacing="0" w:line="0" w:lineRule="atLeast"/>
        <w:ind w:right="51"/>
        <w:jc w:val="both"/>
        <w:rPr>
          <w:rFonts w:asciiTheme="minorHAnsi" w:hAnsiTheme="minorHAnsi" w:cstheme="minorHAnsi"/>
          <w:b/>
          <w:bCs/>
          <w:sz w:val="22"/>
          <w:szCs w:val="22"/>
        </w:rPr>
      </w:pPr>
    </w:p>
    <w:p w14:paraId="2BB37C66" w14:textId="491B51FC" w:rsidR="00E80AAC" w:rsidRDefault="00E80AAC" w:rsidP="00B97F4E">
      <w:pPr>
        <w:pStyle w:val="NormalWeb"/>
        <w:spacing w:before="0" w:beforeAutospacing="0" w:after="0" w:afterAutospacing="0" w:line="0" w:lineRule="atLeast"/>
        <w:ind w:left="-142" w:right="51"/>
        <w:jc w:val="both"/>
        <w:rPr>
          <w:rFonts w:ascii="Cavolini" w:hAnsi="Cavolini" w:cs="Cavolini"/>
          <w:sz w:val="20"/>
          <w:szCs w:val="20"/>
        </w:rPr>
      </w:pPr>
    </w:p>
    <w:p w14:paraId="11E8336C" w14:textId="18042A14" w:rsidR="00E80AAC" w:rsidRDefault="00E80AAC" w:rsidP="001C1A8B">
      <w:pPr>
        <w:pStyle w:val="NormalWeb"/>
        <w:spacing w:before="0" w:beforeAutospacing="0" w:after="0" w:afterAutospacing="0" w:line="0" w:lineRule="atLeast"/>
        <w:ind w:left="142" w:right="51"/>
        <w:jc w:val="both"/>
        <w:rPr>
          <w:rFonts w:ascii="Cavolini" w:hAnsi="Cavolini" w:cs="Cavolini"/>
          <w:sz w:val="20"/>
          <w:szCs w:val="20"/>
        </w:rPr>
      </w:pPr>
    </w:p>
    <w:p w14:paraId="103D1890" w14:textId="38B26EB7" w:rsidR="00E80AAC" w:rsidRDefault="00667CEC" w:rsidP="00990BDD">
      <w:pPr>
        <w:pStyle w:val="NormalWeb"/>
        <w:spacing w:before="0" w:beforeAutospacing="0" w:after="0" w:afterAutospacing="0" w:line="0" w:lineRule="atLeast"/>
        <w:ind w:left="142" w:right="51"/>
        <w:rPr>
          <w:rFonts w:ascii="Cavolini" w:hAnsi="Cavolini" w:cs="Cavolini"/>
          <w:sz w:val="20"/>
          <w:szCs w:val="20"/>
        </w:rPr>
      </w:pPr>
      <w:bookmarkStart w:id="4" w:name="_Hlk57897035"/>
      <w:r w:rsidRPr="00F604F0">
        <w:rPr>
          <w:noProof/>
        </w:rPr>
        <w:lastRenderedPageBreak/>
        <mc:AlternateContent>
          <mc:Choice Requires="wpg">
            <w:drawing>
              <wp:anchor distT="0" distB="0" distL="114300" distR="114300" simplePos="0" relativeHeight="252499968" behindDoc="0" locked="0" layoutInCell="1" allowOverlap="1" wp14:anchorId="5EA5377A" wp14:editId="0C8925FD">
                <wp:simplePos x="0" y="0"/>
                <wp:positionH relativeFrom="column">
                  <wp:posOffset>-799701</wp:posOffset>
                </wp:positionH>
                <wp:positionV relativeFrom="paragraph">
                  <wp:posOffset>298066</wp:posOffset>
                </wp:positionV>
                <wp:extent cx="491977" cy="7083942"/>
                <wp:effectExtent l="57150" t="114300" r="137160" b="79375"/>
                <wp:wrapNone/>
                <wp:docPr id="61" name="Grupo 61"/>
                <wp:cNvGraphicFramePr/>
                <a:graphic xmlns:a="http://schemas.openxmlformats.org/drawingml/2006/main">
                  <a:graphicData uri="http://schemas.microsoft.com/office/word/2010/wordprocessingGroup">
                    <wpg:wgp>
                      <wpg:cNvGrpSpPr/>
                      <wpg:grpSpPr>
                        <a:xfrm>
                          <a:off x="0" y="0"/>
                          <a:ext cx="491977" cy="7083942"/>
                          <a:chOff x="0" y="161925"/>
                          <a:chExt cx="466725" cy="7035165"/>
                        </a:xfrm>
                      </wpg:grpSpPr>
                      <wps:wsp>
                        <wps:cNvPr id="62" name="Cuadro de texto 2"/>
                        <wps:cNvSpPr txBox="1">
                          <a:spLocks noChangeArrowheads="1"/>
                        </wps:cNvSpPr>
                        <wps:spPr bwMode="auto">
                          <a:xfrm>
                            <a:off x="55245" y="461728"/>
                            <a:ext cx="411480" cy="6602649"/>
                          </a:xfrm>
                          <a:prstGeom prst="rect">
                            <a:avLst/>
                          </a:prstGeom>
                          <a:noFill/>
                          <a:ln w="9525">
                            <a:noFill/>
                            <a:miter lim="800000"/>
                            <a:headEnd/>
                            <a:tailEnd/>
                          </a:ln>
                        </wps:spPr>
                        <wps:txbx>
                          <w:txbxContent>
                            <w:p w14:paraId="06985C4E" w14:textId="0AD2767C"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667CEC">
                                <w:rPr>
                                  <w:rFonts w:ascii="Arial Black" w:hAnsi="Arial Black"/>
                                  <w:b/>
                                  <w:sz w:val="26"/>
                                  <w:szCs w:val="26"/>
                                </w:rPr>
                                <w:t>7</w:t>
                              </w:r>
                              <w:r w:rsidRPr="00DF6EC8">
                                <w:rPr>
                                  <w:rFonts w:ascii="Arial Black" w:hAnsi="Arial Black"/>
                                  <w:b/>
                                  <w:sz w:val="26"/>
                                  <w:szCs w:val="26"/>
                                </w:rPr>
                                <w:t xml:space="preserve"> – SEMANA 8 – TEMA: </w:t>
                              </w:r>
                              <w:r w:rsidR="00667CEC">
                                <w:rPr>
                                  <w:rFonts w:ascii="Arial Black" w:hAnsi="Arial Black"/>
                                  <w:b/>
                                  <w:sz w:val="26"/>
                                  <w:szCs w:val="26"/>
                                </w:rPr>
                                <w:t>SISTEMA EXCRETOR DEL HOMBRE</w:t>
                              </w:r>
                            </w:p>
                          </w:txbxContent>
                        </wps:txbx>
                        <wps:bodyPr rot="0" vert="vert270" wrap="square" lIns="91440" tIns="45720" rIns="91440" bIns="45720" anchor="t" anchorCtr="0">
                          <a:noAutofit/>
                        </wps:bodyPr>
                      </wps:wsp>
                      <wps:wsp>
                        <wps:cNvPr id="63" name="Rectángulo redondeado 18"/>
                        <wps:cNvSpPr/>
                        <wps:spPr>
                          <a:xfrm>
                            <a:off x="0" y="161925"/>
                            <a:ext cx="466725" cy="7035165"/>
                          </a:xfrm>
                          <a:prstGeom prst="roundRect">
                            <a:avLst/>
                          </a:prstGeom>
                          <a:noFill/>
                          <a:ln w="57150" cap="flat" cmpd="sng" algn="ctr">
                            <a:solidFill>
                              <a:srgbClr val="0070C0"/>
                            </a:solidFill>
                            <a:prstDash val="solid"/>
                            <a:miter lim="800000"/>
                          </a:ln>
                          <a:effectLst>
                            <a:outerShdw blurRad="50800" dist="38100" dir="18900000" algn="b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5377A" id="Grupo 61" o:spid="_x0000_s1041" style="position:absolute;left:0;text-align:left;margin-left:-62.95pt;margin-top:23.45pt;width:38.75pt;height:557.8pt;z-index:252499968;mso-width-relative:margin;mso-height-relative:margin" coordorigin=",1619" coordsize="4667,70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">
                <v:shape id="_x0000_s1042" type="#_x0000_t202" style="position:absolute;left:552;top:4617;width:4115;height:6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" filled="f" stroked="f">
                  <v:textbox style="layout-flow:vertical;mso-layout-flow-alt:bottom-to-top">
                    <w:txbxContent>
                      <w:p w14:paraId="06985C4E" w14:textId="0AD2767C" w:rsidR="00F604F0" w:rsidRPr="00BD592A" w:rsidRDefault="00F604F0" w:rsidP="00F604F0">
                        <w:pPr>
                          <w:spacing w:after="0" w:line="0" w:lineRule="atLeast"/>
                          <w:rPr>
                            <w:rFonts w:ascii="Arial Black" w:hAnsi="Arial Black"/>
                            <w:b/>
                            <w:sz w:val="28"/>
                            <w:szCs w:val="28"/>
                          </w:rPr>
                        </w:pPr>
                        <w:r w:rsidRPr="00DF6EC8">
                          <w:rPr>
                            <w:rFonts w:ascii="Arial Black" w:hAnsi="Arial Black"/>
                            <w:b/>
                            <w:sz w:val="26"/>
                            <w:szCs w:val="26"/>
                          </w:rPr>
                          <w:t xml:space="preserve">GRADO </w:t>
                        </w:r>
                        <w:r w:rsidR="00667CEC">
                          <w:rPr>
                            <w:rFonts w:ascii="Arial Black" w:hAnsi="Arial Black"/>
                            <w:b/>
                            <w:sz w:val="26"/>
                            <w:szCs w:val="26"/>
                          </w:rPr>
                          <w:t>7</w:t>
                        </w:r>
                        <w:r w:rsidRPr="00DF6EC8">
                          <w:rPr>
                            <w:rFonts w:ascii="Arial Black" w:hAnsi="Arial Black"/>
                            <w:b/>
                            <w:sz w:val="26"/>
                            <w:szCs w:val="26"/>
                          </w:rPr>
                          <w:t xml:space="preserve"> – SEMANA 8 – TEMA: </w:t>
                        </w:r>
                        <w:r w:rsidR="00667CEC">
                          <w:rPr>
                            <w:rFonts w:ascii="Arial Black" w:hAnsi="Arial Black"/>
                            <w:b/>
                            <w:sz w:val="26"/>
                            <w:szCs w:val="26"/>
                          </w:rPr>
                          <w:t>SISTEMA EXCRETOR DEL HOMBRE</w:t>
                        </w:r>
                      </w:p>
                    </w:txbxContent>
                  </v:textbox>
                </v:shape>
                <v:roundrect id="_x0000_s1043" style="position:absolute;top:1619;width:4667;height:70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" filled="f" strokecolor="#0070c0" strokeweight="4.5pt">
                  <v:stroke joinstyle="miter"/>
                  <v:shadow on="t" color="black" opacity="26214f" origin="-.5,.5" offset=".74836mm,-.74836mm"/>
                </v:roundrect>
              </v:group>
            </w:pict>
          </mc:Fallback>
        </mc:AlternateContent>
      </w:r>
      <w:r w:rsidR="00532217">
        <w:rPr>
          <w:noProof/>
        </w:rPr>
        <w:drawing>
          <wp:anchor distT="0" distB="0" distL="114300" distR="114300" simplePos="0" relativeHeight="252479488" behindDoc="0" locked="0" layoutInCell="1" allowOverlap="1" wp14:anchorId="639F4D2E" wp14:editId="2BF00815">
            <wp:simplePos x="0" y="0"/>
            <wp:positionH relativeFrom="margin">
              <wp:align>left</wp:align>
            </wp:positionH>
            <wp:positionV relativeFrom="paragraph">
              <wp:posOffset>99252</wp:posOffset>
            </wp:positionV>
            <wp:extent cx="498475" cy="448310"/>
            <wp:effectExtent l="19050" t="19050" r="15875" b="27940"/>
            <wp:wrapThrough wrapText="bothSides">
              <wp:wrapPolygon edited="0">
                <wp:start x="-825" y="-918"/>
                <wp:lineTo x="-825" y="22028"/>
                <wp:lineTo x="21462" y="22028"/>
                <wp:lineTo x="21462" y="-918"/>
                <wp:lineTo x="-825" y="-918"/>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498475" cy="448310"/>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r w:rsidR="00532217">
        <w:rPr>
          <w:b/>
          <w:bCs/>
          <w:noProof/>
        </w:rPr>
        <w:drawing>
          <wp:inline distT="0" distB="0" distL="0" distR="0" wp14:anchorId="6E7A3F56" wp14:editId="78CF64F0">
            <wp:extent cx="2781935" cy="609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081D892D" w14:textId="62B05426" w:rsidR="00DD1626" w:rsidRDefault="00DD1626" w:rsidP="00DD1626">
      <w:pPr>
        <w:pStyle w:val="Prrafodelista"/>
        <w:numPr>
          <w:ilvl w:val="0"/>
          <w:numId w:val="13"/>
        </w:numPr>
        <w:spacing w:after="0" w:line="240" w:lineRule="auto"/>
        <w:ind w:left="284" w:right="142"/>
        <w:jc w:val="both"/>
      </w:pPr>
      <w:r w:rsidRPr="00DD1626">
        <w:t xml:space="preserve">Con base a </w:t>
      </w:r>
      <w:bookmarkEnd w:id="4"/>
      <w:r w:rsidRPr="00DD1626">
        <w:t>la lectura “¿Qué es la vacunación y por qué es importante vacunarse?”</w:t>
      </w:r>
      <w:r>
        <w:t>, realiza un pequeño resumen de la lectura sacando los aspectos más importantes: _________________________________</w:t>
      </w:r>
    </w:p>
    <w:p w14:paraId="1AF55657" w14:textId="65E93E70" w:rsidR="00DD1626" w:rsidRDefault="00DD1626" w:rsidP="00DD1626">
      <w:pPr>
        <w:pStyle w:val="Prrafodelista"/>
        <w:spacing w:after="0" w:line="240" w:lineRule="auto"/>
        <w:ind w:left="284" w:right="142"/>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D673E" w14:textId="027AF82C" w:rsidR="007B5447" w:rsidRDefault="007B5447" w:rsidP="00F1399B">
      <w:pPr>
        <w:pStyle w:val="Prrafodelista"/>
        <w:numPr>
          <w:ilvl w:val="0"/>
          <w:numId w:val="13"/>
        </w:numPr>
        <w:spacing w:after="0" w:line="240" w:lineRule="auto"/>
        <w:ind w:left="284"/>
        <w:jc w:val="both"/>
      </w:pPr>
      <w:r w:rsidRPr="007B5447">
        <w:t>Rellena el espacio en blanco con las palabras sugeridas</w:t>
      </w:r>
      <w:r>
        <w:t>:</w:t>
      </w:r>
    </w:p>
    <w:p w14:paraId="428F7285" w14:textId="5E43E072" w:rsidR="007B5447" w:rsidRDefault="007B5447" w:rsidP="007B5447">
      <w:pPr>
        <w:pStyle w:val="Prrafodelista"/>
        <w:spacing w:after="0" w:line="240" w:lineRule="auto"/>
        <w:ind w:left="284"/>
        <w:jc w:val="both"/>
      </w:pPr>
      <w:r>
        <w:rPr>
          <w:noProof/>
        </w:rPr>
        <mc:AlternateContent>
          <mc:Choice Requires="wps">
            <w:drawing>
              <wp:anchor distT="0" distB="0" distL="114300" distR="114300" simplePos="0" relativeHeight="252518400" behindDoc="0" locked="0" layoutInCell="1" allowOverlap="1" wp14:anchorId="6D064BF4" wp14:editId="55B52F5A">
                <wp:simplePos x="0" y="0"/>
                <wp:positionH relativeFrom="column">
                  <wp:posOffset>142609</wp:posOffset>
                </wp:positionH>
                <wp:positionV relativeFrom="paragraph">
                  <wp:posOffset>70943</wp:posOffset>
                </wp:positionV>
                <wp:extent cx="5783565" cy="520995"/>
                <wp:effectExtent l="0" t="0" r="27305" b="12700"/>
                <wp:wrapNone/>
                <wp:docPr id="37" name="Rectángulo 37"/>
                <wp:cNvGraphicFramePr/>
                <a:graphic xmlns:a="http://schemas.openxmlformats.org/drawingml/2006/main">
                  <a:graphicData uri="http://schemas.microsoft.com/office/word/2010/wordprocessingShape">
                    <wps:wsp>
                      <wps:cNvSpPr/>
                      <wps:spPr>
                        <a:xfrm>
                          <a:off x="0" y="0"/>
                          <a:ext cx="5783565" cy="5209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724D46A" w14:textId="4C12CA8F" w:rsidR="007B5447" w:rsidRDefault="007B5447" w:rsidP="007B5447">
                            <w:pPr>
                              <w:jc w:val="center"/>
                            </w:pPr>
                            <w:r w:rsidRPr="007B5447">
                              <w:t xml:space="preserve">   acumula      agua      aparato      desecho      expulsada      filtrar      orina      riñones      uréteres      uretra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64BF4" id="Rectángulo 37" o:spid="_x0000_s1044" style="position:absolute;left:0;text-align:left;margin-left:11.25pt;margin-top:5.6pt;width:455.4pt;height:41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" fillcolor="white [3201]" strokecolor="#5b9bd5 [3204]" strokeweight="1pt">
                <v:textbox>
                  <w:txbxContent>
                    <w:p w14:paraId="6724D46A" w14:textId="4C12CA8F" w:rsidR="007B5447" w:rsidRDefault="007B5447" w:rsidP="007B5447">
                      <w:pPr>
                        <w:jc w:val="center"/>
                      </w:pPr>
                      <w:r w:rsidRPr="007B5447">
                        <w:t xml:space="preserve">   acumula      agua      aparato      desecho      expulsada      filtrar      orina      riñones      uréteres      uretra</w:t>
                      </w:r>
                    </w:p>
                  </w:txbxContent>
                </v:textbox>
              </v:rect>
            </w:pict>
          </mc:Fallback>
        </mc:AlternateContent>
      </w:r>
    </w:p>
    <w:p w14:paraId="0D2AFD8D" w14:textId="454DCDF5" w:rsidR="007B5447" w:rsidRDefault="007B5447" w:rsidP="007B5447">
      <w:pPr>
        <w:pStyle w:val="Prrafodelista"/>
        <w:spacing w:after="0" w:line="240" w:lineRule="auto"/>
        <w:ind w:left="284"/>
        <w:jc w:val="both"/>
      </w:pPr>
    </w:p>
    <w:p w14:paraId="54E311A2" w14:textId="262867B1" w:rsidR="007B5447" w:rsidRDefault="007B5447" w:rsidP="007B5447">
      <w:pPr>
        <w:pStyle w:val="Prrafodelista"/>
        <w:spacing w:after="0" w:line="240" w:lineRule="auto"/>
        <w:ind w:left="284"/>
        <w:jc w:val="both"/>
      </w:pPr>
    </w:p>
    <w:p w14:paraId="771EC418" w14:textId="7255C1E7" w:rsidR="007B5447" w:rsidRDefault="007B5447" w:rsidP="007B5447">
      <w:pPr>
        <w:pStyle w:val="Prrafodelista"/>
        <w:spacing w:after="0" w:line="240" w:lineRule="auto"/>
        <w:ind w:left="284"/>
        <w:jc w:val="both"/>
      </w:pPr>
    </w:p>
    <w:p w14:paraId="7A51FC81" w14:textId="77777777" w:rsidR="007B5447" w:rsidRPr="007B5447" w:rsidRDefault="007B5447" w:rsidP="007B5447">
      <w:pPr>
        <w:pBdr>
          <w:bottom w:val="single" w:sz="6" w:space="1" w:color="auto"/>
        </w:pBdr>
        <w:spacing w:after="0" w:line="240" w:lineRule="auto"/>
        <w:jc w:val="center"/>
        <w:rPr>
          <w:rFonts w:eastAsia="Times New Roman" w:cstheme="minorHAnsi"/>
          <w:vanish/>
          <w:lang w:eastAsia="es-CO"/>
        </w:rPr>
      </w:pPr>
      <w:r w:rsidRPr="007B5447">
        <w:rPr>
          <w:rFonts w:eastAsia="Times New Roman" w:cstheme="minorHAnsi"/>
          <w:vanish/>
          <w:lang w:eastAsia="es-CO"/>
        </w:rPr>
        <w:t>Principio del formulario</w:t>
      </w:r>
    </w:p>
    <w:p w14:paraId="0C114C53" w14:textId="77777777" w:rsidR="007B5447" w:rsidRDefault="007B5447" w:rsidP="007B5447">
      <w:pPr>
        <w:spacing w:after="0" w:line="240" w:lineRule="auto"/>
        <w:rPr>
          <w:rFonts w:eastAsia="Times New Roman" w:cstheme="minorHAnsi"/>
          <w:color w:val="000000"/>
          <w:lang w:eastAsia="es-CO"/>
        </w:rPr>
      </w:pPr>
      <w:r w:rsidRPr="007B5447">
        <w:rPr>
          <w:rFonts w:eastAsia="Times New Roman" w:cstheme="minorHAnsi"/>
          <w:color w:val="000000"/>
          <w:lang w:eastAsia="es-CO"/>
        </w:rPr>
        <w:t>EL APARATO EXCRETOR</w:t>
      </w:r>
    </w:p>
    <w:p w14:paraId="493EDA3C" w14:textId="6847F2AE" w:rsidR="007B5447" w:rsidRPr="007B5447" w:rsidRDefault="007B5447" w:rsidP="007B5447">
      <w:pPr>
        <w:spacing w:after="0" w:line="240" w:lineRule="auto"/>
        <w:rPr>
          <w:rFonts w:eastAsia="Times New Roman" w:cstheme="minorHAnsi"/>
          <w:color w:val="000000"/>
          <w:lang w:eastAsia="es-CO"/>
        </w:rPr>
      </w:pPr>
    </w:p>
    <w:p w14:paraId="17FBF033" w14:textId="12AF2F4B" w:rsidR="007B5447" w:rsidRDefault="007B5447" w:rsidP="007B5447">
      <w:pPr>
        <w:pStyle w:val="Prrafodelista"/>
        <w:numPr>
          <w:ilvl w:val="0"/>
          <w:numId w:val="20"/>
        </w:numPr>
        <w:spacing w:after="0" w:line="240" w:lineRule="auto"/>
        <w:ind w:left="284"/>
        <w:rPr>
          <w:rFonts w:eastAsia="Times New Roman" w:cstheme="minorHAnsi"/>
          <w:color w:val="000000"/>
          <w:lang w:eastAsia="es-CO"/>
        </w:rPr>
      </w:pPr>
      <w:r w:rsidRPr="007B5447">
        <w:rPr>
          <w:rFonts w:eastAsia="Times New Roman" w:cstheme="minorHAnsi"/>
          <w:color w:val="000000"/>
          <w:lang w:eastAsia="es-CO"/>
        </w:rPr>
        <w:t xml:space="preserve">El </w:t>
      </w:r>
      <w:r w:rsidRPr="007B5447">
        <w:rPr>
          <w:rFonts w:eastAsia="Times New Roman" w:cstheme="minorHAnsi"/>
          <w:color w:val="000000"/>
          <w:lang w:eastAsia="es-CO"/>
        </w:rPr>
        <w:t>__________</w:t>
      </w:r>
      <w:r w:rsidRPr="007B5447">
        <w:rPr>
          <w:rFonts w:eastAsia="Times New Roman" w:cstheme="minorHAnsi"/>
          <w:color w:val="000000"/>
          <w:lang w:eastAsia="es-CO"/>
        </w:rPr>
        <w:t xml:space="preserve"> excretor está formado por los </w:t>
      </w:r>
      <w:r w:rsidRPr="007B5447">
        <w:rPr>
          <w:rFonts w:eastAsia="Times New Roman" w:cstheme="minorHAnsi"/>
          <w:color w:val="000000"/>
          <w:lang w:eastAsia="es-CO"/>
        </w:rPr>
        <w:t>___</w:t>
      </w:r>
      <w:r>
        <w:rPr>
          <w:rFonts w:eastAsia="Times New Roman" w:cstheme="minorHAnsi"/>
          <w:color w:val="000000"/>
          <w:lang w:eastAsia="es-CO"/>
        </w:rPr>
        <w:t>____</w:t>
      </w:r>
      <w:r w:rsidRPr="007B5447">
        <w:rPr>
          <w:rFonts w:eastAsia="Times New Roman" w:cstheme="minorHAnsi"/>
          <w:color w:val="000000"/>
          <w:lang w:eastAsia="es-CO"/>
        </w:rPr>
        <w:t>___</w:t>
      </w:r>
      <w:r w:rsidRPr="007B5447">
        <w:rPr>
          <w:rFonts w:eastAsia="Times New Roman" w:cstheme="minorHAnsi"/>
          <w:color w:val="000000"/>
          <w:lang w:eastAsia="es-CO"/>
        </w:rPr>
        <w:t xml:space="preserve">, los uréteres, la vejiga de la orina y la </w:t>
      </w:r>
      <w:r>
        <w:rPr>
          <w:rFonts w:eastAsia="Times New Roman" w:cstheme="minorHAnsi"/>
          <w:color w:val="000000"/>
          <w:lang w:eastAsia="es-CO"/>
        </w:rPr>
        <w:t>_________.</w:t>
      </w:r>
    </w:p>
    <w:p w14:paraId="45C2EA17" w14:textId="0E9EDFD5" w:rsidR="007B5447" w:rsidRPr="007B5447" w:rsidRDefault="007B5447" w:rsidP="00E257CB">
      <w:pPr>
        <w:pStyle w:val="Prrafodelista"/>
        <w:numPr>
          <w:ilvl w:val="0"/>
          <w:numId w:val="20"/>
        </w:numPr>
        <w:spacing w:after="0" w:line="240" w:lineRule="auto"/>
        <w:ind w:left="284"/>
        <w:rPr>
          <w:rFonts w:eastAsia="Times New Roman" w:cstheme="minorHAnsi"/>
          <w:color w:val="000000"/>
          <w:lang w:eastAsia="es-CO"/>
        </w:rPr>
      </w:pPr>
      <w:r w:rsidRPr="007B5447">
        <w:rPr>
          <w:rFonts w:eastAsia="Times New Roman" w:cstheme="minorHAnsi"/>
          <w:color w:val="000000"/>
          <w:lang w:eastAsia="es-CO"/>
        </w:rPr>
        <w:t>Los riñones son dos órganos encargados de</w:t>
      </w:r>
      <w:r w:rsidR="004255AE">
        <w:rPr>
          <w:rFonts w:eastAsia="Times New Roman" w:cstheme="minorHAnsi"/>
          <w:color w:val="000000"/>
          <w:lang w:eastAsia="es-CO"/>
        </w:rPr>
        <w:t xml:space="preserve"> </w:t>
      </w:r>
      <w:r w:rsidRPr="007B5447">
        <w:rPr>
          <w:rFonts w:eastAsia="Times New Roman" w:cstheme="minorHAnsi"/>
          <w:color w:val="000000"/>
          <w:lang w:eastAsia="es-CO"/>
        </w:rPr>
        <w:t xml:space="preserve"> </w:t>
      </w:r>
      <w:r w:rsidRPr="007B5447">
        <w:rPr>
          <w:rFonts w:eastAsia="Times New Roman" w:cstheme="minorHAnsi"/>
          <w:color w:val="000000"/>
          <w:lang w:eastAsia="es-CO"/>
        </w:rPr>
        <w:t xml:space="preserve"> ____________ </w:t>
      </w:r>
      <w:r w:rsidRPr="007B5447">
        <w:rPr>
          <w:rFonts w:eastAsia="Times New Roman" w:cstheme="minorHAnsi"/>
          <w:color w:val="000000"/>
          <w:lang w:eastAsia="es-CO"/>
        </w:rPr>
        <w:t xml:space="preserve"> </w:t>
      </w:r>
      <w:r w:rsidR="004255AE">
        <w:rPr>
          <w:rFonts w:eastAsia="Times New Roman" w:cstheme="minorHAnsi"/>
          <w:color w:val="000000"/>
          <w:lang w:eastAsia="es-CO"/>
        </w:rPr>
        <w:t xml:space="preserve"> </w:t>
      </w:r>
      <w:r w:rsidRPr="007B5447">
        <w:rPr>
          <w:rFonts w:eastAsia="Times New Roman" w:cstheme="minorHAnsi"/>
          <w:color w:val="000000"/>
          <w:lang w:eastAsia="es-CO"/>
        </w:rPr>
        <w:t xml:space="preserve">la sangre y formar la </w:t>
      </w:r>
      <w:r w:rsidRPr="007B5447">
        <w:rPr>
          <w:rFonts w:eastAsia="Times New Roman" w:cstheme="minorHAnsi"/>
          <w:color w:val="000000"/>
          <w:lang w:eastAsia="es-CO"/>
        </w:rPr>
        <w:t>____________</w:t>
      </w:r>
      <w:r w:rsidRPr="007B5447">
        <w:rPr>
          <w:rFonts w:eastAsia="Times New Roman" w:cstheme="minorHAnsi"/>
          <w:color w:val="000000"/>
          <w:lang w:eastAsia="es-CO"/>
        </w:rPr>
        <w:t>.</w:t>
      </w:r>
    </w:p>
    <w:p w14:paraId="1EB1BEBA" w14:textId="01386D0E" w:rsidR="007B5447" w:rsidRPr="004255AE" w:rsidRDefault="007B5447" w:rsidP="00F34E25">
      <w:pPr>
        <w:pStyle w:val="Prrafodelista"/>
        <w:numPr>
          <w:ilvl w:val="0"/>
          <w:numId w:val="20"/>
        </w:numPr>
        <w:spacing w:after="0" w:line="240" w:lineRule="auto"/>
        <w:ind w:left="284"/>
        <w:rPr>
          <w:rFonts w:eastAsia="Times New Roman" w:cstheme="minorHAnsi"/>
          <w:color w:val="000000"/>
          <w:lang w:eastAsia="es-CO"/>
        </w:rPr>
      </w:pPr>
      <w:r w:rsidRPr="004255AE">
        <w:rPr>
          <w:rFonts w:eastAsia="Times New Roman" w:cstheme="minorHAnsi"/>
          <w:color w:val="000000"/>
          <w:lang w:eastAsia="es-CO"/>
        </w:rPr>
        <w:t xml:space="preserve">Los </w:t>
      </w:r>
      <w:r w:rsidR="004255AE" w:rsidRPr="004255AE">
        <w:rPr>
          <w:rFonts w:eastAsia="Times New Roman" w:cstheme="minorHAnsi"/>
          <w:color w:val="000000"/>
          <w:lang w:eastAsia="es-CO"/>
        </w:rPr>
        <w:t xml:space="preserve">_____________ </w:t>
      </w:r>
      <w:r w:rsidR="004255AE">
        <w:rPr>
          <w:rFonts w:eastAsia="Times New Roman" w:cstheme="minorHAnsi"/>
          <w:color w:val="000000"/>
          <w:lang w:eastAsia="es-CO"/>
        </w:rPr>
        <w:t xml:space="preserve"> </w:t>
      </w:r>
      <w:r w:rsidRPr="004255AE">
        <w:rPr>
          <w:rFonts w:eastAsia="Times New Roman" w:cstheme="minorHAnsi"/>
          <w:color w:val="000000"/>
          <w:lang w:eastAsia="es-CO"/>
        </w:rPr>
        <w:t xml:space="preserve"> son los conductos que comunican los riñones con la vejiga de la orina.</w:t>
      </w:r>
    </w:p>
    <w:p w14:paraId="486388D0" w14:textId="43EA3BFD" w:rsidR="007B5447" w:rsidRPr="004255AE" w:rsidRDefault="007B5447" w:rsidP="00401E58">
      <w:pPr>
        <w:pStyle w:val="Prrafodelista"/>
        <w:numPr>
          <w:ilvl w:val="0"/>
          <w:numId w:val="20"/>
        </w:numPr>
        <w:spacing w:after="0" w:line="240" w:lineRule="auto"/>
        <w:ind w:left="284"/>
        <w:rPr>
          <w:rFonts w:eastAsia="Times New Roman" w:cstheme="minorHAnsi"/>
          <w:color w:val="000000"/>
          <w:lang w:eastAsia="es-CO"/>
        </w:rPr>
      </w:pPr>
      <w:r w:rsidRPr="004255AE">
        <w:rPr>
          <w:rFonts w:eastAsia="Times New Roman" w:cstheme="minorHAnsi"/>
          <w:color w:val="000000"/>
          <w:lang w:eastAsia="es-CO"/>
        </w:rPr>
        <w:t xml:space="preserve">La vejiga de la orina es un órgano donde se </w:t>
      </w:r>
      <w:r w:rsidR="004255AE" w:rsidRPr="004255AE">
        <w:rPr>
          <w:rFonts w:eastAsia="Times New Roman" w:cstheme="minorHAnsi"/>
          <w:color w:val="000000"/>
          <w:lang w:eastAsia="es-CO"/>
        </w:rPr>
        <w:t xml:space="preserve">__________ </w:t>
      </w:r>
      <w:r w:rsidR="004255AE">
        <w:rPr>
          <w:rFonts w:eastAsia="Times New Roman" w:cstheme="minorHAnsi"/>
          <w:color w:val="000000"/>
          <w:lang w:eastAsia="es-CO"/>
        </w:rPr>
        <w:t xml:space="preserve"> </w:t>
      </w:r>
      <w:r w:rsidRPr="004255AE">
        <w:rPr>
          <w:rFonts w:eastAsia="Times New Roman" w:cstheme="minorHAnsi"/>
          <w:color w:val="000000"/>
          <w:lang w:eastAsia="es-CO"/>
        </w:rPr>
        <w:t xml:space="preserve"> la orina antes de ser </w:t>
      </w:r>
      <w:r w:rsidR="004255AE" w:rsidRPr="004255AE">
        <w:rPr>
          <w:rFonts w:eastAsia="Times New Roman" w:cstheme="minorHAnsi"/>
          <w:color w:val="000000"/>
          <w:lang w:eastAsia="es-CO"/>
        </w:rPr>
        <w:t>____________</w:t>
      </w:r>
      <w:r w:rsidRPr="004255AE">
        <w:rPr>
          <w:rFonts w:eastAsia="Times New Roman" w:cstheme="minorHAnsi"/>
          <w:color w:val="000000"/>
          <w:lang w:eastAsia="es-CO"/>
        </w:rPr>
        <w:t>.</w:t>
      </w:r>
    </w:p>
    <w:p w14:paraId="4CF593A0" w14:textId="46EB339E" w:rsidR="007B5447" w:rsidRPr="004255AE" w:rsidRDefault="007B5447" w:rsidP="00F521FC">
      <w:pPr>
        <w:pStyle w:val="Prrafodelista"/>
        <w:numPr>
          <w:ilvl w:val="0"/>
          <w:numId w:val="20"/>
        </w:numPr>
        <w:spacing w:after="0" w:line="240" w:lineRule="auto"/>
        <w:ind w:left="284"/>
        <w:rPr>
          <w:rFonts w:eastAsia="Times New Roman" w:cstheme="minorHAnsi"/>
          <w:color w:val="000000"/>
          <w:lang w:eastAsia="es-CO"/>
        </w:rPr>
      </w:pPr>
      <w:r w:rsidRPr="004255AE">
        <w:rPr>
          <w:rFonts w:eastAsia="Times New Roman" w:cstheme="minorHAnsi"/>
          <w:color w:val="000000"/>
          <w:lang w:eastAsia="es-CO"/>
        </w:rPr>
        <w:t xml:space="preserve">La </w:t>
      </w:r>
      <w:r w:rsidR="004255AE" w:rsidRPr="004255AE">
        <w:rPr>
          <w:rFonts w:eastAsia="Times New Roman" w:cstheme="minorHAnsi"/>
          <w:color w:val="000000"/>
          <w:lang w:eastAsia="es-CO"/>
        </w:rPr>
        <w:t>__________</w:t>
      </w:r>
      <w:r w:rsidR="004255AE">
        <w:rPr>
          <w:rFonts w:eastAsia="Times New Roman" w:cstheme="minorHAnsi"/>
          <w:color w:val="000000"/>
          <w:lang w:eastAsia="es-CO"/>
        </w:rPr>
        <w:t>__</w:t>
      </w:r>
      <w:r w:rsidR="004255AE" w:rsidRPr="004255AE">
        <w:rPr>
          <w:rFonts w:eastAsia="Times New Roman" w:cstheme="minorHAnsi"/>
          <w:color w:val="000000"/>
          <w:lang w:eastAsia="es-CO"/>
        </w:rPr>
        <w:t xml:space="preserve">_ </w:t>
      </w:r>
      <w:r w:rsidRPr="004255AE">
        <w:rPr>
          <w:rFonts w:eastAsia="Times New Roman" w:cstheme="minorHAnsi"/>
          <w:color w:val="000000"/>
          <w:lang w:eastAsia="es-CO"/>
        </w:rPr>
        <w:t xml:space="preserve"> </w:t>
      </w:r>
      <w:r w:rsidR="004255AE">
        <w:rPr>
          <w:rFonts w:eastAsia="Times New Roman" w:cstheme="minorHAnsi"/>
          <w:color w:val="000000"/>
          <w:lang w:eastAsia="es-CO"/>
        </w:rPr>
        <w:t xml:space="preserve"> </w:t>
      </w:r>
      <w:r w:rsidRPr="004255AE">
        <w:rPr>
          <w:rFonts w:eastAsia="Times New Roman" w:cstheme="minorHAnsi"/>
          <w:color w:val="000000"/>
          <w:lang w:eastAsia="es-CO"/>
        </w:rPr>
        <w:t>es el conducto que comunica la vejiga de la orina con el exterior.</w:t>
      </w:r>
    </w:p>
    <w:p w14:paraId="5A2685D7" w14:textId="01848382" w:rsidR="007B5447" w:rsidRPr="004255AE" w:rsidRDefault="007B5447" w:rsidP="006F2126">
      <w:pPr>
        <w:pStyle w:val="Prrafodelista"/>
        <w:numPr>
          <w:ilvl w:val="0"/>
          <w:numId w:val="20"/>
        </w:numPr>
        <w:spacing w:after="0" w:line="240" w:lineRule="auto"/>
        <w:ind w:left="284"/>
        <w:rPr>
          <w:rFonts w:eastAsia="Times New Roman" w:cstheme="minorHAnsi"/>
          <w:color w:val="000000"/>
          <w:lang w:eastAsia="es-CO"/>
        </w:rPr>
      </w:pPr>
      <w:r w:rsidRPr="004255AE">
        <w:rPr>
          <w:rFonts w:eastAsia="Times New Roman" w:cstheme="minorHAnsi"/>
          <w:color w:val="000000"/>
          <w:lang w:eastAsia="es-CO"/>
        </w:rPr>
        <w:t xml:space="preserve">La orina es un líquido amarillo que contiene </w:t>
      </w:r>
      <w:r w:rsidR="004255AE" w:rsidRPr="004255AE">
        <w:rPr>
          <w:rFonts w:eastAsia="Times New Roman" w:cstheme="minorHAnsi"/>
          <w:color w:val="000000"/>
          <w:lang w:eastAsia="es-CO"/>
        </w:rPr>
        <w:t>_______________</w:t>
      </w:r>
      <w:r w:rsidR="006F2126" w:rsidRPr="004255AE">
        <w:rPr>
          <w:rFonts w:eastAsia="Times New Roman" w:cstheme="minorHAnsi"/>
          <w:color w:val="000000"/>
          <w:lang w:eastAsia="es-CO"/>
        </w:rPr>
        <w:t>_ y</w:t>
      </w:r>
      <w:r w:rsidRPr="004255AE">
        <w:rPr>
          <w:rFonts w:eastAsia="Times New Roman" w:cstheme="minorHAnsi"/>
          <w:color w:val="000000"/>
          <w:lang w:eastAsia="es-CO"/>
        </w:rPr>
        <w:t xml:space="preserve"> sustancias de </w:t>
      </w:r>
      <w:r w:rsidR="004255AE" w:rsidRPr="004255AE">
        <w:rPr>
          <w:rFonts w:eastAsia="Times New Roman" w:cstheme="minorHAnsi"/>
          <w:color w:val="000000"/>
          <w:lang w:eastAsia="es-CO"/>
        </w:rPr>
        <w:t>_______________</w:t>
      </w:r>
    </w:p>
    <w:p w14:paraId="5EFCBE6A" w14:textId="0BB09574" w:rsidR="007B5447" w:rsidRDefault="007B5447" w:rsidP="006F2126">
      <w:pPr>
        <w:spacing w:after="0" w:line="240" w:lineRule="auto"/>
      </w:pPr>
      <w:r w:rsidRPr="007B5447">
        <w:rPr>
          <w:rFonts w:eastAsia="Times New Roman" w:cstheme="minorHAnsi"/>
          <w:color w:val="000000"/>
          <w:lang w:eastAsia="es-CO"/>
        </w:rPr>
        <w:br/>
      </w:r>
    </w:p>
    <w:p w14:paraId="2BA76E46" w14:textId="77777777" w:rsidR="007B5447" w:rsidRDefault="007B5447" w:rsidP="007B5447">
      <w:pPr>
        <w:pStyle w:val="Prrafodelista"/>
        <w:spacing w:after="0" w:line="240" w:lineRule="auto"/>
        <w:ind w:left="284"/>
        <w:jc w:val="both"/>
      </w:pPr>
    </w:p>
    <w:p w14:paraId="4FE0F383" w14:textId="79939A25" w:rsidR="00E51F27" w:rsidRDefault="00E51F27" w:rsidP="00F1399B">
      <w:pPr>
        <w:pStyle w:val="Prrafodelista"/>
        <w:numPr>
          <w:ilvl w:val="0"/>
          <w:numId w:val="13"/>
        </w:numPr>
        <w:spacing w:after="0" w:line="240" w:lineRule="auto"/>
        <w:ind w:left="284"/>
        <w:jc w:val="both"/>
      </w:pPr>
      <w:r>
        <w:t>Completa el siguiente cuadro comparativo de masa y volumen.</w:t>
      </w:r>
    </w:p>
    <w:tbl>
      <w:tblPr>
        <w:tblStyle w:val="Tablaconcuadrcula5oscura-nfasis2"/>
        <w:tblW w:w="0" w:type="auto"/>
        <w:jc w:val="center"/>
        <w:tblLook w:val="04A0" w:firstRow="1" w:lastRow="0" w:firstColumn="1" w:lastColumn="0" w:noHBand="0" w:noVBand="1"/>
      </w:tblPr>
      <w:tblGrid>
        <w:gridCol w:w="3686"/>
        <w:gridCol w:w="2415"/>
        <w:gridCol w:w="1701"/>
      </w:tblGrid>
      <w:tr w:rsidR="00E51F27" w14:paraId="7E2B83CC" w14:textId="77777777" w:rsidTr="00E51F27">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3686" w:type="dxa"/>
          </w:tcPr>
          <w:p w14:paraId="1298A6BC" w14:textId="40D1A2F2" w:rsidR="00E51F27" w:rsidRDefault="00E51F27" w:rsidP="00E51F27">
            <w:pPr>
              <w:pStyle w:val="Prrafodelista"/>
              <w:spacing w:line="240" w:lineRule="auto"/>
              <w:ind w:left="0"/>
              <w:jc w:val="both"/>
            </w:pPr>
            <w:r>
              <w:t>CARACTERISTICA</w:t>
            </w:r>
          </w:p>
        </w:tc>
        <w:tc>
          <w:tcPr>
            <w:tcW w:w="2415" w:type="dxa"/>
          </w:tcPr>
          <w:p w14:paraId="0541253C" w14:textId="57F4D24C" w:rsidR="00E51F27" w:rsidRDefault="00E51F27" w:rsidP="00E51F27">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t>MASA</w:t>
            </w:r>
          </w:p>
        </w:tc>
        <w:tc>
          <w:tcPr>
            <w:tcW w:w="1701" w:type="dxa"/>
          </w:tcPr>
          <w:p w14:paraId="2F3E2559" w14:textId="1666C42B" w:rsidR="00E51F27" w:rsidRDefault="00E51F27" w:rsidP="00E51F27">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t>PESO</w:t>
            </w:r>
          </w:p>
        </w:tc>
      </w:tr>
      <w:tr w:rsidR="00E51F27" w14:paraId="418EA2C1" w14:textId="77777777" w:rsidTr="00E51F27">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3686" w:type="dxa"/>
          </w:tcPr>
          <w:p w14:paraId="666C195A" w14:textId="3616CDA1" w:rsidR="00E51F27" w:rsidRDefault="00E51F27" w:rsidP="00E51F27">
            <w:pPr>
              <w:pStyle w:val="Prrafodelista"/>
              <w:spacing w:line="240" w:lineRule="auto"/>
              <w:ind w:left="0"/>
              <w:jc w:val="both"/>
            </w:pPr>
            <w:r>
              <w:t>DEFINICIÓN</w:t>
            </w:r>
          </w:p>
        </w:tc>
        <w:tc>
          <w:tcPr>
            <w:tcW w:w="2415" w:type="dxa"/>
          </w:tcPr>
          <w:p w14:paraId="1F729468" w14:textId="77777777" w:rsidR="00E51F27" w:rsidRDefault="00E51F27" w:rsidP="00E51F27">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p w14:paraId="5C156F6E" w14:textId="2860AA50" w:rsidR="00E51F27" w:rsidRDefault="00E51F27" w:rsidP="00E51F27">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c>
          <w:tcPr>
            <w:tcW w:w="1701" w:type="dxa"/>
          </w:tcPr>
          <w:p w14:paraId="3D60B1B8" w14:textId="77777777" w:rsidR="00E51F27" w:rsidRDefault="00E51F27" w:rsidP="00E51F27">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r>
      <w:tr w:rsidR="00E51F27" w14:paraId="1BADE0A9" w14:textId="77777777" w:rsidTr="00E51F27">
        <w:trPr>
          <w:trHeight w:val="260"/>
          <w:jc w:val="center"/>
        </w:trPr>
        <w:tc>
          <w:tcPr>
            <w:cnfStyle w:val="001000000000" w:firstRow="0" w:lastRow="0" w:firstColumn="1" w:lastColumn="0" w:oddVBand="0" w:evenVBand="0" w:oddHBand="0" w:evenHBand="0" w:firstRowFirstColumn="0" w:firstRowLastColumn="0" w:lastRowFirstColumn="0" w:lastRowLastColumn="0"/>
            <w:tcW w:w="3686" w:type="dxa"/>
          </w:tcPr>
          <w:p w14:paraId="1806A7D3" w14:textId="24694CCA" w:rsidR="00E51F27" w:rsidRDefault="00E51F27" w:rsidP="00E51F27">
            <w:pPr>
              <w:pStyle w:val="Prrafodelista"/>
              <w:spacing w:line="240" w:lineRule="auto"/>
              <w:ind w:left="0"/>
              <w:jc w:val="both"/>
            </w:pPr>
            <w:r>
              <w:t>UNIDAD</w:t>
            </w:r>
          </w:p>
        </w:tc>
        <w:tc>
          <w:tcPr>
            <w:tcW w:w="2415" w:type="dxa"/>
          </w:tcPr>
          <w:p w14:paraId="608953CE" w14:textId="77777777" w:rsidR="00E51F27" w:rsidRDefault="00E51F27" w:rsidP="00E51F27">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p w14:paraId="5260F7BC" w14:textId="09B42F5A" w:rsidR="00E51F27" w:rsidRDefault="00E51F27" w:rsidP="00E51F27">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tc>
        <w:tc>
          <w:tcPr>
            <w:tcW w:w="1701" w:type="dxa"/>
          </w:tcPr>
          <w:p w14:paraId="6D0CB5F8" w14:textId="77777777" w:rsidR="00E51F27" w:rsidRDefault="00E51F27" w:rsidP="00E51F27">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pPr>
          </w:p>
        </w:tc>
      </w:tr>
      <w:tr w:rsidR="00E51F27" w14:paraId="3891D58D" w14:textId="77777777" w:rsidTr="00E51F27">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3686" w:type="dxa"/>
          </w:tcPr>
          <w:p w14:paraId="789066B8" w14:textId="5A35C7CC" w:rsidR="00E51F27" w:rsidRDefault="00E51F27" w:rsidP="00E51F27">
            <w:pPr>
              <w:pStyle w:val="Prrafodelista"/>
              <w:spacing w:line="240" w:lineRule="auto"/>
              <w:ind w:left="0"/>
              <w:jc w:val="both"/>
            </w:pPr>
            <w:r>
              <w:t>INSTRUMENTO DE MEDICIÓN</w:t>
            </w:r>
          </w:p>
        </w:tc>
        <w:tc>
          <w:tcPr>
            <w:tcW w:w="2415" w:type="dxa"/>
          </w:tcPr>
          <w:p w14:paraId="56C18AF1" w14:textId="77777777" w:rsidR="00E51F27" w:rsidRDefault="00E51F27" w:rsidP="00E51F27">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c>
          <w:tcPr>
            <w:tcW w:w="1701" w:type="dxa"/>
          </w:tcPr>
          <w:p w14:paraId="59FC212E" w14:textId="77777777" w:rsidR="00E51F27" w:rsidRDefault="00E51F27" w:rsidP="00E51F27">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pPr>
          </w:p>
        </w:tc>
      </w:tr>
    </w:tbl>
    <w:p w14:paraId="7DB75F65" w14:textId="00246799" w:rsidR="00E51F27" w:rsidRDefault="00E51F27" w:rsidP="00E51F27">
      <w:pPr>
        <w:pStyle w:val="Prrafodelista"/>
        <w:spacing w:after="0" w:line="240" w:lineRule="auto"/>
        <w:ind w:left="284"/>
        <w:jc w:val="both"/>
      </w:pPr>
    </w:p>
    <w:p w14:paraId="1D5511F9" w14:textId="51EC252C" w:rsidR="00532217" w:rsidRDefault="00103743" w:rsidP="00F1399B">
      <w:pPr>
        <w:pStyle w:val="Prrafodelista"/>
        <w:numPr>
          <w:ilvl w:val="0"/>
          <w:numId w:val="13"/>
        </w:numPr>
        <w:spacing w:after="0" w:line="240" w:lineRule="auto"/>
        <w:ind w:left="284"/>
        <w:jc w:val="both"/>
      </w:pPr>
      <w:r>
        <w:t xml:space="preserve">Determina el peso de los siguientes objetos en </w:t>
      </w:r>
      <w:r w:rsidR="00B93BC8">
        <w:t>Júpiter</w:t>
      </w:r>
      <w:r>
        <w:t xml:space="preserve">, Saturno y la tierra; determinando en </w:t>
      </w:r>
      <w:r w:rsidR="00B93BC8">
        <w:t>qué</w:t>
      </w:r>
      <w:r>
        <w:t xml:space="preserve"> lugar pesa </w:t>
      </w:r>
      <w:r w:rsidR="00B93BC8">
        <w:t>más</w:t>
      </w:r>
      <w:r>
        <w:t>.</w:t>
      </w:r>
    </w:p>
    <w:tbl>
      <w:tblPr>
        <w:tblStyle w:val="Tablaconcuadrcula"/>
        <w:tblW w:w="0" w:type="auto"/>
        <w:tblInd w:w="284" w:type="dxa"/>
        <w:tblLook w:val="04A0" w:firstRow="1" w:lastRow="0" w:firstColumn="1" w:lastColumn="0" w:noHBand="0" w:noVBand="1"/>
      </w:tblPr>
      <w:tblGrid>
        <w:gridCol w:w="2053"/>
        <w:gridCol w:w="2053"/>
        <w:gridCol w:w="2226"/>
        <w:gridCol w:w="2393"/>
      </w:tblGrid>
      <w:tr w:rsidR="00B93BC8" w:rsidRPr="007069F6" w14:paraId="16B377FC" w14:textId="77777777" w:rsidTr="00B93BC8">
        <w:trPr>
          <w:trHeight w:val="260"/>
        </w:trPr>
        <w:tc>
          <w:tcPr>
            <w:tcW w:w="2053" w:type="dxa"/>
          </w:tcPr>
          <w:p w14:paraId="630FCBF5" w14:textId="165A4C59" w:rsidR="00B93BC8" w:rsidRPr="007069F6" w:rsidRDefault="004E3302" w:rsidP="007069F6">
            <w:pPr>
              <w:pStyle w:val="Prrafodelista"/>
              <w:spacing w:line="240" w:lineRule="auto"/>
              <w:ind w:left="0"/>
              <w:jc w:val="center"/>
              <w:rPr>
                <w:rFonts w:ascii="Cavolini" w:hAnsi="Cavolini" w:cs="Cavolini"/>
                <w:sz w:val="18"/>
                <w:szCs w:val="18"/>
              </w:rPr>
            </w:pPr>
            <w:r w:rsidRPr="007069F6">
              <w:rPr>
                <w:rFonts w:ascii="Cavolini" w:hAnsi="Cavolini" w:cs="Cavolini"/>
                <w:sz w:val="18"/>
                <w:szCs w:val="18"/>
              </w:rPr>
              <w:object w:dxaOrig="3525" w:dyaOrig="5100" w14:anchorId="2C998814">
                <v:shape id="_x0000_i1031" type="#_x0000_t75" style="width:75.35pt;height:108.85pt" o:ole="">
                  <v:imagedata r:id="rId19" o:title=""/>
                </v:shape>
                <o:OLEObject Type="Embed" ProgID="PBrush" ShapeID="_x0000_i1031" DrawAspect="Content" ObjectID="_1671964588" r:id="rId20"/>
              </w:object>
            </w:r>
          </w:p>
        </w:tc>
        <w:tc>
          <w:tcPr>
            <w:tcW w:w="2053" w:type="dxa"/>
          </w:tcPr>
          <w:p w14:paraId="701060A0" w14:textId="3EB51408" w:rsidR="00B93BC8" w:rsidRPr="007069F6" w:rsidRDefault="004E3302" w:rsidP="007069F6">
            <w:pPr>
              <w:pStyle w:val="Prrafodelista"/>
              <w:spacing w:line="240" w:lineRule="auto"/>
              <w:ind w:left="0"/>
              <w:jc w:val="center"/>
              <w:rPr>
                <w:rFonts w:ascii="Cavolini" w:hAnsi="Cavolini" w:cs="Cavolini"/>
                <w:sz w:val="18"/>
                <w:szCs w:val="18"/>
              </w:rPr>
            </w:pPr>
            <w:r>
              <w:object w:dxaOrig="1620" w:dyaOrig="5010" w14:anchorId="3651A6C3">
                <v:shape id="_x0000_i1032" type="#_x0000_t75" style="width:36pt;height:111.35pt" o:ole="">
                  <v:imagedata r:id="rId21" o:title=""/>
                </v:shape>
                <o:OLEObject Type="Embed" ProgID="PBrush" ShapeID="_x0000_i1032" DrawAspect="Content" ObjectID="_1671964589" r:id="rId22"/>
              </w:object>
            </w:r>
          </w:p>
        </w:tc>
        <w:tc>
          <w:tcPr>
            <w:tcW w:w="2053" w:type="dxa"/>
          </w:tcPr>
          <w:p w14:paraId="501D7C20" w14:textId="77777777" w:rsidR="004E3302" w:rsidRDefault="004E3302" w:rsidP="00103743">
            <w:pPr>
              <w:pStyle w:val="Prrafodelista"/>
              <w:spacing w:line="240" w:lineRule="auto"/>
              <w:ind w:left="0"/>
              <w:jc w:val="both"/>
            </w:pPr>
          </w:p>
          <w:p w14:paraId="3F57C62C" w14:textId="1C930B19" w:rsidR="00B93BC8" w:rsidRPr="007069F6" w:rsidRDefault="002D7077" w:rsidP="00103743">
            <w:pPr>
              <w:pStyle w:val="Prrafodelista"/>
              <w:spacing w:line="240" w:lineRule="auto"/>
              <w:ind w:left="0"/>
              <w:jc w:val="both"/>
              <w:rPr>
                <w:rFonts w:ascii="Cavolini" w:hAnsi="Cavolini" w:cs="Cavolini"/>
                <w:sz w:val="18"/>
                <w:szCs w:val="18"/>
              </w:rPr>
            </w:pPr>
            <w:r>
              <w:object w:dxaOrig="5775" w:dyaOrig="6420" w14:anchorId="2E796DB5">
                <v:shape id="_x0000_i1033" type="#_x0000_t75" style="width:100.45pt;height:111.35pt" o:ole="">
                  <v:imagedata r:id="rId23" o:title=""/>
                </v:shape>
                <o:OLEObject Type="Embed" ProgID="PBrush" ShapeID="_x0000_i1033" DrawAspect="Content" ObjectID="_1671964590" r:id="rId24"/>
              </w:object>
            </w:r>
          </w:p>
        </w:tc>
        <w:tc>
          <w:tcPr>
            <w:tcW w:w="2053" w:type="dxa"/>
          </w:tcPr>
          <w:p w14:paraId="02088997" w14:textId="77777777" w:rsidR="004E3302" w:rsidRDefault="004E3302" w:rsidP="00103743">
            <w:pPr>
              <w:pStyle w:val="Prrafodelista"/>
              <w:spacing w:line="240" w:lineRule="auto"/>
              <w:ind w:left="0"/>
              <w:jc w:val="both"/>
            </w:pPr>
          </w:p>
          <w:p w14:paraId="255A5D21" w14:textId="7606E83E" w:rsidR="00B93BC8" w:rsidRPr="007069F6" w:rsidRDefault="004E3302" w:rsidP="00103743">
            <w:pPr>
              <w:pStyle w:val="Prrafodelista"/>
              <w:spacing w:line="240" w:lineRule="auto"/>
              <w:ind w:left="0"/>
              <w:jc w:val="both"/>
              <w:rPr>
                <w:rFonts w:ascii="Cavolini" w:hAnsi="Cavolini" w:cs="Cavolini"/>
                <w:sz w:val="18"/>
                <w:szCs w:val="18"/>
              </w:rPr>
            </w:pPr>
            <w:r>
              <w:object w:dxaOrig="6675" w:dyaOrig="4260" w14:anchorId="37DA06CC">
                <v:shape id="_x0000_i1034" type="#_x0000_t75" style="width:108.85pt;height:96.3pt" o:ole="">
                  <v:imagedata r:id="rId25" o:title=""/>
                </v:shape>
                <o:OLEObject Type="Embed" ProgID="PBrush" ShapeID="_x0000_i1034" DrawAspect="Content" ObjectID="_1671964591" r:id="rId26"/>
              </w:object>
            </w:r>
          </w:p>
        </w:tc>
      </w:tr>
      <w:tr w:rsidR="00B93BC8" w:rsidRPr="007069F6" w14:paraId="5D35CE4A" w14:textId="77777777" w:rsidTr="00B93BC8">
        <w:trPr>
          <w:trHeight w:val="246"/>
        </w:trPr>
        <w:tc>
          <w:tcPr>
            <w:tcW w:w="2053" w:type="dxa"/>
          </w:tcPr>
          <w:p w14:paraId="7E0EAC79" w14:textId="1B138873" w:rsidR="00B93BC8" w:rsidRPr="007069F6" w:rsidRDefault="007069F6" w:rsidP="00103743">
            <w:pPr>
              <w:pStyle w:val="Prrafodelista"/>
              <w:spacing w:line="240" w:lineRule="auto"/>
              <w:ind w:left="0"/>
              <w:jc w:val="both"/>
              <w:rPr>
                <w:rFonts w:ascii="Cavolini" w:hAnsi="Cavolini" w:cs="Cavolini"/>
                <w:sz w:val="18"/>
                <w:szCs w:val="18"/>
              </w:rPr>
            </w:pPr>
            <w:r w:rsidRPr="007069F6">
              <w:rPr>
                <w:rFonts w:ascii="Cavolini" w:hAnsi="Cavolini" w:cs="Cavolini"/>
                <w:sz w:val="18"/>
                <w:szCs w:val="18"/>
              </w:rPr>
              <w:t xml:space="preserve">Masa= </w:t>
            </w:r>
            <w:r>
              <w:rPr>
                <w:rFonts w:ascii="Cavolini" w:hAnsi="Cavolini" w:cs="Cavolini"/>
                <w:sz w:val="18"/>
                <w:szCs w:val="18"/>
              </w:rPr>
              <w:t>40</w:t>
            </w:r>
            <w:r w:rsidRPr="007069F6">
              <w:rPr>
                <w:rFonts w:ascii="Cavolini" w:hAnsi="Cavolini" w:cs="Cavolini"/>
                <w:sz w:val="18"/>
                <w:szCs w:val="18"/>
              </w:rPr>
              <w:t>Kg</w:t>
            </w:r>
          </w:p>
        </w:tc>
        <w:tc>
          <w:tcPr>
            <w:tcW w:w="2053" w:type="dxa"/>
          </w:tcPr>
          <w:p w14:paraId="13FBAB6D" w14:textId="69A4A283" w:rsidR="00B93BC8" w:rsidRPr="007069F6" w:rsidRDefault="007069F6" w:rsidP="00103743">
            <w:pPr>
              <w:pStyle w:val="Prrafodelista"/>
              <w:spacing w:line="240" w:lineRule="auto"/>
              <w:ind w:left="0"/>
              <w:jc w:val="both"/>
              <w:rPr>
                <w:rFonts w:ascii="Cavolini" w:hAnsi="Cavolini" w:cs="Cavolini"/>
                <w:sz w:val="18"/>
                <w:szCs w:val="18"/>
              </w:rPr>
            </w:pPr>
            <w:r>
              <w:rPr>
                <w:rFonts w:ascii="Cavolini" w:hAnsi="Cavolini" w:cs="Cavolini"/>
                <w:sz w:val="18"/>
                <w:szCs w:val="18"/>
              </w:rPr>
              <w:t>Masa= 58Kg</w:t>
            </w:r>
          </w:p>
        </w:tc>
        <w:tc>
          <w:tcPr>
            <w:tcW w:w="2053" w:type="dxa"/>
          </w:tcPr>
          <w:p w14:paraId="38EC25AD" w14:textId="1C6AC926" w:rsidR="00B93BC8" w:rsidRPr="007069F6" w:rsidRDefault="007069F6" w:rsidP="00103743">
            <w:pPr>
              <w:pStyle w:val="Prrafodelista"/>
              <w:spacing w:line="240" w:lineRule="auto"/>
              <w:ind w:left="0"/>
              <w:jc w:val="both"/>
              <w:rPr>
                <w:rFonts w:ascii="Cavolini" w:hAnsi="Cavolini" w:cs="Cavolini"/>
                <w:sz w:val="18"/>
                <w:szCs w:val="18"/>
              </w:rPr>
            </w:pPr>
            <w:r>
              <w:rPr>
                <w:rFonts w:ascii="Cavolini" w:hAnsi="Cavolini" w:cs="Cavolini"/>
                <w:sz w:val="18"/>
                <w:szCs w:val="18"/>
              </w:rPr>
              <w:t xml:space="preserve">Masa= </w:t>
            </w:r>
            <w:r w:rsidR="008E477F">
              <w:rPr>
                <w:rFonts w:ascii="Cavolini" w:hAnsi="Cavolini" w:cs="Cavolini"/>
                <w:sz w:val="18"/>
                <w:szCs w:val="18"/>
              </w:rPr>
              <w:t>6000Kg</w:t>
            </w:r>
          </w:p>
        </w:tc>
        <w:tc>
          <w:tcPr>
            <w:tcW w:w="2053" w:type="dxa"/>
          </w:tcPr>
          <w:p w14:paraId="566E36B6" w14:textId="62C4B164" w:rsidR="00B93BC8" w:rsidRPr="007069F6" w:rsidRDefault="002D7077" w:rsidP="00103743">
            <w:pPr>
              <w:pStyle w:val="Prrafodelista"/>
              <w:spacing w:line="240" w:lineRule="auto"/>
              <w:ind w:left="0"/>
              <w:jc w:val="both"/>
              <w:rPr>
                <w:rFonts w:ascii="Cavolini" w:hAnsi="Cavolini" w:cs="Cavolini"/>
                <w:sz w:val="18"/>
                <w:szCs w:val="18"/>
              </w:rPr>
            </w:pPr>
            <w:r>
              <w:rPr>
                <w:rFonts w:ascii="Cavolini" w:hAnsi="Cavolini" w:cs="Cavolini"/>
                <w:sz w:val="18"/>
                <w:szCs w:val="18"/>
              </w:rPr>
              <w:t>Masa= 110 Kg</w:t>
            </w:r>
          </w:p>
        </w:tc>
      </w:tr>
    </w:tbl>
    <w:p w14:paraId="0048576B" w14:textId="08D75AB0" w:rsidR="008559E8" w:rsidRDefault="00F604F0" w:rsidP="006632FA">
      <w:pPr>
        <w:spacing w:after="0" w:line="240" w:lineRule="auto"/>
      </w:pPr>
      <w:r>
        <w:lastRenderedPageBreak/>
        <w:t xml:space="preserve">Realiza esta actividad en forma individual. Para ello te recomendamos tomar papel y lápiz, y salir a observar fuera de tu casa en el campo. Haz una lista, lo más exhaustiva posible, de todo lo que se mueve, ya sean animales, personas, insectos, peces, vehículos, </w:t>
      </w:r>
      <w:proofErr w:type="spellStart"/>
      <w:r>
        <w:t>etc</w:t>
      </w:r>
      <w:proofErr w:type="spellEnd"/>
      <w:r>
        <w:t>, e indica la forma en que se mueven: en línea recta o curva. En seguida, tabula los resultados obtenidos.</w:t>
      </w:r>
    </w:p>
    <w:p w14:paraId="212BC65C" w14:textId="37BA9600" w:rsidR="00551412" w:rsidRPr="00F604F0" w:rsidRDefault="00551412" w:rsidP="00F241EC">
      <w:pPr>
        <w:spacing w:after="0" w:line="240" w:lineRule="auto"/>
        <w:ind w:left="426"/>
        <w:jc w:val="both"/>
        <w:rPr>
          <w:color w:val="000000"/>
          <w:spacing w:val="-4"/>
        </w:rPr>
      </w:pPr>
      <w:r w:rsidRPr="00F604F0">
        <w:rPr>
          <w:noProof/>
          <w:color w:val="000000"/>
          <w:spacing w:val="-4"/>
          <w:lang w:eastAsia="es-CO"/>
        </w:rPr>
        <w:drawing>
          <wp:anchor distT="0" distB="0" distL="114300" distR="114300" simplePos="0" relativeHeight="252503040" behindDoc="1" locked="0" layoutInCell="1" allowOverlap="1" wp14:anchorId="55C216BA" wp14:editId="041DA003">
            <wp:simplePos x="0" y="0"/>
            <wp:positionH relativeFrom="margin">
              <wp:posOffset>4063380</wp:posOffset>
            </wp:positionH>
            <wp:positionV relativeFrom="paragraph">
              <wp:posOffset>80985</wp:posOffset>
            </wp:positionV>
            <wp:extent cx="1695796" cy="1271941"/>
            <wp:effectExtent l="76200" t="76200" r="133350" b="137795"/>
            <wp:wrapTight wrapText="bothSides">
              <wp:wrapPolygon edited="0">
                <wp:start x="-485" y="-1294"/>
                <wp:lineTo x="-971" y="-971"/>
                <wp:lineTo x="-971" y="22323"/>
                <wp:lineTo x="-485" y="23617"/>
                <wp:lineTo x="22571" y="23617"/>
                <wp:lineTo x="23056" y="20058"/>
                <wp:lineTo x="23056" y="4206"/>
                <wp:lineTo x="22571" y="-647"/>
                <wp:lineTo x="22571" y="-1294"/>
                <wp:lineTo x="-485" y="-1294"/>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ampa.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796" cy="12719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F604F0">
        <w:rPr>
          <w:b/>
          <w:color w:val="000000"/>
          <w:spacing w:val="-4"/>
        </w:rPr>
        <w:t>Paso 1</w:t>
      </w:r>
      <w:r w:rsidRPr="00F604F0">
        <w:rPr>
          <w:color w:val="000000"/>
          <w:spacing w:val="-4"/>
        </w:rPr>
        <w:t>: Coloca un cuaderno en el suelo y coloca la tabla delgada en forma de rampa. Tira el carro o bolita (boliche) y toma el tiempo de caída del objeto.</w:t>
      </w:r>
    </w:p>
    <w:p w14:paraId="27658D5E" w14:textId="7B947CDF" w:rsidR="00551412" w:rsidRPr="00F604F0" w:rsidRDefault="00551412" w:rsidP="00F241EC">
      <w:pPr>
        <w:spacing w:after="0" w:line="240" w:lineRule="auto"/>
        <w:ind w:left="426"/>
        <w:jc w:val="both"/>
        <w:rPr>
          <w:color w:val="000000"/>
          <w:spacing w:val="-4"/>
        </w:rPr>
      </w:pPr>
      <w:r w:rsidRPr="00F604F0">
        <w:rPr>
          <w:b/>
          <w:color w:val="000000"/>
          <w:spacing w:val="-4"/>
        </w:rPr>
        <w:t>Paso 2</w:t>
      </w:r>
      <w:r w:rsidRPr="00F604F0">
        <w:rPr>
          <w:color w:val="000000"/>
          <w:spacing w:val="-4"/>
        </w:rPr>
        <w:t>: Coloca 4 Cuadernos uno sobre otro</w:t>
      </w:r>
      <w:r w:rsidRPr="00F604F0">
        <w:t xml:space="preserve"> </w:t>
      </w:r>
      <w:r w:rsidRPr="00F604F0">
        <w:rPr>
          <w:color w:val="000000"/>
          <w:spacing w:val="-4"/>
        </w:rPr>
        <w:t>y coloca la tabla delgada en forma de rampa. Tira el carro o bolita (boliche) y toma el tiempo de caída del objeto</w:t>
      </w:r>
    </w:p>
    <w:p w14:paraId="7DED0FBC" w14:textId="4862983C" w:rsidR="00551412" w:rsidRPr="00F604F0" w:rsidRDefault="00551412" w:rsidP="00F241EC">
      <w:pPr>
        <w:spacing w:after="0" w:line="240" w:lineRule="auto"/>
        <w:ind w:left="426"/>
        <w:jc w:val="both"/>
        <w:rPr>
          <w:b/>
          <w:bCs/>
          <w:color w:val="000000"/>
          <w:spacing w:val="-4"/>
        </w:rPr>
      </w:pPr>
      <w:r>
        <w:rPr>
          <w:noProof/>
          <w:lang w:eastAsia="es-CO"/>
        </w:rPr>
        <w:drawing>
          <wp:anchor distT="0" distB="0" distL="114300" distR="114300" simplePos="0" relativeHeight="252502016" behindDoc="1" locked="0" layoutInCell="1" allowOverlap="1" wp14:anchorId="12321874" wp14:editId="26E0C66D">
            <wp:simplePos x="0" y="0"/>
            <wp:positionH relativeFrom="page">
              <wp:posOffset>6049586</wp:posOffset>
            </wp:positionH>
            <wp:positionV relativeFrom="paragraph">
              <wp:posOffset>1356213</wp:posOffset>
            </wp:positionV>
            <wp:extent cx="1350335" cy="1746023"/>
            <wp:effectExtent l="0" t="0" r="2540" b="6985"/>
            <wp:wrapNone/>
            <wp:docPr id="54" name="Imagen 54"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0335" cy="17460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04F0">
        <w:rPr>
          <w:b/>
          <w:color w:val="000000"/>
          <w:spacing w:val="-4"/>
        </w:rPr>
        <w:t>Paso 3:</w:t>
      </w:r>
      <w:r w:rsidRPr="00F604F0">
        <w:rPr>
          <w:color w:val="000000"/>
          <w:spacing w:val="-4"/>
        </w:rPr>
        <w:t xml:space="preserve"> Coloca 7 cuadernos</w:t>
      </w:r>
      <w:r w:rsidRPr="00F604F0">
        <w:t xml:space="preserve"> </w:t>
      </w:r>
      <w:r w:rsidRPr="00F604F0">
        <w:rPr>
          <w:color w:val="000000"/>
          <w:spacing w:val="-4"/>
        </w:rPr>
        <w:t>y coloca la tabla delgada en forma de rampa. Tira el carro o bolita (boliche) y toma el tiempo de caída del objeto</w:t>
      </w:r>
      <w:r w:rsidR="00F241EC">
        <w:rPr>
          <w:color w:val="000000"/>
          <w:spacing w:val="-4"/>
        </w:rPr>
        <w:t>.</w:t>
      </w:r>
    </w:p>
    <w:tbl>
      <w:tblPr>
        <w:tblStyle w:val="Tablaconcuadrcula4-nfasis61"/>
        <w:tblW w:w="0" w:type="auto"/>
        <w:jc w:val="center"/>
        <w:tblLayout w:type="fixed"/>
        <w:tblLook w:val="04A0" w:firstRow="1" w:lastRow="0" w:firstColumn="1" w:lastColumn="0" w:noHBand="0" w:noVBand="1"/>
      </w:tblPr>
      <w:tblGrid>
        <w:gridCol w:w="2122"/>
        <w:gridCol w:w="1134"/>
      </w:tblGrid>
      <w:tr w:rsidR="00551412" w:rsidRPr="00F604F0" w14:paraId="60E8FC14" w14:textId="77777777" w:rsidTr="007F59B2">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122" w:type="dxa"/>
          </w:tcPr>
          <w:p w14:paraId="0A818F2B" w14:textId="77777777" w:rsidR="00551412" w:rsidRPr="00F604F0" w:rsidRDefault="00551412" w:rsidP="007F59B2">
            <w:pPr>
              <w:spacing w:after="160" w:line="240" w:lineRule="auto"/>
              <w:jc w:val="both"/>
              <w:rPr>
                <w:color w:val="000000"/>
                <w:spacing w:val="-4"/>
              </w:rPr>
            </w:pPr>
            <w:r w:rsidRPr="00F604F0">
              <w:rPr>
                <w:color w:val="000000"/>
                <w:spacing w:val="-4"/>
              </w:rPr>
              <w:t>Rampa</w:t>
            </w:r>
          </w:p>
        </w:tc>
        <w:tc>
          <w:tcPr>
            <w:tcW w:w="1134" w:type="dxa"/>
          </w:tcPr>
          <w:p w14:paraId="275E1F71" w14:textId="77777777" w:rsidR="00551412" w:rsidRPr="00F604F0" w:rsidRDefault="00551412" w:rsidP="007F59B2">
            <w:pPr>
              <w:spacing w:after="160" w:line="240" w:lineRule="auto"/>
              <w:jc w:val="both"/>
              <w:cnfStyle w:val="100000000000" w:firstRow="1" w:lastRow="0" w:firstColumn="0" w:lastColumn="0" w:oddVBand="0" w:evenVBand="0" w:oddHBand="0" w:evenHBand="0" w:firstRowFirstColumn="0" w:firstRowLastColumn="0" w:lastRowFirstColumn="0" w:lastRowLastColumn="0"/>
              <w:rPr>
                <w:color w:val="000000"/>
                <w:spacing w:val="-4"/>
              </w:rPr>
            </w:pPr>
            <w:r w:rsidRPr="00F604F0">
              <w:rPr>
                <w:color w:val="000000"/>
                <w:spacing w:val="-4"/>
              </w:rPr>
              <w:t>Tiempo</w:t>
            </w:r>
          </w:p>
        </w:tc>
      </w:tr>
      <w:tr w:rsidR="00551412" w:rsidRPr="00F604F0" w14:paraId="110A7C46" w14:textId="77777777" w:rsidTr="007F59B2">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2122" w:type="dxa"/>
          </w:tcPr>
          <w:p w14:paraId="651B76C9" w14:textId="77777777" w:rsidR="00551412" w:rsidRPr="00F604F0" w:rsidRDefault="00551412" w:rsidP="007F59B2">
            <w:pPr>
              <w:spacing w:after="160" w:line="240" w:lineRule="auto"/>
              <w:jc w:val="both"/>
              <w:rPr>
                <w:color w:val="000000"/>
                <w:spacing w:val="-4"/>
              </w:rPr>
            </w:pPr>
            <w:r w:rsidRPr="00F604F0">
              <w:rPr>
                <w:color w:val="000000"/>
                <w:spacing w:val="-4"/>
              </w:rPr>
              <w:t>1 cuaderno</w:t>
            </w:r>
          </w:p>
        </w:tc>
        <w:tc>
          <w:tcPr>
            <w:tcW w:w="1134" w:type="dxa"/>
          </w:tcPr>
          <w:p w14:paraId="69A8EFF5" w14:textId="77777777" w:rsidR="00551412" w:rsidRPr="00F604F0" w:rsidRDefault="00551412" w:rsidP="007F59B2">
            <w:pPr>
              <w:spacing w:after="160" w:line="240" w:lineRule="auto"/>
              <w:jc w:val="both"/>
              <w:cnfStyle w:val="000000100000" w:firstRow="0" w:lastRow="0" w:firstColumn="0" w:lastColumn="0" w:oddVBand="0" w:evenVBand="0" w:oddHBand="1" w:evenHBand="0" w:firstRowFirstColumn="0" w:firstRowLastColumn="0" w:lastRowFirstColumn="0" w:lastRowLastColumn="0"/>
              <w:rPr>
                <w:color w:val="000000"/>
                <w:spacing w:val="-4"/>
              </w:rPr>
            </w:pPr>
          </w:p>
        </w:tc>
      </w:tr>
      <w:tr w:rsidR="00551412" w:rsidRPr="00F604F0" w14:paraId="679810EB" w14:textId="77777777" w:rsidTr="007F59B2">
        <w:trPr>
          <w:trHeight w:val="320"/>
          <w:jc w:val="center"/>
        </w:trPr>
        <w:tc>
          <w:tcPr>
            <w:cnfStyle w:val="001000000000" w:firstRow="0" w:lastRow="0" w:firstColumn="1" w:lastColumn="0" w:oddVBand="0" w:evenVBand="0" w:oddHBand="0" w:evenHBand="0" w:firstRowFirstColumn="0" w:firstRowLastColumn="0" w:lastRowFirstColumn="0" w:lastRowLastColumn="0"/>
            <w:tcW w:w="2122" w:type="dxa"/>
          </w:tcPr>
          <w:p w14:paraId="5A4E3CFB" w14:textId="77777777" w:rsidR="00551412" w:rsidRPr="00F604F0" w:rsidRDefault="00551412" w:rsidP="007F59B2">
            <w:pPr>
              <w:spacing w:after="160" w:line="240" w:lineRule="auto"/>
              <w:jc w:val="both"/>
              <w:rPr>
                <w:color w:val="000000"/>
                <w:spacing w:val="-4"/>
              </w:rPr>
            </w:pPr>
            <w:r w:rsidRPr="00F604F0">
              <w:rPr>
                <w:color w:val="000000"/>
                <w:spacing w:val="-4"/>
              </w:rPr>
              <w:t>4 cuadernos</w:t>
            </w:r>
          </w:p>
        </w:tc>
        <w:tc>
          <w:tcPr>
            <w:tcW w:w="1134" w:type="dxa"/>
          </w:tcPr>
          <w:p w14:paraId="068641D4" w14:textId="77777777" w:rsidR="00551412" w:rsidRPr="00F604F0" w:rsidRDefault="00551412" w:rsidP="007F59B2">
            <w:pPr>
              <w:spacing w:after="160" w:line="240" w:lineRule="auto"/>
              <w:jc w:val="both"/>
              <w:cnfStyle w:val="000000000000" w:firstRow="0" w:lastRow="0" w:firstColumn="0" w:lastColumn="0" w:oddVBand="0" w:evenVBand="0" w:oddHBand="0" w:evenHBand="0" w:firstRowFirstColumn="0" w:firstRowLastColumn="0" w:lastRowFirstColumn="0" w:lastRowLastColumn="0"/>
              <w:rPr>
                <w:color w:val="000000"/>
                <w:spacing w:val="-4"/>
              </w:rPr>
            </w:pPr>
          </w:p>
        </w:tc>
      </w:tr>
      <w:tr w:rsidR="00551412" w:rsidRPr="00F604F0" w14:paraId="029AFAB2" w14:textId="77777777" w:rsidTr="007F59B2">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122" w:type="dxa"/>
          </w:tcPr>
          <w:p w14:paraId="4FCDFC55" w14:textId="77777777" w:rsidR="00551412" w:rsidRPr="00F604F0" w:rsidRDefault="00551412" w:rsidP="007F59B2">
            <w:pPr>
              <w:spacing w:after="160" w:line="240" w:lineRule="auto"/>
              <w:jc w:val="both"/>
              <w:rPr>
                <w:color w:val="000000"/>
                <w:spacing w:val="-4"/>
              </w:rPr>
            </w:pPr>
            <w:r w:rsidRPr="00F604F0">
              <w:rPr>
                <w:color w:val="000000"/>
                <w:spacing w:val="-4"/>
              </w:rPr>
              <w:t>7 cuadernos</w:t>
            </w:r>
          </w:p>
        </w:tc>
        <w:tc>
          <w:tcPr>
            <w:tcW w:w="1134" w:type="dxa"/>
          </w:tcPr>
          <w:p w14:paraId="2C563779" w14:textId="77777777" w:rsidR="00551412" w:rsidRPr="00F604F0" w:rsidRDefault="00551412" w:rsidP="007F59B2">
            <w:pPr>
              <w:spacing w:after="160" w:line="240" w:lineRule="auto"/>
              <w:jc w:val="both"/>
              <w:cnfStyle w:val="000000100000" w:firstRow="0" w:lastRow="0" w:firstColumn="0" w:lastColumn="0" w:oddVBand="0" w:evenVBand="0" w:oddHBand="1" w:evenHBand="0" w:firstRowFirstColumn="0" w:firstRowLastColumn="0" w:lastRowFirstColumn="0" w:lastRowLastColumn="0"/>
              <w:rPr>
                <w:color w:val="000000"/>
                <w:spacing w:val="-4"/>
              </w:rPr>
            </w:pPr>
          </w:p>
        </w:tc>
      </w:tr>
    </w:tbl>
    <w:p w14:paraId="0E903B0F" w14:textId="58C7D0A5" w:rsidR="00551412" w:rsidRPr="00F604F0" w:rsidRDefault="00551412" w:rsidP="00F241EC">
      <w:pPr>
        <w:numPr>
          <w:ilvl w:val="1"/>
          <w:numId w:val="17"/>
        </w:numPr>
        <w:spacing w:after="0" w:line="240" w:lineRule="auto"/>
        <w:ind w:firstLine="174"/>
        <w:contextualSpacing/>
        <w:jc w:val="both"/>
        <w:rPr>
          <w:color w:val="000000"/>
          <w:spacing w:val="-4"/>
        </w:rPr>
      </w:pPr>
      <w:r w:rsidRPr="00F604F0">
        <w:rPr>
          <w:color w:val="000000"/>
          <w:spacing w:val="-4"/>
        </w:rPr>
        <w:t>Realiza un dibujo del experimento.</w:t>
      </w:r>
    </w:p>
    <w:p w14:paraId="4E36715D" w14:textId="55C1A4B2" w:rsidR="00551412" w:rsidRPr="00F604F0" w:rsidRDefault="00551412" w:rsidP="00F241EC">
      <w:pPr>
        <w:numPr>
          <w:ilvl w:val="1"/>
          <w:numId w:val="17"/>
        </w:numPr>
        <w:spacing w:after="0" w:line="240" w:lineRule="auto"/>
        <w:ind w:firstLine="174"/>
        <w:contextualSpacing/>
        <w:jc w:val="both"/>
        <w:rPr>
          <w:color w:val="000000"/>
          <w:spacing w:val="-4"/>
        </w:rPr>
      </w:pPr>
      <w:r w:rsidRPr="00F604F0">
        <w:rPr>
          <w:color w:val="000000"/>
          <w:spacing w:val="-4"/>
        </w:rPr>
        <w:t>Realiza una gráfica de barras del experimento realizado</w:t>
      </w:r>
    </w:p>
    <w:p w14:paraId="19A7CF22" w14:textId="1AC29E76" w:rsidR="00551412" w:rsidRDefault="00F241EC" w:rsidP="00F241EC">
      <w:pPr>
        <w:pStyle w:val="cuerpo"/>
        <w:spacing w:after="0" w:afterAutospacing="0" w:line="240" w:lineRule="auto"/>
        <w:ind w:left="709" w:firstLine="174"/>
        <w:jc w:val="both"/>
        <w:rPr>
          <w:rFonts w:asciiTheme="minorHAnsi" w:eastAsiaTheme="minorHAnsi" w:hAnsiTheme="minorHAnsi" w:cstheme="minorBidi"/>
          <w:spacing w:val="-4"/>
          <w:lang w:eastAsia="en-US"/>
        </w:rPr>
      </w:pPr>
      <w:r>
        <w:rPr>
          <w:rFonts w:asciiTheme="minorHAnsi" w:eastAsiaTheme="minorHAnsi" w:hAnsiTheme="minorHAnsi" w:cstheme="minorBidi"/>
          <w:spacing w:val="-4"/>
          <w:lang w:eastAsia="en-US"/>
        </w:rPr>
        <w:t xml:space="preserve">1.3  </w:t>
      </w:r>
      <w:r w:rsidR="00551412" w:rsidRPr="00F604F0">
        <w:rPr>
          <w:rFonts w:asciiTheme="minorHAnsi" w:eastAsiaTheme="minorHAnsi" w:hAnsiTheme="minorHAnsi" w:cstheme="minorBidi"/>
          <w:spacing w:val="-4"/>
          <w:lang w:eastAsia="en-US"/>
        </w:rPr>
        <w:t>¿Qué sucedió con los tiempos cuando aumento el número de cuadernos?</w:t>
      </w:r>
    </w:p>
    <w:p w14:paraId="62A71BEC" w14:textId="7C23642B" w:rsidR="00EF1E46" w:rsidRDefault="00635FB0" w:rsidP="00551412">
      <w:pPr>
        <w:pStyle w:val="Prrafodelista"/>
        <w:numPr>
          <w:ilvl w:val="0"/>
          <w:numId w:val="18"/>
        </w:numPr>
        <w:spacing w:after="0" w:line="240" w:lineRule="auto"/>
      </w:pPr>
      <w:r>
        <w:t>Completar el siguiente mapa conceptual.</w:t>
      </w:r>
    </w:p>
    <w:p w14:paraId="3F8B9B27" w14:textId="4005218D" w:rsidR="00635FB0" w:rsidRDefault="00635FB0" w:rsidP="00560EA1">
      <w:pPr>
        <w:pStyle w:val="Prrafodelista"/>
        <w:spacing w:after="0" w:line="240" w:lineRule="auto"/>
        <w:ind w:left="0"/>
      </w:pPr>
    </w:p>
    <w:p w14:paraId="637CE11B" w14:textId="02B30323" w:rsidR="00ED35CA" w:rsidRPr="004A74D9" w:rsidRDefault="00D74AF1" w:rsidP="00ED35CA">
      <w:pPr>
        <w:pStyle w:val="Prrafodelista"/>
        <w:ind w:left="142"/>
        <w:rPr>
          <w:rFonts w:cstheme="minorHAnsi"/>
        </w:rPr>
      </w:pPr>
      <w:r>
        <w:rPr>
          <w:noProof/>
          <w:lang w:eastAsia="es-CO"/>
        </w:rPr>
        <w:drawing>
          <wp:anchor distT="0" distB="0" distL="114300" distR="114300" simplePos="0" relativeHeight="252505088" behindDoc="1" locked="0" layoutInCell="1" allowOverlap="1" wp14:anchorId="55556097" wp14:editId="7786EC91">
            <wp:simplePos x="0" y="0"/>
            <wp:positionH relativeFrom="page">
              <wp:posOffset>37155</wp:posOffset>
            </wp:positionH>
            <wp:positionV relativeFrom="paragraph">
              <wp:posOffset>1098491</wp:posOffset>
            </wp:positionV>
            <wp:extent cx="1353185" cy="1749425"/>
            <wp:effectExtent l="0" t="0" r="0" b="3175"/>
            <wp:wrapNone/>
            <wp:docPr id="79" name="Imagen 79" descr="Mascot Ilustración de una jeringa y un frasco de drogas | Imagenes de  enfermeras animadas, Enfermera caricatura, Enfermeras ani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scot Ilustración de una jeringa y un frasco de drogas | Imagenes de  enfermeras animadas, Enfermera caricatura, Enfermeras animad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353185"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1412">
        <w:rPr>
          <w:noProof/>
        </w:rPr>
        <mc:AlternateContent>
          <mc:Choice Requires="wps">
            <w:drawing>
              <wp:anchor distT="0" distB="0" distL="114300" distR="114300" simplePos="0" relativeHeight="252462080" behindDoc="0" locked="0" layoutInCell="1" allowOverlap="1" wp14:anchorId="78736E6C" wp14:editId="76B2C2E8">
                <wp:simplePos x="0" y="0"/>
                <wp:positionH relativeFrom="column">
                  <wp:posOffset>575975</wp:posOffset>
                </wp:positionH>
                <wp:positionV relativeFrom="paragraph">
                  <wp:posOffset>22520</wp:posOffset>
                </wp:positionV>
                <wp:extent cx="1457325" cy="342900"/>
                <wp:effectExtent l="133350" t="133350" r="142875" b="152400"/>
                <wp:wrapNone/>
                <wp:docPr id="47" name="Rectángulo 47"/>
                <wp:cNvGraphicFramePr/>
                <a:graphic xmlns:a="http://schemas.openxmlformats.org/drawingml/2006/main">
                  <a:graphicData uri="http://schemas.microsoft.com/office/word/2010/wordprocessingShape">
                    <wps:wsp>
                      <wps:cNvSpPr/>
                      <wps:spPr>
                        <a:xfrm>
                          <a:off x="0" y="0"/>
                          <a:ext cx="1457325" cy="342900"/>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F9AD0DB" w14:textId="2E0681D3" w:rsidR="00ED35CA" w:rsidRDefault="006C1843" w:rsidP="00ED35CA">
                            <w:pPr>
                              <w:jc w:val="center"/>
                            </w:pPr>
                            <w:r>
                              <w:t>AUTO</w:t>
                            </w:r>
                            <w:r w:rsidR="00ED35CA">
                              <w:t>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36E6C" id="Rectángulo 47" o:spid="_x0000_s1045" style="position:absolute;left:0;text-align:left;margin-left:45.35pt;margin-top:1.75pt;width:114.75pt;height:27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" fillcolor="#a8b7df" stroked="f" strokeweight=".5pt">
                <v:fill color2="#879ed7" rotate="t" colors="0 #a8b7df;.5 #9aabd9;1 #879ed7" focus="100%" type="gradient">
                  <o:fill v:ext="view" type="gradientUnscaled"/>
                </v:fill>
                <v:shadow on="t" color="black" offset="0,1pt"/>
                <v:textbox>
                  <w:txbxContent>
                    <w:p w14:paraId="2F9AD0DB" w14:textId="2E0681D3" w:rsidR="00ED35CA" w:rsidRDefault="006C1843" w:rsidP="00ED35CA">
                      <w:pPr>
                        <w:jc w:val="center"/>
                      </w:pPr>
                      <w:r>
                        <w:t>AUTO</w:t>
                      </w:r>
                      <w:r w:rsidR="00ED35CA">
                        <w:t>EVALUACIÓN</w:t>
                      </w:r>
                    </w:p>
                  </w:txbxContent>
                </v:textbox>
              </v:rect>
            </w:pict>
          </mc:Fallback>
        </mc:AlternateContent>
      </w:r>
      <w:r w:rsidR="00560EA1">
        <w:rPr>
          <w:noProof/>
        </w:rPr>
        <w:drawing>
          <wp:inline distT="0" distB="0" distL="0" distR="0" wp14:anchorId="10E43455" wp14:editId="7A10D5BF">
            <wp:extent cx="371475" cy="371475"/>
            <wp:effectExtent l="19050" t="19050" r="28575" b="285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4472C4"/>
                      </a:solidFill>
                    </a:ln>
                  </pic:spPr>
                </pic:pic>
              </a:graphicData>
            </a:graphic>
          </wp:inline>
        </w:drawing>
      </w:r>
    </w:p>
    <w:tbl>
      <w:tblPr>
        <w:tblStyle w:val="Tablaconcuadrcula"/>
        <w:tblW w:w="9059" w:type="dxa"/>
        <w:jc w:val="center"/>
        <w:tblLook w:val="04A0" w:firstRow="1" w:lastRow="0" w:firstColumn="1" w:lastColumn="0" w:noHBand="0" w:noVBand="1"/>
      </w:tblPr>
      <w:tblGrid>
        <w:gridCol w:w="1696"/>
        <w:gridCol w:w="5044"/>
        <w:gridCol w:w="709"/>
        <w:gridCol w:w="567"/>
        <w:gridCol w:w="1043"/>
      </w:tblGrid>
      <w:tr w:rsidR="000049ED" w:rsidRPr="000049ED" w14:paraId="2311A90C" w14:textId="77777777" w:rsidTr="00DC01D4">
        <w:trPr>
          <w:jc w:val="center"/>
        </w:trPr>
        <w:tc>
          <w:tcPr>
            <w:tcW w:w="6740" w:type="dxa"/>
            <w:gridSpan w:val="2"/>
          </w:tcPr>
          <w:p w14:paraId="17DF1772" w14:textId="6591226D" w:rsidR="000049ED" w:rsidRPr="000049ED" w:rsidRDefault="00ED35CA" w:rsidP="00B01B32">
            <w:pPr>
              <w:widowControl w:val="0"/>
              <w:autoSpaceDE w:val="0"/>
              <w:autoSpaceDN w:val="0"/>
              <w:adjustRightInd w:val="0"/>
              <w:spacing w:line="0" w:lineRule="atLeast"/>
              <w:jc w:val="center"/>
              <w:rPr>
                <w:rFonts w:ascii="Candara" w:hAnsi="Candara"/>
                <w:color w:val="000000"/>
                <w:spacing w:val="-4"/>
                <w:sz w:val="20"/>
                <w:szCs w:val="20"/>
              </w:rPr>
            </w:pPr>
            <w:r>
              <w:t xml:space="preserve">   </w:t>
            </w:r>
            <w:r w:rsidR="006C1843">
              <w:rPr>
                <w:rFonts w:ascii="Candara" w:hAnsi="Candara"/>
                <w:b/>
                <w:color w:val="000000"/>
                <w:spacing w:val="-4"/>
                <w:sz w:val="20"/>
                <w:szCs w:val="20"/>
              </w:rPr>
              <w:t>V</w:t>
            </w:r>
            <w:r w:rsidR="000049ED" w:rsidRPr="000049ED">
              <w:rPr>
                <w:rFonts w:ascii="Candara" w:hAnsi="Candara"/>
                <w:b/>
                <w:color w:val="000000"/>
                <w:spacing w:val="-4"/>
                <w:sz w:val="20"/>
                <w:szCs w:val="20"/>
              </w:rPr>
              <w:t>ALORA TU APRENDIZAJE</w:t>
            </w:r>
          </w:p>
        </w:tc>
        <w:tc>
          <w:tcPr>
            <w:tcW w:w="709" w:type="dxa"/>
          </w:tcPr>
          <w:p w14:paraId="649321A4"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7" w:type="dxa"/>
          </w:tcPr>
          <w:p w14:paraId="7B7E7760"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43" w:type="dxa"/>
          </w:tcPr>
          <w:p w14:paraId="3DB6A62C" w14:textId="77777777" w:rsidR="000049ED" w:rsidRPr="000049ED" w:rsidRDefault="000049ED" w:rsidP="00B01B32">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6C1843" w:rsidRPr="000049ED" w14:paraId="2BB1551A" w14:textId="77777777" w:rsidTr="00DC01D4">
        <w:trPr>
          <w:jc w:val="center"/>
        </w:trPr>
        <w:tc>
          <w:tcPr>
            <w:tcW w:w="1696" w:type="dxa"/>
          </w:tcPr>
          <w:p w14:paraId="778EFAA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1.Cognitivo</w:t>
            </w:r>
          </w:p>
        </w:tc>
        <w:tc>
          <w:tcPr>
            <w:tcW w:w="5044" w:type="dxa"/>
          </w:tcPr>
          <w:p w14:paraId="433231C8" w14:textId="34DAD622"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 xml:space="preserve">Reconoce </w:t>
            </w:r>
            <w:r w:rsidR="00E3273B">
              <w:t>las diferencias entre masa y peso; y los tipos de movimiento.</w:t>
            </w:r>
          </w:p>
        </w:tc>
        <w:tc>
          <w:tcPr>
            <w:tcW w:w="709" w:type="dxa"/>
          </w:tcPr>
          <w:p w14:paraId="77AC9527"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32E2EEA8"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6EA75AD"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08546416" w14:textId="77777777" w:rsidTr="00DC01D4">
        <w:trPr>
          <w:jc w:val="center"/>
        </w:trPr>
        <w:tc>
          <w:tcPr>
            <w:tcW w:w="1696" w:type="dxa"/>
          </w:tcPr>
          <w:p w14:paraId="4D1A857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2.Procedimental</w:t>
            </w:r>
          </w:p>
        </w:tc>
        <w:tc>
          <w:tcPr>
            <w:tcW w:w="5044" w:type="dxa"/>
          </w:tcPr>
          <w:p w14:paraId="0D7ED07E" w14:textId="2A0C79C7" w:rsidR="006C1843" w:rsidRPr="008B78DA"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 xml:space="preserve">Realiza con entusiasmo el trabajo practico sobre </w:t>
            </w:r>
            <w:r w:rsidR="00E256E3">
              <w:t>tipos de movimiento</w:t>
            </w:r>
            <w:r w:rsidR="007860F0">
              <w:t>.</w:t>
            </w:r>
          </w:p>
        </w:tc>
        <w:tc>
          <w:tcPr>
            <w:tcW w:w="709" w:type="dxa"/>
          </w:tcPr>
          <w:p w14:paraId="5511365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105E3C70"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0A415B33"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r w:rsidR="006C1843" w:rsidRPr="000049ED" w14:paraId="1F1DA152" w14:textId="77777777" w:rsidTr="00DC01D4">
        <w:trPr>
          <w:jc w:val="center"/>
        </w:trPr>
        <w:tc>
          <w:tcPr>
            <w:tcW w:w="1696" w:type="dxa"/>
          </w:tcPr>
          <w:p w14:paraId="28904815"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r w:rsidRPr="000049ED">
              <w:rPr>
                <w:rFonts w:ascii="Candara" w:hAnsi="Candara"/>
                <w:b/>
                <w:color w:val="000000"/>
                <w:spacing w:val="-4"/>
                <w:sz w:val="20"/>
                <w:szCs w:val="20"/>
              </w:rPr>
              <w:t>3.Actitudinal</w:t>
            </w:r>
          </w:p>
        </w:tc>
        <w:tc>
          <w:tcPr>
            <w:tcW w:w="5044" w:type="dxa"/>
          </w:tcPr>
          <w:p w14:paraId="422A07EC" w14:textId="3939F5BF" w:rsidR="006C1843" w:rsidRPr="000049ED" w:rsidRDefault="006C1843" w:rsidP="006C1843">
            <w:pPr>
              <w:autoSpaceDE w:val="0"/>
              <w:autoSpaceDN w:val="0"/>
              <w:adjustRightInd w:val="0"/>
              <w:spacing w:line="0" w:lineRule="atLeast"/>
              <w:jc w:val="both"/>
              <w:rPr>
                <w:rFonts w:ascii="Candara" w:hAnsi="Candara"/>
                <w:b/>
                <w:color w:val="000000"/>
                <w:spacing w:val="-4"/>
                <w:sz w:val="20"/>
                <w:szCs w:val="20"/>
              </w:rPr>
            </w:pPr>
            <w:r w:rsidRPr="00B9081C">
              <w:t>Demuestra una buena actitud para el desarrollo de las actividades.</w:t>
            </w:r>
          </w:p>
        </w:tc>
        <w:tc>
          <w:tcPr>
            <w:tcW w:w="709" w:type="dxa"/>
          </w:tcPr>
          <w:p w14:paraId="617ECEB6"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567" w:type="dxa"/>
          </w:tcPr>
          <w:p w14:paraId="58CCFE1F"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c>
          <w:tcPr>
            <w:tcW w:w="1043" w:type="dxa"/>
          </w:tcPr>
          <w:p w14:paraId="4B3DDB94" w14:textId="77777777" w:rsidR="006C1843" w:rsidRPr="000049ED" w:rsidRDefault="006C1843" w:rsidP="006C1843">
            <w:pPr>
              <w:widowControl w:val="0"/>
              <w:autoSpaceDE w:val="0"/>
              <w:autoSpaceDN w:val="0"/>
              <w:adjustRightInd w:val="0"/>
              <w:spacing w:line="0" w:lineRule="atLeast"/>
              <w:jc w:val="both"/>
              <w:rPr>
                <w:rFonts w:ascii="Candara" w:hAnsi="Candara"/>
                <w:b/>
                <w:color w:val="000000"/>
                <w:spacing w:val="-4"/>
                <w:sz w:val="20"/>
                <w:szCs w:val="20"/>
              </w:rPr>
            </w:pPr>
          </w:p>
        </w:tc>
      </w:tr>
    </w:tbl>
    <w:p w14:paraId="1A3A61F1" w14:textId="0E752F57" w:rsidR="000049ED" w:rsidRPr="000049ED" w:rsidRDefault="000049ED" w:rsidP="00B01B32">
      <w:pPr>
        <w:spacing w:after="0" w:line="0" w:lineRule="atLeast"/>
        <w:ind w:right="2601"/>
        <w:rPr>
          <w:rStyle w:val="Hipervnculo"/>
          <w:color w:val="auto"/>
          <w:sz w:val="20"/>
          <w:szCs w:val="20"/>
          <w:u w:val="none"/>
        </w:rPr>
      </w:pPr>
    </w:p>
    <w:p w14:paraId="4CCC119F" w14:textId="068A1017" w:rsidR="000049ED" w:rsidRPr="000049ED" w:rsidRDefault="00A862AB" w:rsidP="00B01B32">
      <w:pPr>
        <w:spacing w:after="0" w:line="0" w:lineRule="atLeast"/>
        <w:ind w:right="2601"/>
        <w:rPr>
          <w:rStyle w:val="Hipervnculo"/>
          <w:color w:val="auto"/>
          <w:sz w:val="20"/>
          <w:szCs w:val="20"/>
          <w:u w:val="none"/>
        </w:rPr>
      </w:pPr>
      <w:r w:rsidRPr="000049ED">
        <w:rPr>
          <w:rFonts w:ascii="Comic Sans MS" w:hAnsi="Comic Sans MS"/>
          <w:noProof/>
          <w:sz w:val="20"/>
          <w:szCs w:val="20"/>
          <w:lang w:eastAsia="es-CO"/>
        </w:rPr>
        <mc:AlternateContent>
          <mc:Choice Requires="wps">
            <w:drawing>
              <wp:anchor distT="45720" distB="45720" distL="114300" distR="114300" simplePos="0" relativeHeight="252221440" behindDoc="0" locked="0" layoutInCell="1" allowOverlap="1" wp14:anchorId="1975BE12" wp14:editId="1F86E1A9">
                <wp:simplePos x="0" y="0"/>
                <wp:positionH relativeFrom="margin">
                  <wp:posOffset>344628</wp:posOffset>
                </wp:positionH>
                <wp:positionV relativeFrom="paragraph">
                  <wp:posOffset>18991</wp:posOffset>
                </wp:positionV>
                <wp:extent cx="4912242" cy="967563"/>
                <wp:effectExtent l="0" t="0" r="22225" b="23495"/>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2242" cy="967563"/>
                        </a:xfrm>
                        <a:prstGeom prst="rect">
                          <a:avLst/>
                        </a:prstGeom>
                        <a:solidFill>
                          <a:srgbClr val="FFFFFF"/>
                        </a:solidFill>
                        <a:ln w="9525">
                          <a:solidFill>
                            <a:srgbClr val="000000"/>
                          </a:solidFill>
                          <a:miter lim="800000"/>
                          <a:headEnd/>
                          <a:tailEnd/>
                        </a:ln>
                      </wps:spPr>
                      <wps:txbx>
                        <w:txbxContent>
                          <w:p w14:paraId="52E9152E" w14:textId="6A43442A" w:rsidR="000049ED" w:rsidRDefault="000049ED" w:rsidP="000049ED">
                            <w:pPr>
                              <w:spacing w:after="0" w:line="0" w:lineRule="atLeast"/>
                              <w:rPr>
                                <w:b/>
                              </w:rPr>
                            </w:pPr>
                            <w:r w:rsidRPr="00BC7DE7">
                              <w:rPr>
                                <w:b/>
                              </w:rPr>
                              <w:t>FUENTES BIBLIOGRAFICAS:</w:t>
                            </w:r>
                          </w:p>
                          <w:p w14:paraId="517217AE" w14:textId="29E2569D" w:rsidR="00674985"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29" w:anchor="ixzz6fab0eefN" w:history="1">
                              <w:r w:rsidR="00674985" w:rsidRPr="003E5C7D">
                                <w:rPr>
                                  <w:rStyle w:val="Hipervnculo"/>
                                  <w:rFonts w:asciiTheme="minorHAnsi" w:hAnsiTheme="minorHAnsi" w:cstheme="minorHAnsi"/>
                                  <w:sz w:val="22"/>
                                  <w:szCs w:val="22"/>
                                </w:rPr>
                                <w:t>https://concepto.de/movimiento/#ixzz6fab0eefN</w:t>
                              </w:r>
                            </w:hyperlink>
                          </w:p>
                          <w:p w14:paraId="4EE60CE2" w14:textId="73E2744E" w:rsidR="00674985"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0" w:history="1">
                              <w:r w:rsidR="00E654CA" w:rsidRPr="003E5C7D">
                                <w:rPr>
                                  <w:rStyle w:val="Hipervnculo"/>
                                  <w:rFonts w:asciiTheme="minorHAnsi" w:hAnsiTheme="minorHAnsi" w:cstheme="minorHAnsi"/>
                                  <w:sz w:val="22"/>
                                  <w:szCs w:val="22"/>
                                </w:rPr>
                                <w:t>https://www2.ulpgc.es/hege/almacen/download/37/37259/dinamicai.pdf</w:t>
                              </w:r>
                            </w:hyperlink>
                            <w:r w:rsidR="00E654CA">
                              <w:rPr>
                                <w:rFonts w:asciiTheme="minorHAnsi" w:hAnsiTheme="minorHAnsi" w:cstheme="minorHAnsi"/>
                                <w:sz w:val="22"/>
                                <w:szCs w:val="22"/>
                              </w:rPr>
                              <w:t>.</w:t>
                            </w:r>
                          </w:p>
                          <w:p w14:paraId="32BC4C6B" w14:textId="259040BB" w:rsidR="00E654CA"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1" w:history="1">
                              <w:r w:rsidR="00E654CA" w:rsidRPr="003E5C7D">
                                <w:rPr>
                                  <w:rStyle w:val="Hipervnculo"/>
                                  <w:rFonts w:asciiTheme="minorHAnsi" w:hAnsiTheme="minorHAnsi" w:cstheme="minorHAnsi"/>
                                  <w:sz w:val="22"/>
                                  <w:szCs w:val="22"/>
                                </w:rPr>
                                <w:t>https://previa.uclm.es/profesoradO/xaguado/ASIGNATURAS/BMD/4-Apuntes/Clase2%BA-06.pdf</w:t>
                              </w:r>
                            </w:hyperlink>
                          </w:p>
                          <w:p w14:paraId="507318DB" w14:textId="77777777" w:rsidR="00E654CA" w:rsidRPr="00FE32B7" w:rsidRDefault="00E654CA"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5BE12" id="_x0000_s1046" type="#_x0000_t202" style="position:absolute;margin-left:27.15pt;margin-top:1.5pt;width:386.8pt;height:76.2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">
                <v:textbox>
                  <w:txbxContent>
                    <w:p w14:paraId="52E9152E" w14:textId="6A43442A" w:rsidR="000049ED" w:rsidRDefault="000049ED" w:rsidP="000049ED">
                      <w:pPr>
                        <w:spacing w:after="0" w:line="0" w:lineRule="atLeast"/>
                        <w:rPr>
                          <w:b/>
                        </w:rPr>
                      </w:pPr>
                      <w:r w:rsidRPr="00BC7DE7">
                        <w:rPr>
                          <w:b/>
                        </w:rPr>
                        <w:t>FUENTES BIBLIOGRAFICAS:</w:t>
                      </w:r>
                    </w:p>
                    <w:p w14:paraId="517217AE" w14:textId="29E2569D" w:rsidR="00674985"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2" w:anchor="ixzz6fab0eefN" w:history="1">
                        <w:r w:rsidR="00674985" w:rsidRPr="003E5C7D">
                          <w:rPr>
                            <w:rStyle w:val="Hipervnculo"/>
                            <w:rFonts w:asciiTheme="minorHAnsi" w:hAnsiTheme="minorHAnsi" w:cstheme="minorHAnsi"/>
                            <w:sz w:val="22"/>
                            <w:szCs w:val="22"/>
                          </w:rPr>
                          <w:t>https://concepto.de/movimiento/#ixzz6fab0eefN</w:t>
                        </w:r>
                      </w:hyperlink>
                    </w:p>
                    <w:p w14:paraId="4EE60CE2" w14:textId="73E2744E" w:rsidR="00674985"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3" w:history="1">
                        <w:r w:rsidR="00E654CA" w:rsidRPr="003E5C7D">
                          <w:rPr>
                            <w:rStyle w:val="Hipervnculo"/>
                            <w:rFonts w:asciiTheme="minorHAnsi" w:hAnsiTheme="minorHAnsi" w:cstheme="minorHAnsi"/>
                            <w:sz w:val="22"/>
                            <w:szCs w:val="22"/>
                          </w:rPr>
                          <w:t>https://www2.ulpgc.es/hege/almacen/download/37/37259/dinamicai.pdf</w:t>
                        </w:r>
                      </w:hyperlink>
                      <w:r w:rsidR="00E654CA">
                        <w:rPr>
                          <w:rFonts w:asciiTheme="minorHAnsi" w:hAnsiTheme="minorHAnsi" w:cstheme="minorHAnsi"/>
                          <w:sz w:val="22"/>
                          <w:szCs w:val="22"/>
                        </w:rPr>
                        <w:t>.</w:t>
                      </w:r>
                    </w:p>
                    <w:p w14:paraId="32BC4C6B" w14:textId="259040BB" w:rsidR="00E654CA" w:rsidRDefault="006F2126"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hyperlink r:id="rId34" w:history="1">
                        <w:r w:rsidR="00E654CA" w:rsidRPr="003E5C7D">
                          <w:rPr>
                            <w:rStyle w:val="Hipervnculo"/>
                            <w:rFonts w:asciiTheme="minorHAnsi" w:hAnsiTheme="minorHAnsi" w:cstheme="minorHAnsi"/>
                            <w:sz w:val="22"/>
                            <w:szCs w:val="22"/>
                          </w:rPr>
                          <w:t>https://previa.uclm.es/profesoradO/xaguado/ASIGNATURAS/BMD/4-Apuntes/Clase2%BA-06.pdf</w:t>
                        </w:r>
                      </w:hyperlink>
                    </w:p>
                    <w:p w14:paraId="507318DB" w14:textId="77777777" w:rsidR="00E654CA" w:rsidRPr="00FE32B7" w:rsidRDefault="00E654CA" w:rsidP="00674985">
                      <w:pPr>
                        <w:pStyle w:val="NormalWeb"/>
                        <w:numPr>
                          <w:ilvl w:val="0"/>
                          <w:numId w:val="10"/>
                        </w:numPr>
                        <w:spacing w:before="0" w:beforeAutospacing="0" w:after="0" w:afterAutospacing="0" w:line="0" w:lineRule="atLeast"/>
                        <w:ind w:left="426" w:right="49"/>
                        <w:jc w:val="both"/>
                        <w:rPr>
                          <w:rFonts w:asciiTheme="minorHAnsi" w:hAnsiTheme="minorHAnsi" w:cstheme="minorHAnsi"/>
                          <w:sz w:val="22"/>
                          <w:szCs w:val="22"/>
                        </w:rPr>
                      </w:pPr>
                    </w:p>
                    <w:p w14:paraId="1E48B91B" w14:textId="77777777" w:rsidR="00FE4667" w:rsidRDefault="00FE4667" w:rsidP="00674985">
                      <w:pPr>
                        <w:pStyle w:val="Prrafodelista"/>
                        <w:spacing w:after="0" w:line="0" w:lineRule="atLeast"/>
                        <w:ind w:left="426"/>
                        <w:rPr>
                          <w:bCs/>
                        </w:rPr>
                      </w:pPr>
                    </w:p>
                    <w:p w14:paraId="421D9873" w14:textId="77777777" w:rsidR="00973E86" w:rsidRPr="00973E86" w:rsidRDefault="00973E86" w:rsidP="00674985">
                      <w:pPr>
                        <w:pStyle w:val="Prrafodelista"/>
                        <w:spacing w:after="0" w:line="0" w:lineRule="atLeast"/>
                        <w:ind w:left="426"/>
                        <w:rPr>
                          <w:bCs/>
                        </w:rPr>
                      </w:pPr>
                    </w:p>
                  </w:txbxContent>
                </v:textbox>
                <w10:wrap anchorx="margin"/>
              </v:shape>
            </w:pict>
          </mc:Fallback>
        </mc:AlternateContent>
      </w:r>
    </w:p>
    <w:p w14:paraId="4BCCEE02" w14:textId="05C6833A" w:rsidR="000049ED" w:rsidRDefault="000049ED" w:rsidP="00B01B32">
      <w:pPr>
        <w:spacing w:after="0" w:line="0" w:lineRule="atLeast"/>
        <w:ind w:right="-93"/>
        <w:jc w:val="both"/>
        <w:rPr>
          <w:rStyle w:val="Hipervnculo"/>
          <w:color w:val="auto"/>
          <w:u w:val="none"/>
        </w:rPr>
      </w:pPr>
    </w:p>
    <w:sectPr w:rsidR="000049ED" w:rsidSect="00292AA9">
      <w:headerReference w:type="default" r:id="rId35"/>
      <w:footerReference w:type="default" r:id="rId36"/>
      <w:pgSz w:w="12242" w:h="15842" w:code="1"/>
      <w:pgMar w:top="1094" w:right="1043" w:bottom="1134" w:left="1701" w:header="709" w:footer="709" w:gutter="0"/>
      <w:pgBorders w:offsetFrom="page">
        <w:right w:val="peopleWaving"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61D080" w14:textId="77777777" w:rsidR="00807FF8" w:rsidRDefault="00807FF8" w:rsidP="008B77C2">
      <w:pPr>
        <w:spacing w:after="0" w:line="240" w:lineRule="auto"/>
      </w:pPr>
      <w:r>
        <w:separator/>
      </w:r>
    </w:p>
  </w:endnote>
  <w:endnote w:type="continuationSeparator" w:id="0">
    <w:p w14:paraId="3AA2B1CD" w14:textId="77777777" w:rsidR="00807FF8" w:rsidRDefault="00807FF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C9959" w14:textId="77777777" w:rsidR="009368D3" w:rsidRPr="008B77C2" w:rsidRDefault="009368D3" w:rsidP="008B77C2">
    <w:pPr>
      <w:rPr>
        <w:b/>
      </w:rPr>
    </w:pPr>
    <w:r>
      <w:rPr>
        <w:noProof/>
        <w:lang w:eastAsia="es-CO"/>
      </w:rPr>
      <w:drawing>
        <wp:anchor distT="0" distB="0" distL="114300" distR="114300" simplePos="0" relativeHeight="251668480" behindDoc="1" locked="0" layoutInCell="1" allowOverlap="1" wp14:anchorId="0225E2A9" wp14:editId="02752452">
          <wp:simplePos x="0" y="0"/>
          <wp:positionH relativeFrom="margin">
            <wp:align>center</wp:align>
          </wp:positionH>
          <wp:positionV relativeFrom="paragraph">
            <wp:posOffset>6379</wp:posOffset>
          </wp:positionV>
          <wp:extent cx="3045460" cy="701748"/>
          <wp:effectExtent l="0" t="0" r="2540" b="3175"/>
          <wp:wrapNone/>
          <wp:docPr id="22" name="Imagen 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7D53B8BB" w14:textId="77777777" w:rsidR="009368D3" w:rsidRDefault="009368D3" w:rsidP="008B77C2">
    <w:pPr>
      <w:pStyle w:val="Piedepgina"/>
      <w:jc w:val="center"/>
      <w:rPr>
        <w:sz w:val="16"/>
        <w:szCs w:val="16"/>
      </w:rPr>
    </w:pPr>
  </w:p>
  <w:p w14:paraId="0FE2D021" w14:textId="77777777" w:rsidR="009368D3" w:rsidRPr="008B77C2" w:rsidRDefault="009368D3"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74E0A7" w14:textId="77777777" w:rsidR="00807FF8" w:rsidRDefault="00807FF8" w:rsidP="008B77C2">
      <w:pPr>
        <w:spacing w:after="0" w:line="240" w:lineRule="auto"/>
      </w:pPr>
      <w:r>
        <w:separator/>
      </w:r>
    </w:p>
  </w:footnote>
  <w:footnote w:type="continuationSeparator" w:id="0">
    <w:p w14:paraId="40DCB437" w14:textId="77777777" w:rsidR="00807FF8" w:rsidRDefault="00807FF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DCA80" w14:textId="77777777" w:rsidR="009368D3" w:rsidRDefault="009368D3"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541545E" wp14:editId="264E6C46">
          <wp:simplePos x="0" y="0"/>
          <wp:positionH relativeFrom="page">
            <wp:posOffset>665465</wp:posOffset>
          </wp:positionH>
          <wp:positionV relativeFrom="paragraph">
            <wp:posOffset>-340877</wp:posOffset>
          </wp:positionV>
          <wp:extent cx="1494790" cy="900546"/>
          <wp:effectExtent l="0" t="0" r="0" b="0"/>
          <wp:wrapNone/>
          <wp:docPr id="20" name="Imagen 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299C6FE7" wp14:editId="717DCCC7">
          <wp:simplePos x="0" y="0"/>
          <wp:positionH relativeFrom="margin">
            <wp:posOffset>5050465</wp:posOffset>
          </wp:positionH>
          <wp:positionV relativeFrom="paragraph">
            <wp:posOffset>-287714</wp:posOffset>
          </wp:positionV>
          <wp:extent cx="1177637" cy="753110"/>
          <wp:effectExtent l="0" t="0" r="3810" b="8890"/>
          <wp:wrapNone/>
          <wp:docPr id="21" name="Imagen 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603E32D1" w14:textId="77777777" w:rsidR="009368D3" w:rsidRPr="00653B08" w:rsidRDefault="009368D3"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4D305D1C" w14:textId="77777777" w:rsidR="009368D3" w:rsidRPr="00653B08" w:rsidRDefault="009368D3"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C5666"/>
    <w:multiLevelType w:val="hybridMultilevel"/>
    <w:tmpl w:val="FB548BD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E9D3DA5"/>
    <w:multiLevelType w:val="hybridMultilevel"/>
    <w:tmpl w:val="99B06F8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3B7E44"/>
    <w:multiLevelType w:val="hybridMultilevel"/>
    <w:tmpl w:val="408C9E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6C226EF"/>
    <w:multiLevelType w:val="hybridMultilevel"/>
    <w:tmpl w:val="C59A40A8"/>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27DF3F5D"/>
    <w:multiLevelType w:val="hybridMultilevel"/>
    <w:tmpl w:val="4BF09C12"/>
    <w:lvl w:ilvl="0" w:tplc="E7F89BD0">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7E700E0"/>
    <w:multiLevelType w:val="hybridMultilevel"/>
    <w:tmpl w:val="A12EE8E2"/>
    <w:lvl w:ilvl="0" w:tplc="9A0C65EA">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3902A6"/>
    <w:multiLevelType w:val="hybridMultilevel"/>
    <w:tmpl w:val="8C2AB0BC"/>
    <w:lvl w:ilvl="0" w:tplc="C478B83C">
      <w:start w:val="1"/>
      <w:numFmt w:val="decimal"/>
      <w:lvlText w:val="%1."/>
      <w:lvlJc w:val="left"/>
      <w:pPr>
        <w:ind w:left="-590" w:hanging="360"/>
      </w:pPr>
      <w:rPr>
        <w:rFonts w:cstheme="minorBidi" w:hint="default"/>
      </w:rPr>
    </w:lvl>
    <w:lvl w:ilvl="1" w:tplc="240A0019">
      <w:start w:val="1"/>
      <w:numFmt w:val="lowerLetter"/>
      <w:lvlText w:val="%2."/>
      <w:lvlJc w:val="left"/>
      <w:pPr>
        <w:ind w:left="130" w:hanging="360"/>
      </w:pPr>
    </w:lvl>
    <w:lvl w:ilvl="2" w:tplc="240A001B" w:tentative="1">
      <w:start w:val="1"/>
      <w:numFmt w:val="lowerRoman"/>
      <w:lvlText w:val="%3."/>
      <w:lvlJc w:val="right"/>
      <w:pPr>
        <w:ind w:left="850" w:hanging="180"/>
      </w:pPr>
    </w:lvl>
    <w:lvl w:ilvl="3" w:tplc="240A000F" w:tentative="1">
      <w:start w:val="1"/>
      <w:numFmt w:val="decimal"/>
      <w:lvlText w:val="%4."/>
      <w:lvlJc w:val="left"/>
      <w:pPr>
        <w:ind w:left="1570" w:hanging="360"/>
      </w:pPr>
    </w:lvl>
    <w:lvl w:ilvl="4" w:tplc="240A0019" w:tentative="1">
      <w:start w:val="1"/>
      <w:numFmt w:val="lowerLetter"/>
      <w:lvlText w:val="%5."/>
      <w:lvlJc w:val="left"/>
      <w:pPr>
        <w:ind w:left="2290" w:hanging="360"/>
      </w:pPr>
    </w:lvl>
    <w:lvl w:ilvl="5" w:tplc="240A001B" w:tentative="1">
      <w:start w:val="1"/>
      <w:numFmt w:val="lowerRoman"/>
      <w:lvlText w:val="%6."/>
      <w:lvlJc w:val="right"/>
      <w:pPr>
        <w:ind w:left="3010" w:hanging="180"/>
      </w:pPr>
    </w:lvl>
    <w:lvl w:ilvl="6" w:tplc="240A000F" w:tentative="1">
      <w:start w:val="1"/>
      <w:numFmt w:val="decimal"/>
      <w:lvlText w:val="%7."/>
      <w:lvlJc w:val="left"/>
      <w:pPr>
        <w:ind w:left="3730" w:hanging="360"/>
      </w:pPr>
    </w:lvl>
    <w:lvl w:ilvl="7" w:tplc="240A0019" w:tentative="1">
      <w:start w:val="1"/>
      <w:numFmt w:val="lowerLetter"/>
      <w:lvlText w:val="%8."/>
      <w:lvlJc w:val="left"/>
      <w:pPr>
        <w:ind w:left="4450" w:hanging="360"/>
      </w:pPr>
    </w:lvl>
    <w:lvl w:ilvl="8" w:tplc="240A001B" w:tentative="1">
      <w:start w:val="1"/>
      <w:numFmt w:val="lowerRoman"/>
      <w:lvlText w:val="%9."/>
      <w:lvlJc w:val="right"/>
      <w:pPr>
        <w:ind w:left="5170" w:hanging="180"/>
      </w:pPr>
    </w:lvl>
  </w:abstractNum>
  <w:abstractNum w:abstractNumId="7" w15:restartNumberingAfterBreak="0">
    <w:nsid w:val="2EEB1B31"/>
    <w:multiLevelType w:val="hybridMultilevel"/>
    <w:tmpl w:val="7FF2DE74"/>
    <w:lvl w:ilvl="0" w:tplc="01128B90">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8" w15:restartNumberingAfterBreak="0">
    <w:nsid w:val="331030B4"/>
    <w:multiLevelType w:val="hybridMultilevel"/>
    <w:tmpl w:val="D58E1F18"/>
    <w:lvl w:ilvl="0" w:tplc="1332CD48">
      <w:start w:val="1"/>
      <w:numFmt w:val="upp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3E7C6B4A"/>
    <w:multiLevelType w:val="hybridMultilevel"/>
    <w:tmpl w:val="9D5A30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448C0226"/>
    <w:multiLevelType w:val="hybridMultilevel"/>
    <w:tmpl w:val="D8F6EA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AA30C83"/>
    <w:multiLevelType w:val="hybridMultilevel"/>
    <w:tmpl w:val="4BECEC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191EBA"/>
    <w:multiLevelType w:val="multilevel"/>
    <w:tmpl w:val="D5662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75266"/>
    <w:multiLevelType w:val="multilevel"/>
    <w:tmpl w:val="9DEE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925CB"/>
    <w:multiLevelType w:val="hybridMultilevel"/>
    <w:tmpl w:val="0E8454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0B47BEE"/>
    <w:multiLevelType w:val="hybridMultilevel"/>
    <w:tmpl w:val="079E7F08"/>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1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BA0117"/>
    <w:multiLevelType w:val="multilevel"/>
    <w:tmpl w:val="CE42629C"/>
    <w:lvl w:ilvl="0">
      <w:start w:val="1"/>
      <w:numFmt w:val="decimal"/>
      <w:lvlText w:val="%1."/>
      <w:lvlJc w:val="left"/>
      <w:pPr>
        <w:ind w:left="705" w:hanging="570"/>
      </w:pPr>
      <w:rPr>
        <w:rFonts w:hint="default"/>
      </w:rPr>
    </w:lvl>
    <w:lvl w:ilvl="1">
      <w:start w:val="1"/>
      <w:numFmt w:val="decimal"/>
      <w:isLgl/>
      <w:lvlText w:val="%1.%2."/>
      <w:lvlJc w:val="left"/>
      <w:pPr>
        <w:ind w:left="677" w:hanging="360"/>
      </w:pPr>
      <w:rPr>
        <w:rFonts w:hint="default"/>
      </w:rPr>
    </w:lvl>
    <w:lvl w:ilvl="2">
      <w:start w:val="1"/>
      <w:numFmt w:val="decimal"/>
      <w:isLgl/>
      <w:lvlText w:val="%1.%2.%3."/>
      <w:lvlJc w:val="left"/>
      <w:pPr>
        <w:ind w:left="1219" w:hanging="720"/>
      </w:pPr>
      <w:rPr>
        <w:rFonts w:hint="default"/>
      </w:rPr>
    </w:lvl>
    <w:lvl w:ilvl="3">
      <w:start w:val="1"/>
      <w:numFmt w:val="decimal"/>
      <w:isLgl/>
      <w:lvlText w:val="%1.%2.%3.%4."/>
      <w:lvlJc w:val="left"/>
      <w:pPr>
        <w:ind w:left="1401" w:hanging="72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667" w:hanging="1440"/>
      </w:pPr>
      <w:rPr>
        <w:rFonts w:hint="default"/>
      </w:rPr>
    </w:lvl>
    <w:lvl w:ilvl="7">
      <w:start w:val="1"/>
      <w:numFmt w:val="decimal"/>
      <w:isLgl/>
      <w:lvlText w:val="%1.%2.%3.%4.%5.%6.%7.%8."/>
      <w:lvlJc w:val="left"/>
      <w:pPr>
        <w:ind w:left="2849" w:hanging="1440"/>
      </w:pPr>
      <w:rPr>
        <w:rFonts w:hint="default"/>
      </w:rPr>
    </w:lvl>
    <w:lvl w:ilvl="8">
      <w:start w:val="1"/>
      <w:numFmt w:val="decimal"/>
      <w:isLgl/>
      <w:lvlText w:val="%1.%2.%3.%4.%5.%6.%7.%8.%9."/>
      <w:lvlJc w:val="left"/>
      <w:pPr>
        <w:ind w:left="3031" w:hanging="1440"/>
      </w:pPr>
      <w:rPr>
        <w:rFonts w:hint="default"/>
      </w:rPr>
    </w:lvl>
  </w:abstractNum>
  <w:abstractNum w:abstractNumId="18"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EF31211"/>
    <w:multiLevelType w:val="hybridMultilevel"/>
    <w:tmpl w:val="7252467C"/>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num w:numId="1">
    <w:abstractNumId w:val="19"/>
  </w:num>
  <w:num w:numId="2">
    <w:abstractNumId w:val="15"/>
  </w:num>
  <w:num w:numId="3">
    <w:abstractNumId w:val="16"/>
  </w:num>
  <w:num w:numId="4">
    <w:abstractNumId w:val="0"/>
  </w:num>
  <w:num w:numId="5">
    <w:abstractNumId w:val="4"/>
  </w:num>
  <w:num w:numId="6">
    <w:abstractNumId w:val="8"/>
  </w:num>
  <w:num w:numId="7">
    <w:abstractNumId w:val="3"/>
  </w:num>
  <w:num w:numId="8">
    <w:abstractNumId w:val="18"/>
  </w:num>
  <w:num w:numId="9">
    <w:abstractNumId w:val="6"/>
  </w:num>
  <w:num w:numId="10">
    <w:abstractNumId w:val="11"/>
  </w:num>
  <w:num w:numId="11">
    <w:abstractNumId w:val="7"/>
  </w:num>
  <w:num w:numId="12">
    <w:abstractNumId w:val="9"/>
  </w:num>
  <w:num w:numId="13">
    <w:abstractNumId w:val="5"/>
  </w:num>
  <w:num w:numId="14">
    <w:abstractNumId w:val="12"/>
  </w:num>
  <w:num w:numId="15">
    <w:abstractNumId w:val="13"/>
  </w:num>
  <w:num w:numId="16">
    <w:abstractNumId w:val="14"/>
  </w:num>
  <w:num w:numId="17">
    <w:abstractNumId w:val="17"/>
  </w:num>
  <w:num w:numId="18">
    <w:abstractNumId w:val="10"/>
  </w:num>
  <w:num w:numId="19">
    <w:abstractNumId w:val="2"/>
  </w:num>
  <w:num w:numId="2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31ED"/>
    <w:rsid w:val="000049ED"/>
    <w:rsid w:val="0000717C"/>
    <w:rsid w:val="000123E3"/>
    <w:rsid w:val="00013AC1"/>
    <w:rsid w:val="00014865"/>
    <w:rsid w:val="00020120"/>
    <w:rsid w:val="0002241C"/>
    <w:rsid w:val="00037C1F"/>
    <w:rsid w:val="0004023D"/>
    <w:rsid w:val="00041451"/>
    <w:rsid w:val="000466F5"/>
    <w:rsid w:val="00046CEC"/>
    <w:rsid w:val="00053D66"/>
    <w:rsid w:val="0005598E"/>
    <w:rsid w:val="000642CC"/>
    <w:rsid w:val="00064A75"/>
    <w:rsid w:val="00065705"/>
    <w:rsid w:val="00070773"/>
    <w:rsid w:val="000719F4"/>
    <w:rsid w:val="000725F8"/>
    <w:rsid w:val="00074DB9"/>
    <w:rsid w:val="000764CE"/>
    <w:rsid w:val="00076D81"/>
    <w:rsid w:val="00082E9D"/>
    <w:rsid w:val="0009656B"/>
    <w:rsid w:val="00096C9B"/>
    <w:rsid w:val="00097516"/>
    <w:rsid w:val="00097668"/>
    <w:rsid w:val="00097BE4"/>
    <w:rsid w:val="000A1F45"/>
    <w:rsid w:val="000A389F"/>
    <w:rsid w:val="000C0D10"/>
    <w:rsid w:val="000C104C"/>
    <w:rsid w:val="000C32C4"/>
    <w:rsid w:val="000C388C"/>
    <w:rsid w:val="000C71C5"/>
    <w:rsid w:val="000D5BA5"/>
    <w:rsid w:val="000D5BB6"/>
    <w:rsid w:val="000D6281"/>
    <w:rsid w:val="000E26BF"/>
    <w:rsid w:val="000F0B7A"/>
    <w:rsid w:val="000F68C1"/>
    <w:rsid w:val="000F7462"/>
    <w:rsid w:val="00103743"/>
    <w:rsid w:val="00107F05"/>
    <w:rsid w:val="001155BB"/>
    <w:rsid w:val="0012511D"/>
    <w:rsid w:val="00126B1C"/>
    <w:rsid w:val="0013097D"/>
    <w:rsid w:val="00137969"/>
    <w:rsid w:val="001519D0"/>
    <w:rsid w:val="00151DB1"/>
    <w:rsid w:val="00152EF8"/>
    <w:rsid w:val="0015387A"/>
    <w:rsid w:val="001761A5"/>
    <w:rsid w:val="00176A98"/>
    <w:rsid w:val="00181316"/>
    <w:rsid w:val="00183992"/>
    <w:rsid w:val="0018462E"/>
    <w:rsid w:val="00186176"/>
    <w:rsid w:val="0019376A"/>
    <w:rsid w:val="00197775"/>
    <w:rsid w:val="001A3A2E"/>
    <w:rsid w:val="001C0122"/>
    <w:rsid w:val="001C1A8B"/>
    <w:rsid w:val="001C2E19"/>
    <w:rsid w:val="001C3B35"/>
    <w:rsid w:val="001C3D6F"/>
    <w:rsid w:val="001C4655"/>
    <w:rsid w:val="001C69EC"/>
    <w:rsid w:val="001D745A"/>
    <w:rsid w:val="001F4453"/>
    <w:rsid w:val="001F7DB1"/>
    <w:rsid w:val="00200C98"/>
    <w:rsid w:val="00205379"/>
    <w:rsid w:val="00205A26"/>
    <w:rsid w:val="00206EBC"/>
    <w:rsid w:val="002216AF"/>
    <w:rsid w:val="002258AC"/>
    <w:rsid w:val="002429EC"/>
    <w:rsid w:val="00244658"/>
    <w:rsid w:val="0024536E"/>
    <w:rsid w:val="00254711"/>
    <w:rsid w:val="00256FC5"/>
    <w:rsid w:val="0026190F"/>
    <w:rsid w:val="00273C58"/>
    <w:rsid w:val="002767F2"/>
    <w:rsid w:val="00281DCB"/>
    <w:rsid w:val="00284A55"/>
    <w:rsid w:val="002850A8"/>
    <w:rsid w:val="00292AA9"/>
    <w:rsid w:val="002A06E1"/>
    <w:rsid w:val="002A7C85"/>
    <w:rsid w:val="002B7B03"/>
    <w:rsid w:val="002C080B"/>
    <w:rsid w:val="002C123F"/>
    <w:rsid w:val="002C2647"/>
    <w:rsid w:val="002C5818"/>
    <w:rsid w:val="002C67DB"/>
    <w:rsid w:val="002D41C8"/>
    <w:rsid w:val="002D7077"/>
    <w:rsid w:val="002E11F5"/>
    <w:rsid w:val="002E20CE"/>
    <w:rsid w:val="002E3346"/>
    <w:rsid w:val="002F2E1C"/>
    <w:rsid w:val="00302CC4"/>
    <w:rsid w:val="00306A22"/>
    <w:rsid w:val="00313990"/>
    <w:rsid w:val="00320B1E"/>
    <w:rsid w:val="00325A1E"/>
    <w:rsid w:val="0032636D"/>
    <w:rsid w:val="003279DA"/>
    <w:rsid w:val="00331A9F"/>
    <w:rsid w:val="003340B3"/>
    <w:rsid w:val="003365EB"/>
    <w:rsid w:val="00341716"/>
    <w:rsid w:val="00343B49"/>
    <w:rsid w:val="00344815"/>
    <w:rsid w:val="00346F0D"/>
    <w:rsid w:val="00352FE7"/>
    <w:rsid w:val="00353F54"/>
    <w:rsid w:val="00356D10"/>
    <w:rsid w:val="003578EE"/>
    <w:rsid w:val="00357C99"/>
    <w:rsid w:val="00362CDF"/>
    <w:rsid w:val="0036347D"/>
    <w:rsid w:val="003647CD"/>
    <w:rsid w:val="003739E1"/>
    <w:rsid w:val="003857E4"/>
    <w:rsid w:val="003878ED"/>
    <w:rsid w:val="00396D2E"/>
    <w:rsid w:val="00397E57"/>
    <w:rsid w:val="003A4AD8"/>
    <w:rsid w:val="003A67B2"/>
    <w:rsid w:val="003B366C"/>
    <w:rsid w:val="003B609D"/>
    <w:rsid w:val="003B6C10"/>
    <w:rsid w:val="003B7446"/>
    <w:rsid w:val="003C4AFC"/>
    <w:rsid w:val="003C57D6"/>
    <w:rsid w:val="003D13BE"/>
    <w:rsid w:val="003D142C"/>
    <w:rsid w:val="003D21E5"/>
    <w:rsid w:val="003D685E"/>
    <w:rsid w:val="003E26E1"/>
    <w:rsid w:val="003E318C"/>
    <w:rsid w:val="003E355E"/>
    <w:rsid w:val="003E6FFB"/>
    <w:rsid w:val="003E7607"/>
    <w:rsid w:val="003F471F"/>
    <w:rsid w:val="003F5EC3"/>
    <w:rsid w:val="003F6F84"/>
    <w:rsid w:val="0041129D"/>
    <w:rsid w:val="004117A8"/>
    <w:rsid w:val="00411810"/>
    <w:rsid w:val="00412158"/>
    <w:rsid w:val="00412D95"/>
    <w:rsid w:val="00416575"/>
    <w:rsid w:val="00416AF4"/>
    <w:rsid w:val="0042223A"/>
    <w:rsid w:val="004237F9"/>
    <w:rsid w:val="004255AE"/>
    <w:rsid w:val="004265D5"/>
    <w:rsid w:val="0043106B"/>
    <w:rsid w:val="00433DD0"/>
    <w:rsid w:val="00433F8E"/>
    <w:rsid w:val="00435A6E"/>
    <w:rsid w:val="00443352"/>
    <w:rsid w:val="00445A42"/>
    <w:rsid w:val="00447BF6"/>
    <w:rsid w:val="00450A81"/>
    <w:rsid w:val="00453CB9"/>
    <w:rsid w:val="00453F3A"/>
    <w:rsid w:val="00455134"/>
    <w:rsid w:val="00456DFA"/>
    <w:rsid w:val="00464505"/>
    <w:rsid w:val="0047052B"/>
    <w:rsid w:val="00471339"/>
    <w:rsid w:val="00482723"/>
    <w:rsid w:val="004851C8"/>
    <w:rsid w:val="004903CF"/>
    <w:rsid w:val="00491D07"/>
    <w:rsid w:val="004940FA"/>
    <w:rsid w:val="00497378"/>
    <w:rsid w:val="00497655"/>
    <w:rsid w:val="004A12F6"/>
    <w:rsid w:val="004A3596"/>
    <w:rsid w:val="004A4183"/>
    <w:rsid w:val="004A48B0"/>
    <w:rsid w:val="004A596E"/>
    <w:rsid w:val="004A61F8"/>
    <w:rsid w:val="004A6323"/>
    <w:rsid w:val="004C27EB"/>
    <w:rsid w:val="004C5F4D"/>
    <w:rsid w:val="004E21E5"/>
    <w:rsid w:val="004E3302"/>
    <w:rsid w:val="004E4290"/>
    <w:rsid w:val="004E6195"/>
    <w:rsid w:val="004F0DE1"/>
    <w:rsid w:val="004F1E51"/>
    <w:rsid w:val="004F3B1D"/>
    <w:rsid w:val="005041E7"/>
    <w:rsid w:val="00510F41"/>
    <w:rsid w:val="00514726"/>
    <w:rsid w:val="00527DC7"/>
    <w:rsid w:val="00532217"/>
    <w:rsid w:val="00541C44"/>
    <w:rsid w:val="005459CA"/>
    <w:rsid w:val="005474C2"/>
    <w:rsid w:val="00551412"/>
    <w:rsid w:val="00553F5D"/>
    <w:rsid w:val="0056016A"/>
    <w:rsid w:val="005607F6"/>
    <w:rsid w:val="00560EA1"/>
    <w:rsid w:val="00564B5F"/>
    <w:rsid w:val="00565983"/>
    <w:rsid w:val="00566ADC"/>
    <w:rsid w:val="00571BD0"/>
    <w:rsid w:val="00583AA3"/>
    <w:rsid w:val="005A163F"/>
    <w:rsid w:val="005B4D19"/>
    <w:rsid w:val="005C35F1"/>
    <w:rsid w:val="005C36E5"/>
    <w:rsid w:val="005C4D3E"/>
    <w:rsid w:val="005C7AB7"/>
    <w:rsid w:val="005C7B90"/>
    <w:rsid w:val="005D0CB7"/>
    <w:rsid w:val="005D7BD3"/>
    <w:rsid w:val="005E218F"/>
    <w:rsid w:val="005E5896"/>
    <w:rsid w:val="005E5A24"/>
    <w:rsid w:val="005E661D"/>
    <w:rsid w:val="005F230A"/>
    <w:rsid w:val="005F2DBF"/>
    <w:rsid w:val="005F60C6"/>
    <w:rsid w:val="00605AF8"/>
    <w:rsid w:val="006105C9"/>
    <w:rsid w:val="00613F67"/>
    <w:rsid w:val="00614E1C"/>
    <w:rsid w:val="006170F4"/>
    <w:rsid w:val="00622995"/>
    <w:rsid w:val="00624E79"/>
    <w:rsid w:val="00627175"/>
    <w:rsid w:val="006333C1"/>
    <w:rsid w:val="00634ABF"/>
    <w:rsid w:val="00635FB0"/>
    <w:rsid w:val="00640325"/>
    <w:rsid w:val="00651396"/>
    <w:rsid w:val="00653B08"/>
    <w:rsid w:val="00660925"/>
    <w:rsid w:val="006622DC"/>
    <w:rsid w:val="006632FA"/>
    <w:rsid w:val="00665CA8"/>
    <w:rsid w:val="00667CEC"/>
    <w:rsid w:val="006716DE"/>
    <w:rsid w:val="00672F9A"/>
    <w:rsid w:val="00674985"/>
    <w:rsid w:val="00683A65"/>
    <w:rsid w:val="00686253"/>
    <w:rsid w:val="00691AE5"/>
    <w:rsid w:val="00695C28"/>
    <w:rsid w:val="00696A1E"/>
    <w:rsid w:val="006A0FE3"/>
    <w:rsid w:val="006A2216"/>
    <w:rsid w:val="006A297E"/>
    <w:rsid w:val="006B4BB4"/>
    <w:rsid w:val="006B51AB"/>
    <w:rsid w:val="006C022A"/>
    <w:rsid w:val="006C1843"/>
    <w:rsid w:val="006C1D15"/>
    <w:rsid w:val="006C53FD"/>
    <w:rsid w:val="006C63BD"/>
    <w:rsid w:val="006D511A"/>
    <w:rsid w:val="006D54F3"/>
    <w:rsid w:val="006D6F05"/>
    <w:rsid w:val="006E10BB"/>
    <w:rsid w:val="006E1F60"/>
    <w:rsid w:val="006F2126"/>
    <w:rsid w:val="006F49DE"/>
    <w:rsid w:val="007020B8"/>
    <w:rsid w:val="007069F6"/>
    <w:rsid w:val="00716889"/>
    <w:rsid w:val="00724979"/>
    <w:rsid w:val="007328CB"/>
    <w:rsid w:val="00733353"/>
    <w:rsid w:val="007342A3"/>
    <w:rsid w:val="007371F6"/>
    <w:rsid w:val="007412F2"/>
    <w:rsid w:val="00743000"/>
    <w:rsid w:val="0074472A"/>
    <w:rsid w:val="007451A4"/>
    <w:rsid w:val="00745F40"/>
    <w:rsid w:val="00746C7C"/>
    <w:rsid w:val="00754C58"/>
    <w:rsid w:val="00760D54"/>
    <w:rsid w:val="00761471"/>
    <w:rsid w:val="00763885"/>
    <w:rsid w:val="007702B1"/>
    <w:rsid w:val="007752EB"/>
    <w:rsid w:val="00775458"/>
    <w:rsid w:val="00781C71"/>
    <w:rsid w:val="00784E52"/>
    <w:rsid w:val="007860F0"/>
    <w:rsid w:val="007920F7"/>
    <w:rsid w:val="007925F9"/>
    <w:rsid w:val="007947D8"/>
    <w:rsid w:val="007A64C7"/>
    <w:rsid w:val="007B5447"/>
    <w:rsid w:val="007B7F6E"/>
    <w:rsid w:val="007C26B0"/>
    <w:rsid w:val="007C2E21"/>
    <w:rsid w:val="007C4A7A"/>
    <w:rsid w:val="007C6581"/>
    <w:rsid w:val="007D112D"/>
    <w:rsid w:val="007D55A6"/>
    <w:rsid w:val="007D5F43"/>
    <w:rsid w:val="007E3952"/>
    <w:rsid w:val="007E739A"/>
    <w:rsid w:val="007F0624"/>
    <w:rsid w:val="007F7798"/>
    <w:rsid w:val="00805AC3"/>
    <w:rsid w:val="0080642F"/>
    <w:rsid w:val="00807FF8"/>
    <w:rsid w:val="008147E6"/>
    <w:rsid w:val="00817984"/>
    <w:rsid w:val="00820C7C"/>
    <w:rsid w:val="00821108"/>
    <w:rsid w:val="008240BE"/>
    <w:rsid w:val="0083765D"/>
    <w:rsid w:val="00837D5B"/>
    <w:rsid w:val="0085148B"/>
    <w:rsid w:val="008559E8"/>
    <w:rsid w:val="00862115"/>
    <w:rsid w:val="008639B8"/>
    <w:rsid w:val="00865590"/>
    <w:rsid w:val="00871166"/>
    <w:rsid w:val="00874BB5"/>
    <w:rsid w:val="00877DF0"/>
    <w:rsid w:val="008807FB"/>
    <w:rsid w:val="00881CA4"/>
    <w:rsid w:val="00897CCA"/>
    <w:rsid w:val="008A3183"/>
    <w:rsid w:val="008A668C"/>
    <w:rsid w:val="008B1248"/>
    <w:rsid w:val="008B1455"/>
    <w:rsid w:val="008B4A12"/>
    <w:rsid w:val="008B77C2"/>
    <w:rsid w:val="008B78DA"/>
    <w:rsid w:val="008C42D6"/>
    <w:rsid w:val="008D01EF"/>
    <w:rsid w:val="008D3840"/>
    <w:rsid w:val="008D46F6"/>
    <w:rsid w:val="008D793A"/>
    <w:rsid w:val="008E042A"/>
    <w:rsid w:val="008E14D5"/>
    <w:rsid w:val="008E477F"/>
    <w:rsid w:val="008E564F"/>
    <w:rsid w:val="008F0FD8"/>
    <w:rsid w:val="008F2C7D"/>
    <w:rsid w:val="008F3A95"/>
    <w:rsid w:val="00900A00"/>
    <w:rsid w:val="009043DE"/>
    <w:rsid w:val="009052F3"/>
    <w:rsid w:val="00905B33"/>
    <w:rsid w:val="00906F7C"/>
    <w:rsid w:val="009159E0"/>
    <w:rsid w:val="0092179F"/>
    <w:rsid w:val="00922595"/>
    <w:rsid w:val="00927F64"/>
    <w:rsid w:val="00930AB7"/>
    <w:rsid w:val="009363BC"/>
    <w:rsid w:val="009368D3"/>
    <w:rsid w:val="009415C5"/>
    <w:rsid w:val="00941AF3"/>
    <w:rsid w:val="009513AB"/>
    <w:rsid w:val="00951E7F"/>
    <w:rsid w:val="00952F83"/>
    <w:rsid w:val="00954ACD"/>
    <w:rsid w:val="00955A7E"/>
    <w:rsid w:val="00966B33"/>
    <w:rsid w:val="009719CA"/>
    <w:rsid w:val="0097316E"/>
    <w:rsid w:val="00973E86"/>
    <w:rsid w:val="0097433D"/>
    <w:rsid w:val="00976D59"/>
    <w:rsid w:val="00977C06"/>
    <w:rsid w:val="00977D36"/>
    <w:rsid w:val="009837EF"/>
    <w:rsid w:val="0098443D"/>
    <w:rsid w:val="009873C9"/>
    <w:rsid w:val="00987E97"/>
    <w:rsid w:val="00990BDD"/>
    <w:rsid w:val="0099151D"/>
    <w:rsid w:val="0099226F"/>
    <w:rsid w:val="00994FA4"/>
    <w:rsid w:val="009950AE"/>
    <w:rsid w:val="00995AE6"/>
    <w:rsid w:val="009A0311"/>
    <w:rsid w:val="009C5813"/>
    <w:rsid w:val="009D03DD"/>
    <w:rsid w:val="009D44FD"/>
    <w:rsid w:val="009D48C3"/>
    <w:rsid w:val="009D5A4E"/>
    <w:rsid w:val="009E54F6"/>
    <w:rsid w:val="009E7131"/>
    <w:rsid w:val="00A16776"/>
    <w:rsid w:val="00A20804"/>
    <w:rsid w:val="00A217AD"/>
    <w:rsid w:val="00A222AC"/>
    <w:rsid w:val="00A30945"/>
    <w:rsid w:val="00A31A76"/>
    <w:rsid w:val="00A321D7"/>
    <w:rsid w:val="00A3712B"/>
    <w:rsid w:val="00A43B5C"/>
    <w:rsid w:val="00A47737"/>
    <w:rsid w:val="00A55C47"/>
    <w:rsid w:val="00A65844"/>
    <w:rsid w:val="00A730C0"/>
    <w:rsid w:val="00A84D62"/>
    <w:rsid w:val="00A858A1"/>
    <w:rsid w:val="00A862AB"/>
    <w:rsid w:val="00A920D2"/>
    <w:rsid w:val="00A9328F"/>
    <w:rsid w:val="00A94F68"/>
    <w:rsid w:val="00AA2791"/>
    <w:rsid w:val="00AA5B30"/>
    <w:rsid w:val="00AA687A"/>
    <w:rsid w:val="00AC1E1F"/>
    <w:rsid w:val="00AC3103"/>
    <w:rsid w:val="00AC3895"/>
    <w:rsid w:val="00AC4535"/>
    <w:rsid w:val="00AC6487"/>
    <w:rsid w:val="00AD10B9"/>
    <w:rsid w:val="00AD1A13"/>
    <w:rsid w:val="00AD6E01"/>
    <w:rsid w:val="00AE2482"/>
    <w:rsid w:val="00AF3EAF"/>
    <w:rsid w:val="00AF7BBA"/>
    <w:rsid w:val="00B00920"/>
    <w:rsid w:val="00B00AAE"/>
    <w:rsid w:val="00B01B32"/>
    <w:rsid w:val="00B12C88"/>
    <w:rsid w:val="00B32D7B"/>
    <w:rsid w:val="00B55C87"/>
    <w:rsid w:val="00B6385E"/>
    <w:rsid w:val="00B65EDE"/>
    <w:rsid w:val="00B6740B"/>
    <w:rsid w:val="00B74C9B"/>
    <w:rsid w:val="00B83134"/>
    <w:rsid w:val="00B9102C"/>
    <w:rsid w:val="00B93BC8"/>
    <w:rsid w:val="00B97F4E"/>
    <w:rsid w:val="00BA5672"/>
    <w:rsid w:val="00BA5824"/>
    <w:rsid w:val="00BB04A7"/>
    <w:rsid w:val="00BB11AA"/>
    <w:rsid w:val="00BC09B0"/>
    <w:rsid w:val="00BC2C6E"/>
    <w:rsid w:val="00BC7DE7"/>
    <w:rsid w:val="00BD129B"/>
    <w:rsid w:val="00BE24B5"/>
    <w:rsid w:val="00BE60EB"/>
    <w:rsid w:val="00BF3EF0"/>
    <w:rsid w:val="00BF4B16"/>
    <w:rsid w:val="00BF635A"/>
    <w:rsid w:val="00C034F5"/>
    <w:rsid w:val="00C03C9B"/>
    <w:rsid w:val="00C32616"/>
    <w:rsid w:val="00C4363F"/>
    <w:rsid w:val="00C46A2A"/>
    <w:rsid w:val="00C543D2"/>
    <w:rsid w:val="00C558C0"/>
    <w:rsid w:val="00C579E0"/>
    <w:rsid w:val="00C57AC1"/>
    <w:rsid w:val="00C603EF"/>
    <w:rsid w:val="00C64CA6"/>
    <w:rsid w:val="00C71F8C"/>
    <w:rsid w:val="00C73B35"/>
    <w:rsid w:val="00C8668F"/>
    <w:rsid w:val="00C872AA"/>
    <w:rsid w:val="00C87888"/>
    <w:rsid w:val="00CA0B49"/>
    <w:rsid w:val="00CA210D"/>
    <w:rsid w:val="00CA4064"/>
    <w:rsid w:val="00CB0A3D"/>
    <w:rsid w:val="00CB51CC"/>
    <w:rsid w:val="00CC2D9D"/>
    <w:rsid w:val="00CD691C"/>
    <w:rsid w:val="00CE1097"/>
    <w:rsid w:val="00CE19A1"/>
    <w:rsid w:val="00CE392B"/>
    <w:rsid w:val="00CE4108"/>
    <w:rsid w:val="00CE4E84"/>
    <w:rsid w:val="00CE5ACB"/>
    <w:rsid w:val="00D00F74"/>
    <w:rsid w:val="00D10422"/>
    <w:rsid w:val="00D1155B"/>
    <w:rsid w:val="00D204E7"/>
    <w:rsid w:val="00D30CEE"/>
    <w:rsid w:val="00D34774"/>
    <w:rsid w:val="00D44514"/>
    <w:rsid w:val="00D45C7C"/>
    <w:rsid w:val="00D5045D"/>
    <w:rsid w:val="00D55E9D"/>
    <w:rsid w:val="00D62E75"/>
    <w:rsid w:val="00D6556D"/>
    <w:rsid w:val="00D71F2F"/>
    <w:rsid w:val="00D73F3F"/>
    <w:rsid w:val="00D74AF1"/>
    <w:rsid w:val="00D80E30"/>
    <w:rsid w:val="00D87247"/>
    <w:rsid w:val="00DA45B3"/>
    <w:rsid w:val="00DA4CD4"/>
    <w:rsid w:val="00DB6550"/>
    <w:rsid w:val="00DC01D4"/>
    <w:rsid w:val="00DC1DC9"/>
    <w:rsid w:val="00DD06E7"/>
    <w:rsid w:val="00DD1626"/>
    <w:rsid w:val="00DD3BBC"/>
    <w:rsid w:val="00DE45A3"/>
    <w:rsid w:val="00DF015A"/>
    <w:rsid w:val="00DF1D0D"/>
    <w:rsid w:val="00DF2077"/>
    <w:rsid w:val="00DF6EC8"/>
    <w:rsid w:val="00E01A32"/>
    <w:rsid w:val="00E13DFE"/>
    <w:rsid w:val="00E160E4"/>
    <w:rsid w:val="00E21073"/>
    <w:rsid w:val="00E212F2"/>
    <w:rsid w:val="00E25377"/>
    <w:rsid w:val="00E256E3"/>
    <w:rsid w:val="00E308AC"/>
    <w:rsid w:val="00E3108F"/>
    <w:rsid w:val="00E3273B"/>
    <w:rsid w:val="00E42F57"/>
    <w:rsid w:val="00E435B2"/>
    <w:rsid w:val="00E46B21"/>
    <w:rsid w:val="00E46C83"/>
    <w:rsid w:val="00E47F04"/>
    <w:rsid w:val="00E51770"/>
    <w:rsid w:val="00E51F27"/>
    <w:rsid w:val="00E5476A"/>
    <w:rsid w:val="00E6073F"/>
    <w:rsid w:val="00E654CA"/>
    <w:rsid w:val="00E662C5"/>
    <w:rsid w:val="00E67725"/>
    <w:rsid w:val="00E73A77"/>
    <w:rsid w:val="00E80AAC"/>
    <w:rsid w:val="00E81BB5"/>
    <w:rsid w:val="00E82503"/>
    <w:rsid w:val="00E84C3D"/>
    <w:rsid w:val="00E901AB"/>
    <w:rsid w:val="00E90FCB"/>
    <w:rsid w:val="00E928E2"/>
    <w:rsid w:val="00E93FC5"/>
    <w:rsid w:val="00EA7B77"/>
    <w:rsid w:val="00EB17FC"/>
    <w:rsid w:val="00EB2FEE"/>
    <w:rsid w:val="00EB66F7"/>
    <w:rsid w:val="00EC12C7"/>
    <w:rsid w:val="00ED35CA"/>
    <w:rsid w:val="00ED4541"/>
    <w:rsid w:val="00EE422E"/>
    <w:rsid w:val="00EF0D9A"/>
    <w:rsid w:val="00EF1E46"/>
    <w:rsid w:val="00EF2BCC"/>
    <w:rsid w:val="00EF3C0C"/>
    <w:rsid w:val="00EF42CD"/>
    <w:rsid w:val="00EF47A8"/>
    <w:rsid w:val="00EF5F4B"/>
    <w:rsid w:val="00F11329"/>
    <w:rsid w:val="00F11538"/>
    <w:rsid w:val="00F12974"/>
    <w:rsid w:val="00F1399B"/>
    <w:rsid w:val="00F13D34"/>
    <w:rsid w:val="00F15C7A"/>
    <w:rsid w:val="00F21506"/>
    <w:rsid w:val="00F216CE"/>
    <w:rsid w:val="00F2257C"/>
    <w:rsid w:val="00F241EC"/>
    <w:rsid w:val="00F30853"/>
    <w:rsid w:val="00F36955"/>
    <w:rsid w:val="00F36E47"/>
    <w:rsid w:val="00F43FB5"/>
    <w:rsid w:val="00F452E7"/>
    <w:rsid w:val="00F500E8"/>
    <w:rsid w:val="00F50A41"/>
    <w:rsid w:val="00F52BA8"/>
    <w:rsid w:val="00F604F0"/>
    <w:rsid w:val="00F61AAF"/>
    <w:rsid w:val="00F65A4D"/>
    <w:rsid w:val="00F66FE9"/>
    <w:rsid w:val="00F670DB"/>
    <w:rsid w:val="00F728DB"/>
    <w:rsid w:val="00F754C2"/>
    <w:rsid w:val="00F762CD"/>
    <w:rsid w:val="00F817FE"/>
    <w:rsid w:val="00F855EA"/>
    <w:rsid w:val="00F96CC0"/>
    <w:rsid w:val="00FC1DB3"/>
    <w:rsid w:val="00FC1E5B"/>
    <w:rsid w:val="00FD36B0"/>
    <w:rsid w:val="00FD5924"/>
    <w:rsid w:val="00FD5A18"/>
    <w:rsid w:val="00FE25C1"/>
    <w:rsid w:val="00FE32B7"/>
    <w:rsid w:val="00FE4667"/>
    <w:rsid w:val="00FE638D"/>
    <w:rsid w:val="00FE679D"/>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2A86F9"/>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octitle">
    <w:name w:val="toc_title"/>
    <w:basedOn w:val="Normal"/>
    <w:rsid w:val="002C08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_toggle"/>
    <w:basedOn w:val="Fuentedeprrafopredeter"/>
    <w:rsid w:val="002C080B"/>
  </w:style>
  <w:style w:type="paragraph" w:customStyle="1" w:styleId="cuerpo">
    <w:name w:val="cuerpo"/>
    <w:basedOn w:val="Normal"/>
    <w:rsid w:val="00BC2C6E"/>
    <w:pPr>
      <w:spacing w:after="100" w:afterAutospacing="1" w:line="360" w:lineRule="auto"/>
      <w:ind w:left="150" w:right="150" w:firstLine="450"/>
    </w:pPr>
    <w:rPr>
      <w:rFonts w:ascii="Helvetica" w:eastAsia="Times New Roman" w:hAnsi="Helvetica" w:cs="Helvetica"/>
      <w:color w:val="000000"/>
      <w:lang w:eastAsia="es-CO"/>
    </w:rPr>
  </w:style>
  <w:style w:type="character" w:customStyle="1" w:styleId="resaltadito1">
    <w:name w:val="resaltadito1"/>
    <w:basedOn w:val="Fuentedeprrafopredeter"/>
    <w:rsid w:val="00BC2C6E"/>
    <w:rPr>
      <w:i/>
      <w:iCs/>
      <w:color w:val="FF0000"/>
      <w:sz w:val="22"/>
      <w:szCs w:val="22"/>
    </w:rPr>
  </w:style>
  <w:style w:type="table" w:styleId="Tablaconcuadrcula4-nfasis5">
    <w:name w:val="Grid Table 4 Accent 5"/>
    <w:basedOn w:val="Tablanormal"/>
    <w:uiPriority w:val="49"/>
    <w:rsid w:val="00ED35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cinsinresolver">
    <w:name w:val="Unresolved Mention"/>
    <w:basedOn w:val="Fuentedeprrafopredeter"/>
    <w:uiPriority w:val="99"/>
    <w:semiHidden/>
    <w:unhideWhenUsed/>
    <w:rsid w:val="001519D0"/>
    <w:rPr>
      <w:color w:val="605E5C"/>
      <w:shd w:val="clear" w:color="auto" w:fill="E1DFDD"/>
    </w:rPr>
  </w:style>
  <w:style w:type="table" w:styleId="Tablaconcuadrcula5oscura-nfasis2">
    <w:name w:val="Grid Table 5 Dark Accent 2"/>
    <w:basedOn w:val="Tablanormal"/>
    <w:uiPriority w:val="50"/>
    <w:rsid w:val="00E51F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4-nfasis6">
    <w:name w:val="Grid Table 4 Accent 6"/>
    <w:basedOn w:val="Tablanormal"/>
    <w:uiPriority w:val="49"/>
    <w:rsid w:val="00FE32B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2">
    <w:name w:val="Grid Table 4 Accent 2"/>
    <w:basedOn w:val="Tablanormal"/>
    <w:uiPriority w:val="49"/>
    <w:rsid w:val="002216A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61">
    <w:name w:val="Tabla con cuadrícula 4 - Énfasis 61"/>
    <w:basedOn w:val="Tablanormal"/>
    <w:next w:val="Tablaconcuadrcula4-nfasis6"/>
    <w:uiPriority w:val="49"/>
    <w:rsid w:val="00F604F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1">
    <w:name w:val="Grid Table 4 Accent 1"/>
    <w:basedOn w:val="Tablanormal"/>
    <w:uiPriority w:val="49"/>
    <w:rsid w:val="001A3A2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4C5F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184">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6036247">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78606426">
      <w:bodyDiv w:val="1"/>
      <w:marLeft w:val="0"/>
      <w:marRight w:val="0"/>
      <w:marTop w:val="0"/>
      <w:marBottom w:val="0"/>
      <w:divBdr>
        <w:top w:val="none" w:sz="0" w:space="0" w:color="auto"/>
        <w:left w:val="none" w:sz="0" w:space="0" w:color="auto"/>
        <w:bottom w:val="none" w:sz="0" w:space="0" w:color="auto"/>
        <w:right w:val="none" w:sz="0" w:space="0" w:color="auto"/>
      </w:divBdr>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40989237">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14984543">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11477908">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82071680">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08657117">
      <w:bodyDiv w:val="1"/>
      <w:marLeft w:val="0"/>
      <w:marRight w:val="0"/>
      <w:marTop w:val="0"/>
      <w:marBottom w:val="0"/>
      <w:divBdr>
        <w:top w:val="none" w:sz="0" w:space="0" w:color="auto"/>
        <w:left w:val="none" w:sz="0" w:space="0" w:color="auto"/>
        <w:bottom w:val="none" w:sz="0" w:space="0" w:color="auto"/>
        <w:right w:val="none" w:sz="0" w:space="0" w:color="auto"/>
      </w:divBdr>
      <w:divsChild>
        <w:div w:id="1948079758">
          <w:marLeft w:val="0"/>
          <w:marRight w:val="0"/>
          <w:marTop w:val="0"/>
          <w:marBottom w:val="0"/>
          <w:divBdr>
            <w:top w:val="none" w:sz="0" w:space="0" w:color="auto"/>
            <w:left w:val="none" w:sz="0" w:space="0" w:color="auto"/>
            <w:bottom w:val="none" w:sz="0" w:space="0" w:color="auto"/>
            <w:right w:val="none" w:sz="0" w:space="0" w:color="auto"/>
          </w:divBdr>
          <w:divsChild>
            <w:div w:id="1312636188">
              <w:marLeft w:val="0"/>
              <w:marRight w:val="0"/>
              <w:marTop w:val="0"/>
              <w:marBottom w:val="0"/>
              <w:divBdr>
                <w:top w:val="none" w:sz="0" w:space="0" w:color="auto"/>
                <w:left w:val="none" w:sz="0" w:space="0" w:color="auto"/>
                <w:bottom w:val="none" w:sz="0" w:space="0" w:color="auto"/>
                <w:right w:val="none" w:sz="0" w:space="0" w:color="auto"/>
              </w:divBdr>
            </w:div>
          </w:divsChild>
        </w:div>
        <w:div w:id="349533341">
          <w:marLeft w:val="0"/>
          <w:marRight w:val="0"/>
          <w:marTop w:val="0"/>
          <w:marBottom w:val="240"/>
          <w:divBdr>
            <w:top w:val="single" w:sz="6" w:space="8" w:color="AAAAAA"/>
            <w:left w:val="single" w:sz="6" w:space="8" w:color="AAAAAA"/>
            <w:bottom w:val="single" w:sz="6" w:space="8" w:color="AAAAAA"/>
            <w:right w:val="single" w:sz="6" w:space="8" w:color="AAAAAA"/>
          </w:divBdr>
        </w:div>
        <w:div w:id="586579238">
          <w:marLeft w:val="0"/>
          <w:marRight w:val="0"/>
          <w:marTop w:val="0"/>
          <w:marBottom w:val="0"/>
          <w:divBdr>
            <w:top w:val="none" w:sz="0" w:space="0" w:color="auto"/>
            <w:left w:val="none" w:sz="0" w:space="0" w:color="auto"/>
            <w:bottom w:val="none" w:sz="0" w:space="0" w:color="auto"/>
            <w:right w:val="none" w:sz="0" w:space="0" w:color="auto"/>
          </w:divBdr>
          <w:divsChild>
            <w:div w:id="12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4933">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1031741">
      <w:bodyDiv w:val="1"/>
      <w:marLeft w:val="0"/>
      <w:marRight w:val="0"/>
      <w:marTop w:val="0"/>
      <w:marBottom w:val="0"/>
      <w:divBdr>
        <w:top w:val="none" w:sz="0" w:space="0" w:color="auto"/>
        <w:left w:val="none" w:sz="0" w:space="0" w:color="auto"/>
        <w:bottom w:val="none" w:sz="0" w:space="0" w:color="auto"/>
        <w:right w:val="none" w:sz="0" w:space="0" w:color="auto"/>
      </w:divBdr>
      <w:divsChild>
        <w:div w:id="127825519">
          <w:marLeft w:val="0"/>
          <w:marRight w:val="0"/>
          <w:marTop w:val="0"/>
          <w:marBottom w:val="0"/>
          <w:divBdr>
            <w:top w:val="none" w:sz="0" w:space="0" w:color="auto"/>
            <w:left w:val="none" w:sz="0" w:space="0" w:color="auto"/>
            <w:bottom w:val="none" w:sz="0" w:space="0" w:color="auto"/>
            <w:right w:val="none" w:sz="0" w:space="0" w:color="auto"/>
          </w:divBdr>
        </w:div>
        <w:div w:id="750468188">
          <w:marLeft w:val="0"/>
          <w:marRight w:val="0"/>
          <w:marTop w:val="0"/>
          <w:marBottom w:val="0"/>
          <w:divBdr>
            <w:top w:val="none" w:sz="0" w:space="0" w:color="auto"/>
            <w:left w:val="none" w:sz="0" w:space="0" w:color="auto"/>
            <w:bottom w:val="none" w:sz="0" w:space="0" w:color="auto"/>
            <w:right w:val="none" w:sz="0" w:space="0" w:color="auto"/>
          </w:divBdr>
        </w:div>
      </w:divsChild>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76834942">
      <w:bodyDiv w:val="1"/>
      <w:marLeft w:val="0"/>
      <w:marRight w:val="0"/>
      <w:marTop w:val="0"/>
      <w:marBottom w:val="0"/>
      <w:divBdr>
        <w:top w:val="none" w:sz="0" w:space="0" w:color="auto"/>
        <w:left w:val="none" w:sz="0" w:space="0" w:color="auto"/>
        <w:bottom w:val="none" w:sz="0" w:space="0" w:color="auto"/>
        <w:right w:val="none" w:sz="0" w:space="0" w:color="auto"/>
      </w:divBdr>
    </w:div>
    <w:div w:id="980885941">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41845790">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7116068">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334662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488821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31335142">
      <w:bodyDiv w:val="1"/>
      <w:marLeft w:val="0"/>
      <w:marRight w:val="0"/>
      <w:marTop w:val="0"/>
      <w:marBottom w:val="0"/>
      <w:divBdr>
        <w:top w:val="none" w:sz="0" w:space="0" w:color="auto"/>
        <w:left w:val="none" w:sz="0" w:space="0" w:color="auto"/>
        <w:bottom w:val="none" w:sz="0" w:space="0" w:color="auto"/>
        <w:right w:val="none" w:sz="0" w:space="0" w:color="auto"/>
      </w:divBdr>
      <w:divsChild>
        <w:div w:id="1294020991">
          <w:marLeft w:val="0"/>
          <w:marRight w:val="0"/>
          <w:marTop w:val="480"/>
          <w:marBottom w:val="480"/>
          <w:divBdr>
            <w:top w:val="none" w:sz="0" w:space="0" w:color="auto"/>
            <w:left w:val="none" w:sz="0" w:space="0" w:color="auto"/>
            <w:bottom w:val="none" w:sz="0" w:space="0" w:color="auto"/>
            <w:right w:val="none" w:sz="0" w:space="0" w:color="auto"/>
          </w:divBdr>
        </w:div>
      </w:divsChild>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23969">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655452888">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791583381">
      <w:bodyDiv w:val="1"/>
      <w:marLeft w:val="0"/>
      <w:marRight w:val="0"/>
      <w:marTop w:val="0"/>
      <w:marBottom w:val="0"/>
      <w:divBdr>
        <w:top w:val="none" w:sz="0" w:space="0" w:color="auto"/>
        <w:left w:val="none" w:sz="0" w:space="0" w:color="auto"/>
        <w:bottom w:val="none" w:sz="0" w:space="0" w:color="auto"/>
        <w:right w:val="none" w:sz="0" w:space="0" w:color="auto"/>
      </w:divBdr>
    </w:div>
    <w:div w:id="1824391446">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9781368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233005">
      <w:bodyDiv w:val="1"/>
      <w:marLeft w:val="0"/>
      <w:marRight w:val="0"/>
      <w:marTop w:val="0"/>
      <w:marBottom w:val="0"/>
      <w:divBdr>
        <w:top w:val="none" w:sz="0" w:space="0" w:color="auto"/>
        <w:left w:val="none" w:sz="0" w:space="0" w:color="auto"/>
        <w:bottom w:val="none" w:sz="0" w:space="0" w:color="auto"/>
        <w:right w:val="none" w:sz="0" w:space="0" w:color="auto"/>
      </w:divBdr>
      <w:divsChild>
        <w:div w:id="726533716">
          <w:marLeft w:val="0"/>
          <w:marRight w:val="0"/>
          <w:marTop w:val="0"/>
          <w:marBottom w:val="0"/>
          <w:divBdr>
            <w:top w:val="none" w:sz="0" w:space="0" w:color="auto"/>
            <w:left w:val="none" w:sz="0" w:space="0" w:color="auto"/>
            <w:bottom w:val="none" w:sz="0" w:space="0" w:color="auto"/>
            <w:right w:val="none" w:sz="0" w:space="0" w:color="auto"/>
          </w:divBdr>
        </w:div>
        <w:div w:id="1762682954">
          <w:marLeft w:val="0"/>
          <w:marRight w:val="0"/>
          <w:marTop w:val="0"/>
          <w:marBottom w:val="0"/>
          <w:divBdr>
            <w:top w:val="none" w:sz="0" w:space="0" w:color="auto"/>
            <w:left w:val="none" w:sz="0" w:space="0" w:color="auto"/>
            <w:bottom w:val="none" w:sz="0" w:space="0" w:color="auto"/>
            <w:right w:val="none" w:sz="0" w:space="0" w:color="auto"/>
          </w:divBdr>
          <w:divsChild>
            <w:div w:id="1304196332">
              <w:marLeft w:val="0"/>
              <w:marRight w:val="0"/>
              <w:marTop w:val="0"/>
              <w:marBottom w:val="0"/>
              <w:divBdr>
                <w:top w:val="none" w:sz="0" w:space="0" w:color="auto"/>
                <w:left w:val="none" w:sz="0" w:space="0" w:color="auto"/>
                <w:bottom w:val="none" w:sz="0" w:space="0" w:color="auto"/>
                <w:right w:val="none" w:sz="0" w:space="0" w:color="auto"/>
              </w:divBdr>
            </w:div>
            <w:div w:id="509375865">
              <w:marLeft w:val="0"/>
              <w:marRight w:val="0"/>
              <w:marTop w:val="0"/>
              <w:marBottom w:val="0"/>
              <w:divBdr>
                <w:top w:val="none" w:sz="0" w:space="0" w:color="auto"/>
                <w:left w:val="none" w:sz="0" w:space="0" w:color="auto"/>
                <w:bottom w:val="none" w:sz="0" w:space="0" w:color="auto"/>
                <w:right w:val="none" w:sz="0" w:space="0" w:color="auto"/>
              </w:divBdr>
            </w:div>
            <w:div w:id="1347294771">
              <w:marLeft w:val="0"/>
              <w:marRight w:val="0"/>
              <w:marTop w:val="0"/>
              <w:marBottom w:val="0"/>
              <w:divBdr>
                <w:top w:val="none" w:sz="0" w:space="0" w:color="auto"/>
                <w:left w:val="none" w:sz="0" w:space="0" w:color="auto"/>
                <w:bottom w:val="none" w:sz="0" w:space="0" w:color="auto"/>
                <w:right w:val="none" w:sz="0" w:space="0" w:color="auto"/>
              </w:divBdr>
            </w:div>
            <w:div w:id="7308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78415361">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1947568">
      <w:bodyDiv w:val="1"/>
      <w:marLeft w:val="0"/>
      <w:marRight w:val="0"/>
      <w:marTop w:val="0"/>
      <w:marBottom w:val="0"/>
      <w:divBdr>
        <w:top w:val="none" w:sz="0" w:space="0" w:color="auto"/>
        <w:left w:val="none" w:sz="0" w:space="0" w:color="auto"/>
        <w:bottom w:val="none" w:sz="0" w:space="0" w:color="auto"/>
        <w:right w:val="none" w:sz="0" w:space="0" w:color="auto"/>
      </w:divBdr>
    </w:div>
    <w:div w:id="2064477204">
      <w:bodyDiv w:val="1"/>
      <w:marLeft w:val="0"/>
      <w:marRight w:val="0"/>
      <w:marTop w:val="0"/>
      <w:marBottom w:val="0"/>
      <w:divBdr>
        <w:top w:val="none" w:sz="0" w:space="0" w:color="auto"/>
        <w:left w:val="none" w:sz="0" w:space="0" w:color="auto"/>
        <w:bottom w:val="none" w:sz="0" w:space="0" w:color="auto"/>
        <w:right w:val="none" w:sz="0" w:space="0" w:color="auto"/>
      </w:divBdr>
    </w:div>
    <w:div w:id="2078431028">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oleObject" Target="embeddings/oleObject6.bin"/><Relationship Id="rId21" Type="http://schemas.openxmlformats.org/officeDocument/2006/relationships/image" Target="media/image11.png"/><Relationship Id="rId34" Type="http://schemas.openxmlformats.org/officeDocument/2006/relationships/hyperlink" Target="https://previa.uclm.es/profesoradO/xaguado/ASIGNATURAS/BMD/4-Apuntes/Clase2%BA-06.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www2.ulpgc.es/hege/almacen/download/37/37259/dinamicai.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3.bin"/><Relationship Id="rId29" Type="http://schemas.openxmlformats.org/officeDocument/2006/relationships/hyperlink" Target="https://concepto.de/movimient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hyperlink" Target="https://concepto.de/movimiento/"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previa.uclm.es/profesoradO/xaguado/ASIGNATURAS/BMD/4-Apuntes/Clase2%BA-0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image" Target="media/image14.jpeg"/><Relationship Id="rId30" Type="http://schemas.openxmlformats.org/officeDocument/2006/relationships/hyperlink" Target="https://www2.ulpgc.es/hege/almacen/download/37/37259/dinamicai.pdf"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Var20</b:Tag>
    <b:SourceType>InternetSite</b:SourceType>
    <b:Guid>{ECB8B0E5-2394-43B7-9F9D-D0B4A1374E96}</b:Guid>
    <b:Author>
      <b:Author>
        <b:NameList>
          <b:Person>
            <b:Last>Varios</b:Last>
            <b:First>Autores.</b:First>
          </b:Person>
        </b:NameList>
      </b:Author>
    </b:Author>
    <b:Title>¿Qué son Propiedades físicas?</b:Title>
    <b:InternetSiteTitle>¿Qué son Propiedades físicas?</b:InternetSiteTitle>
    <b:Year>2020</b:Year>
    <b:Month>Agosto</b:Month>
    <b:Day>3</b:Day>
    <b:URL>https://www.significados.com/propiedad-fisica/#:~:text=Las%20propiedades%20f%C3%ADsicas%20de%20la,plasma%20(estados%20de%20la%20materia)</b:URL>
    <b:RefOrder>2</b:RefOrder>
  </b:Source>
  <b:Source>
    <b:Tag>Var201</b:Tag>
    <b:SourceType>InternetSite</b:SourceType>
    <b:Guid>{8F1596FD-ED38-4C5D-AB85-FD5BD64E7E85}</b:Guid>
    <b:Author>
      <b:Author>
        <b:NameList>
          <b:Person>
            <b:Last>Varios</b:Last>
            <b:First>autores</b:First>
          </b:Person>
        </b:NameList>
      </b:Author>
    </b:Author>
    <b:Title>Cinematica</b:Title>
    <b:InternetSiteTitle>Cinematica</b:InternetSiteTitle>
    <b:Year>2020</b:Year>
    <b:Month>Agosto</b:Month>
    <b:Day>3</b:Day>
    <b:URL>http://oceanologia.ens.uabc.mx/~fisica/FISICA_I/APUNTES/Cinem%E1tica.pdf</b:URL>
    <b:RefOrder>3</b:RefOrder>
  </b:Source>
  <b:Source>
    <b:Tag>MarcadorDePosición1</b:Tag>
    <b:SourceType>InternetSite</b:SourceType>
    <b:Guid>{E3283786-47D0-49F1-AAE6-2FAFF279E23F}</b:Guid>
    <b:Author>
      <b:Author>
        <b:NameList>
          <b:Person>
            <b:Last>Varios</b:Last>
            <b:First>Autores</b:First>
          </b:Person>
        </b:NameList>
      </b:Author>
    </b:Author>
    <b:Title>Sistema urinario humano. Wikipedia</b:Title>
    <b:InternetSiteTitle>Sistema urinario humano. Wikipedia</b:InternetSiteTitle>
    <b:Year>2020</b:Year>
    <b:Month>Agosto</b:Month>
    <b:Day>18</b:Day>
    <b:URL>https://es.wikipedia.org/wiki/Sistema_urinario_humano</b:URL>
    <b:RefOrder>1</b:RefOrder>
  </b:Source>
</b:Sources>
</file>

<file path=customXml/itemProps1.xml><?xml version="1.0" encoding="utf-8"?>
<ds:datastoreItem xmlns:ds="http://schemas.openxmlformats.org/officeDocument/2006/customXml" ds:itemID="{6FA08FFD-D6A8-4BC3-9EFA-AB6A80B5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1237</Words>
  <Characters>6804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20</cp:revision>
  <cp:lastPrinted>2020-12-02T20:09:00Z</cp:lastPrinted>
  <dcterms:created xsi:type="dcterms:W3CDTF">2021-01-12T16:46:00Z</dcterms:created>
  <dcterms:modified xsi:type="dcterms:W3CDTF">2021-01-12T18:39:00Z</dcterms:modified>
</cp:coreProperties>
</file>