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0BC5D3E"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618DD019">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7030A0"/>
                          </a:solidFill>
                        </a:ln>
                        <a:effectLst>
                          <a:glow rad="63500">
                            <a:srgbClr val="7030A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6B08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" adj="19886" filled="f" strokecolor="#7030a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C13038D"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A0117A">
                              <w:rPr>
                                <w:rFonts w:ascii="Cooper Black" w:hAnsi="Cooper Black"/>
                                <w:sz w:val="28"/>
                                <w:szCs w:val="28"/>
                                <w:lang w:val="es-ES"/>
                              </w:rPr>
                              <w:t>1</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C13038D"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A0117A">
                        <w:rPr>
                          <w:rFonts w:ascii="Cooper Black" w:hAnsi="Cooper Black"/>
                          <w:sz w:val="28"/>
                          <w:szCs w:val="28"/>
                          <w:lang w:val="es-ES"/>
                        </w:rPr>
                        <w:t>1</w:t>
                      </w:r>
                      <w:r>
                        <w:rPr>
                          <w:rFonts w:ascii="Cooper Black" w:hAnsi="Cooper Black"/>
                          <w:sz w:val="28"/>
                          <w:szCs w:val="28"/>
                          <w:lang w:val="es-ES"/>
                        </w:rPr>
                        <w:t>)</w:t>
                      </w:r>
                    </w:p>
                  </w:txbxContent>
                </v:textbox>
                <w10:wrap type="square" anchorx="margin"/>
              </v:shape>
            </w:pict>
          </mc:Fallback>
        </mc:AlternateContent>
      </w:r>
    </w:p>
    <w:p w14:paraId="6FCF4362" w14:textId="658D1EB5" w:rsidR="00097516" w:rsidRDefault="00097516" w:rsidP="00256FC5">
      <w:pPr>
        <w:spacing w:after="0" w:line="0" w:lineRule="atLeast"/>
      </w:pPr>
    </w:p>
    <w:p w14:paraId="7D58FAD0" w14:textId="59E66578"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12E0BC70">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599AF346" w14:textId="719744A6" w:rsidR="00097516" w:rsidRDefault="00FC7318" w:rsidP="00256FC5">
      <w:pPr>
        <w:spacing w:after="0" w:line="0" w:lineRule="atLeast"/>
      </w:pPr>
      <w:r w:rsidRPr="00F5014A">
        <w:rPr>
          <w:noProof/>
          <w:highlight w:val="yellow"/>
        </w:rPr>
        <mc:AlternateContent>
          <mc:Choice Requires="wps">
            <w:drawing>
              <wp:anchor distT="0" distB="0" distL="114300" distR="114300" simplePos="0" relativeHeight="251729920" behindDoc="1" locked="0" layoutInCell="1" allowOverlap="1" wp14:anchorId="6BD5E4C5" wp14:editId="62F7396F">
                <wp:simplePos x="0" y="0"/>
                <wp:positionH relativeFrom="page">
                  <wp:posOffset>279991</wp:posOffset>
                </wp:positionH>
                <wp:positionV relativeFrom="paragraph">
                  <wp:posOffset>356619</wp:posOffset>
                </wp:positionV>
                <wp:extent cx="485553" cy="5353611"/>
                <wp:effectExtent l="152400" t="152400" r="162560" b="17145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53" cy="5353611"/>
                        </a:xfrm>
                        <a:prstGeom prst="rect">
                          <a:avLst/>
                        </a:prstGeom>
                        <a:solidFill>
                          <a:schemeClr val="bg1"/>
                        </a:solidFill>
                        <a:ln>
                          <a:solidFill>
                            <a:schemeClr val="accent3">
                              <a:lumMod val="60000"/>
                              <a:lumOff val="40000"/>
                            </a:schemeClr>
                          </a:solidFill>
                          <a:headEnd type="none" w="med" len="med"/>
                          <a:tailEnd type="none" w="med" len="med"/>
                        </a:ln>
                        <a:effectLst>
                          <a:glow rad="139700">
                            <a:srgbClr val="7030A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3183CE3A"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A0117A">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9F565F">
                              <w:rPr>
                                <w:rFonts w:ascii="Arial Black" w:hAnsi="Arial Black"/>
                                <w:b/>
                                <w:sz w:val="26"/>
                                <w:szCs w:val="26"/>
                              </w:rPr>
                              <w:t>9</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FC7318">
                              <w:rPr>
                                <w:rFonts w:ascii="Arial Black" w:hAnsi="Arial Black"/>
                                <w:b/>
                                <w:sz w:val="26"/>
                                <w:szCs w:val="26"/>
                              </w:rPr>
                              <w:t>GRUPOS FUNCIONALES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22.05pt;margin-top:28.1pt;width:38.25pt;height:421.5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" fillcolor="white [3212]" strokecolor="#c9c9c9 [1942]" strokeweight="1pt">
                <v:textbox style="layout-flow:vertical;mso-layout-flow-alt:bottom-to-top">
                  <w:txbxContent>
                    <w:p w14:paraId="652DAFEE" w14:textId="3183CE3A"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A0117A">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9F565F">
                        <w:rPr>
                          <w:rFonts w:ascii="Arial Black" w:hAnsi="Arial Black"/>
                          <w:b/>
                          <w:sz w:val="26"/>
                          <w:szCs w:val="26"/>
                        </w:rPr>
                        <w:t>9</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FC7318">
                        <w:rPr>
                          <w:rFonts w:ascii="Arial Black" w:hAnsi="Arial Black"/>
                          <w:b/>
                          <w:sz w:val="26"/>
                          <w:szCs w:val="26"/>
                        </w:rPr>
                        <w:t>GRUPOS FUNCIONALES</w:t>
                      </w:r>
                    </w:p>
                  </w:txbxContent>
                </v:textbox>
                <w10:wrap anchorx="page"/>
              </v:shape>
            </w:pict>
          </mc:Fallback>
        </mc:AlternateContent>
      </w:r>
      <w:r w:rsidR="000B740F">
        <w:rPr>
          <w:noProof/>
        </w:rPr>
        <mc:AlternateContent>
          <mc:Choice Requires="wps">
            <w:drawing>
              <wp:anchor distT="0" distB="0" distL="114300" distR="114300" simplePos="0" relativeHeight="251771904" behindDoc="0" locked="0" layoutInCell="1" allowOverlap="1" wp14:anchorId="731C03A2" wp14:editId="491DBE3F">
                <wp:simplePos x="0" y="0"/>
                <wp:positionH relativeFrom="margin">
                  <wp:posOffset>371652</wp:posOffset>
                </wp:positionH>
                <wp:positionV relativeFrom="paragraph">
                  <wp:posOffset>116500</wp:posOffset>
                </wp:positionV>
                <wp:extent cx="3556148" cy="321635"/>
                <wp:effectExtent l="133350" t="114300" r="158750" b="173990"/>
                <wp:wrapNone/>
                <wp:docPr id="3" name="Rectángulo: esquinas redondeadas 3"/>
                <wp:cNvGraphicFramePr/>
                <a:graphic xmlns:a="http://schemas.openxmlformats.org/drawingml/2006/main">
                  <a:graphicData uri="http://schemas.microsoft.com/office/word/2010/wordprocessingShape">
                    <wps:wsp>
                      <wps:cNvSpPr/>
                      <wps:spPr>
                        <a:xfrm>
                          <a:off x="0" y="0"/>
                          <a:ext cx="3556148" cy="321635"/>
                        </a:xfrm>
                        <a:prstGeom prst="roundRect">
                          <a:avLst/>
                        </a:prstGeom>
                        <a:solidFill>
                          <a:srgbClr val="7030A0"/>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9.25pt;margin-top:9.15pt;width:280pt;height:25.3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" fillcolor="#7030a0" strokecolor="#ffe599 [1303]" strokeweight=".5pt">
                <v:stroke joinstyle="miter"/>
                <v:shadow on="t" color="black" offset="0,1pt"/>
                <v:textbo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v:textbox>
                <w10:wrap anchorx="margin"/>
              </v:roundrect>
            </w:pict>
          </mc:Fallback>
        </mc:AlternateContent>
      </w:r>
    </w:p>
    <w:p w14:paraId="2873AC0F" w14:textId="57018D51" w:rsidR="00097516" w:rsidRDefault="00097516" w:rsidP="00256FC5">
      <w:pPr>
        <w:spacing w:after="0" w:line="0" w:lineRule="atLeast"/>
      </w:pPr>
    </w:p>
    <w:p w14:paraId="789C76F0" w14:textId="5D830ECA" w:rsidR="00097516" w:rsidRDefault="00097516" w:rsidP="00256FC5">
      <w:pPr>
        <w:spacing w:after="0" w:line="0" w:lineRule="atLeast"/>
      </w:pPr>
    </w:p>
    <w:p w14:paraId="7958EA90" w14:textId="00C9F65A" w:rsidR="000A5DA6" w:rsidRPr="000A5DA6" w:rsidRDefault="00052093" w:rsidP="000A5DA6">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173312" behindDoc="0" locked="0" layoutInCell="1" allowOverlap="1" wp14:anchorId="08EC64A0" wp14:editId="19968348">
            <wp:simplePos x="0" y="0"/>
            <wp:positionH relativeFrom="column">
              <wp:posOffset>2702265</wp:posOffset>
            </wp:positionH>
            <wp:positionV relativeFrom="paragraph">
              <wp:posOffset>1157295</wp:posOffset>
            </wp:positionV>
            <wp:extent cx="3221916" cy="2411725"/>
            <wp:effectExtent l="19050" t="19050" r="17145" b="27305"/>
            <wp:wrapThrough wrapText="bothSides">
              <wp:wrapPolygon edited="0">
                <wp:start x="-128" y="-171"/>
                <wp:lineTo x="-128" y="21674"/>
                <wp:lineTo x="21587" y="21674"/>
                <wp:lineTo x="21587" y="-171"/>
                <wp:lineTo x="-128" y="-171"/>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1916" cy="241172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El papel que juega la química en la elaboración de música instrumental no sólo está muy subestimado, sino que su aplicación a este ámbito es prácticamente desconocido por la mayoría de las personas. Sin embargo, la química moderna ha sido fundamental en el desarrollo y evolución de los instrumentos musicales que hoy conocemos. Desde la protección de la madera de los instrumentos hasta las lacas resistentes al agua, las pinturas y los barnices de los maletines donde se guardan y transportan (hechos de polímeros como el nylon y forrados con espuma de poliuretano), la química está permanentemente ligada a la música y todo lo que rodea a esta maravillosa expresión artística. La aportación de la química a la música se remonta a los tiempos más primitivos del hombre puesto que ha tenido siempre un protagonismo primordial en la preparación y adaptación de los instrumentos musicales.</w:t>
      </w:r>
    </w:p>
    <w:p w14:paraId="632B9C5B" w14:textId="757096C0" w:rsidR="000A5DA6" w:rsidRPr="000A5DA6" w:rsidRDefault="000A5DA6" w:rsidP="000A5DA6">
      <w:pPr>
        <w:spacing w:after="0" w:line="0" w:lineRule="atLeast"/>
        <w:jc w:val="both"/>
        <w:rPr>
          <w:rFonts w:ascii="Cavolini" w:hAnsi="Cavolini" w:cs="Cavolini"/>
          <w:noProof/>
          <w:sz w:val="18"/>
          <w:szCs w:val="18"/>
        </w:rPr>
      </w:pPr>
    </w:p>
    <w:p w14:paraId="57933955" w14:textId="616BA8B2" w:rsidR="00E5788B" w:rsidRDefault="009F7DA4" w:rsidP="000A5DA6">
      <w:pPr>
        <w:jc w:val="both"/>
        <w:rPr>
          <w:rFonts w:ascii="Cavolini" w:hAnsi="Cavolini" w:cs="Cavolini"/>
          <w:noProof/>
          <w:sz w:val="18"/>
          <w:szCs w:val="18"/>
        </w:rPr>
      </w:pPr>
      <w:r>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12D06B92">
            <wp:simplePos x="0" y="0"/>
            <wp:positionH relativeFrom="margin">
              <wp:posOffset>-85314</wp:posOffset>
            </wp:positionH>
            <wp:positionV relativeFrom="paragraph">
              <wp:posOffset>3472180</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1615E1">
        <w:rPr>
          <w:noProof/>
          <w:color w:val="000000"/>
          <w:spacing w:val="-4"/>
        </w:rPr>
        <w:drawing>
          <wp:anchor distT="0" distB="0" distL="114300" distR="114300" simplePos="0" relativeHeight="252174336" behindDoc="1" locked="0" layoutInCell="1" allowOverlap="1" wp14:anchorId="2E752835" wp14:editId="1D61F59A">
            <wp:simplePos x="0" y="0"/>
            <wp:positionH relativeFrom="page">
              <wp:align>left</wp:align>
            </wp:positionH>
            <wp:positionV relativeFrom="paragraph">
              <wp:posOffset>2962984</wp:posOffset>
            </wp:positionV>
            <wp:extent cx="855902" cy="2094614"/>
            <wp:effectExtent l="0" t="0" r="1905" b="12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La afinación es también un problema para los instrumentos de cuerda. Las cuerdas de Stradivarius debieron ser fabricadas a base de biopolímeros naturales, comúnmente conocidos como "tripa" por su procedencia de intestinos animales. Estos materiales naturales son difíciles de trabajar y duros de afinar puesto que, al igual que la madera, son sensibles a la humedad y además propensos a quebrarse. A pesar de que la tripa es aún usada en algunos instrumentos, las cuerdas metálicas las han sustituido considerablemente durante los últimos cien años y la química, cómo no, ha jugado un papel fundamental en esta evolución. Las primeras guitarras con cuerdas de aleación de hierro aparecieron en 1890, las de polímeros sintéticos como el nylon, lo hicieron en los años 30. En los noventa, llegaron las cuerdas metálicas recubiertas con un polímero y lo más actual es ahora las Esto ha llevado a la fabricación de cuerdas mediante el uso de varias capas de polímeros naturales o bien sintéticos. Sin embargo, estas capas pueden llegar a afectar a la viveza de los sonidos debido a la pérdida de resonancia de las vibraciones, lo cual supone un gran deterioro en la calidad del sonido, especialmente en el caso de las guitarras. Este problema fue solucionado en los años 90 con el uso de politetrafuoretileno (PTFE). WL Gore y Asociados desarrollaron un proceso llamado Elixir que consistía en disponer una película en espiral de PTFE alrededor de una cuerda de metal tradicional, lo que minimizaba</w:t>
      </w:r>
      <w:r w:rsidR="007C6E11">
        <w:rPr>
          <w:rFonts w:ascii="Cavolini" w:hAnsi="Cavolini" w:cs="Cavolini"/>
          <w:noProof/>
          <w:sz w:val="18"/>
          <w:szCs w:val="18"/>
        </w:rPr>
        <w:t xml:space="preserve">. </w:t>
      </w:r>
    </w:p>
    <w:p w14:paraId="0F44F137" w14:textId="46A92134" w:rsidR="001615E1" w:rsidRDefault="009F7DA4" w:rsidP="000A5DA6">
      <w:pPr>
        <w:jc w:val="both"/>
        <w:rPr>
          <w:rFonts w:ascii="Cavolini" w:hAnsi="Cavolini" w:cs="Cavolini"/>
          <w:noProof/>
          <w:sz w:val="18"/>
          <w:szCs w:val="18"/>
        </w:rPr>
      </w:pPr>
      <w:r>
        <w:rPr>
          <w:noProof/>
        </w:rPr>
        <mc:AlternateContent>
          <mc:Choice Requires="wps">
            <w:drawing>
              <wp:anchor distT="0" distB="0" distL="114300" distR="114300" simplePos="0" relativeHeight="251938816" behindDoc="0" locked="0" layoutInCell="1" allowOverlap="1" wp14:anchorId="6F82DFB6" wp14:editId="5ECB52F3">
                <wp:simplePos x="0" y="0"/>
                <wp:positionH relativeFrom="page">
                  <wp:posOffset>1764665</wp:posOffset>
                </wp:positionH>
                <wp:positionV relativeFrom="paragraph">
                  <wp:posOffset>23495</wp:posOffset>
                </wp:positionV>
                <wp:extent cx="2418080" cy="321945"/>
                <wp:effectExtent l="133350" t="133350" r="134620" b="154305"/>
                <wp:wrapThrough wrapText="bothSides">
                  <wp:wrapPolygon edited="0">
                    <wp:start x="0" y="-8947"/>
                    <wp:lineTo x="-1191" y="-6391"/>
                    <wp:lineTo x="-1191" y="19172"/>
                    <wp:lineTo x="-170" y="30675"/>
                    <wp:lineTo x="21611" y="30675"/>
                    <wp:lineTo x="21782" y="28118"/>
                    <wp:lineTo x="22632" y="15337"/>
                    <wp:lineTo x="22632" y="14059"/>
                    <wp:lineTo x="21441" y="-5112"/>
                    <wp:lineTo x="21441" y="-8947"/>
                    <wp:lineTo x="0" y="-8947"/>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2418080" cy="321945"/>
                        </a:xfrm>
                        <a:prstGeom prst="roundRect">
                          <a:avLst/>
                        </a:prstGeom>
                        <a:solidFill>
                          <a:srgbClr val="7030A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24029C21" w:rsidR="0046374E" w:rsidRPr="00402DE8" w:rsidRDefault="00A0117A" w:rsidP="0078180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GRUPOS FUNCIONALES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38.95pt;margin-top:1.85pt;width:190.4pt;height:25.35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" fillcolor="#7030a0" stroked="f" strokeweight=".5pt">
                <v:stroke joinstyle="miter"/>
                <v:shadow on="t" color="black" offset="0,1pt"/>
                <v:textbox>
                  <w:txbxContent>
                    <w:p w14:paraId="761A2799" w14:textId="24029C21" w:rsidR="0046374E" w:rsidRPr="00402DE8" w:rsidRDefault="00A0117A" w:rsidP="0078180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GRUPOS FUNCIONALES</w:t>
                      </w:r>
                    </w:p>
                  </w:txbxContent>
                </v:textbox>
                <w10:wrap type="through" anchorx="page"/>
              </v:roundrect>
            </w:pict>
          </mc:Fallback>
        </mc:AlternateContent>
      </w:r>
    </w:p>
    <w:p w14:paraId="382DEF9F" w14:textId="43C91FE7" w:rsidR="001615E1" w:rsidRDefault="001615E1" w:rsidP="000A5DA6">
      <w:pPr>
        <w:jc w:val="both"/>
        <w:rPr>
          <w:rFonts w:ascii="Cavolini" w:hAnsi="Cavolini" w:cs="Cavolini"/>
          <w:noProof/>
          <w:sz w:val="18"/>
          <w:szCs w:val="18"/>
        </w:rPr>
      </w:pPr>
    </w:p>
    <w:p w14:paraId="08E71B1D" w14:textId="7731E224" w:rsidR="007D5458" w:rsidRDefault="009F7DA4" w:rsidP="009F7DA4">
      <w:pPr>
        <w:spacing w:after="0" w:line="240" w:lineRule="auto"/>
        <w:jc w:val="both"/>
        <w:rPr>
          <w:rFonts w:cstheme="minorHAnsi"/>
          <w:color w:val="000000"/>
          <w:spacing w:val="-4"/>
        </w:rPr>
      </w:pPr>
      <w:r w:rsidRPr="009F7DA4">
        <w:rPr>
          <w:rFonts w:cstheme="minorHAnsi"/>
          <w:color w:val="000000"/>
          <w:spacing w:val="-4"/>
        </w:rPr>
        <w:t xml:space="preserve">Un grupo funcional es un átomo o grupo de átomos </w:t>
      </w:r>
      <w:r w:rsidR="00EF6AAE" w:rsidRPr="00EF6AAE">
        <w:rPr>
          <w:rFonts w:cstheme="minorHAnsi"/>
          <w:color w:val="000000"/>
          <w:spacing w:val="-4"/>
        </w:rPr>
        <w:t>enlazados de una determinada forma, que presentan una</w:t>
      </w:r>
      <w:r w:rsidR="00EF6AAE">
        <w:rPr>
          <w:rFonts w:cstheme="minorHAnsi"/>
          <w:color w:val="000000"/>
          <w:spacing w:val="-4"/>
        </w:rPr>
        <w:t xml:space="preserve"> </w:t>
      </w:r>
      <w:r w:rsidR="00EF6AAE" w:rsidRPr="00EF6AAE">
        <w:rPr>
          <w:rFonts w:cstheme="minorHAnsi"/>
          <w:color w:val="000000"/>
          <w:spacing w:val="-4"/>
        </w:rPr>
        <w:t xml:space="preserve">estructura y propiedades </w:t>
      </w:r>
      <w:proofErr w:type="gramStart"/>
      <w:r w:rsidR="00EF6AAE" w:rsidRPr="00EF6AAE">
        <w:rPr>
          <w:rFonts w:cstheme="minorHAnsi"/>
          <w:color w:val="000000"/>
          <w:spacing w:val="-4"/>
        </w:rPr>
        <w:t>físico-químicas</w:t>
      </w:r>
      <w:proofErr w:type="gramEnd"/>
      <w:r w:rsidR="00EF6AAE" w:rsidRPr="00EF6AAE">
        <w:rPr>
          <w:rFonts w:cstheme="minorHAnsi"/>
          <w:color w:val="000000"/>
          <w:spacing w:val="-4"/>
        </w:rPr>
        <w:t xml:space="preserve"> determinadas que caracterizan a los compuestos orgánicos</w:t>
      </w:r>
      <w:r w:rsidRPr="009F7DA4">
        <w:rPr>
          <w:rFonts w:cstheme="minorHAnsi"/>
          <w:color w:val="000000"/>
          <w:spacing w:val="-4"/>
        </w:rPr>
        <w:t>. Algunas moléculas</w:t>
      </w:r>
      <w:r>
        <w:rPr>
          <w:rFonts w:cstheme="minorHAnsi"/>
          <w:color w:val="000000"/>
          <w:spacing w:val="-4"/>
        </w:rPr>
        <w:t xml:space="preserve"> </w:t>
      </w:r>
      <w:r w:rsidRPr="009F7DA4">
        <w:rPr>
          <w:rFonts w:cstheme="minorHAnsi"/>
          <w:color w:val="000000"/>
          <w:spacing w:val="-4"/>
        </w:rPr>
        <w:t>poseen más de un grupo funcional diferente, otras tienen el mismo grupo funcional</w:t>
      </w:r>
      <w:r>
        <w:rPr>
          <w:rFonts w:cstheme="minorHAnsi"/>
          <w:color w:val="000000"/>
          <w:spacing w:val="-4"/>
        </w:rPr>
        <w:t xml:space="preserve"> </w:t>
      </w:r>
      <w:r w:rsidRPr="009F7DA4">
        <w:rPr>
          <w:rFonts w:cstheme="minorHAnsi"/>
          <w:color w:val="000000"/>
          <w:spacing w:val="-4"/>
        </w:rPr>
        <w:t>repetido varias veces.</w:t>
      </w:r>
      <w:r w:rsidR="00EF6AAE" w:rsidRPr="00EF6AAE">
        <w:t xml:space="preserve"> </w:t>
      </w:r>
      <w:r w:rsidRPr="009F7DA4">
        <w:rPr>
          <w:rFonts w:cstheme="minorHAnsi"/>
          <w:color w:val="000000"/>
          <w:spacing w:val="-4"/>
        </w:rPr>
        <w:t>El grupo funcional es el principal responsable de la reactividad química del</w:t>
      </w:r>
      <w:r>
        <w:rPr>
          <w:rFonts w:cstheme="minorHAnsi"/>
          <w:color w:val="000000"/>
          <w:spacing w:val="-4"/>
        </w:rPr>
        <w:t xml:space="preserve"> </w:t>
      </w:r>
      <w:r w:rsidRPr="009F7DA4">
        <w:rPr>
          <w:rFonts w:cstheme="minorHAnsi"/>
          <w:color w:val="000000"/>
          <w:spacing w:val="-4"/>
        </w:rPr>
        <w:t>compuesto, por eso todos los compuestos que poseen un mismo grupo funcional, muestran</w:t>
      </w:r>
      <w:r>
        <w:rPr>
          <w:rFonts w:cstheme="minorHAnsi"/>
          <w:color w:val="000000"/>
          <w:spacing w:val="-4"/>
        </w:rPr>
        <w:t xml:space="preserve"> </w:t>
      </w:r>
      <w:r w:rsidRPr="009F7DA4">
        <w:rPr>
          <w:rFonts w:cstheme="minorHAnsi"/>
          <w:color w:val="000000"/>
          <w:spacing w:val="-4"/>
        </w:rPr>
        <w:t>las mismas propiedades</w:t>
      </w:r>
      <w:r>
        <w:rPr>
          <w:rFonts w:cstheme="minorHAnsi"/>
          <w:color w:val="000000"/>
          <w:spacing w:val="-4"/>
        </w:rPr>
        <w:t>.</w:t>
      </w:r>
    </w:p>
    <w:p w14:paraId="4FBD8546" w14:textId="34AEB48F" w:rsidR="00566DCC" w:rsidRDefault="00566DCC" w:rsidP="009F7DA4">
      <w:pPr>
        <w:spacing w:after="0" w:line="240" w:lineRule="auto"/>
        <w:jc w:val="both"/>
        <w:rPr>
          <w:rFonts w:cstheme="minorHAnsi"/>
          <w:color w:val="000000"/>
          <w:spacing w:val="-4"/>
        </w:rPr>
      </w:pPr>
    </w:p>
    <w:p w14:paraId="2D519B88" w14:textId="2F5A4EA2" w:rsidR="00566DCC" w:rsidRDefault="00566DCC" w:rsidP="00566DCC">
      <w:pPr>
        <w:spacing w:after="0" w:line="240" w:lineRule="auto"/>
        <w:jc w:val="center"/>
        <w:rPr>
          <w:rFonts w:cstheme="minorHAnsi"/>
          <w:color w:val="000000"/>
          <w:spacing w:val="-4"/>
        </w:rPr>
      </w:pPr>
      <w:r w:rsidRPr="00F5014A">
        <w:rPr>
          <w:noProof/>
          <w:highlight w:val="yellow"/>
        </w:rPr>
        <w:lastRenderedPageBreak/>
        <mc:AlternateContent>
          <mc:Choice Requires="wps">
            <w:drawing>
              <wp:anchor distT="0" distB="0" distL="114300" distR="114300" simplePos="0" relativeHeight="252196864" behindDoc="1" locked="0" layoutInCell="1" allowOverlap="1" wp14:anchorId="2CC6D00B" wp14:editId="450D3CB8">
                <wp:simplePos x="0" y="0"/>
                <wp:positionH relativeFrom="page">
                  <wp:posOffset>313055</wp:posOffset>
                </wp:positionH>
                <wp:positionV relativeFrom="paragraph">
                  <wp:posOffset>419063</wp:posOffset>
                </wp:positionV>
                <wp:extent cx="415364" cy="5353611"/>
                <wp:effectExtent l="152400" t="152400" r="175260" b="17145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364" cy="535361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6E058E3E" w14:textId="77777777" w:rsidR="00A44DA8" w:rsidRPr="00BD592A" w:rsidRDefault="00A44DA8" w:rsidP="00A44DA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6D00B" id="_x0000_s1030" type="#_x0000_t202" style="position:absolute;left:0;text-align:left;margin-left:24.65pt;margin-top:33pt;width:32.7pt;height:421.55pt;z-index:-25111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" fillcolor="window" strokecolor="#c9c9c9" strokeweight="1pt">
                <v:textbox style="layout-flow:vertical;mso-layout-flow-alt:bottom-to-top">
                  <w:txbxContent>
                    <w:p w14:paraId="6E058E3E" w14:textId="77777777" w:rsidR="00A44DA8" w:rsidRPr="00BD592A" w:rsidRDefault="00A44DA8" w:rsidP="00A44DA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v:textbox>
                <w10:wrap anchorx="page"/>
              </v:shape>
            </w:pict>
          </mc:Fallback>
        </mc:AlternateContent>
      </w:r>
      <w:r>
        <w:rPr>
          <w:rFonts w:cstheme="minorHAnsi"/>
          <w:noProof/>
          <w:color w:val="000000"/>
          <w:spacing w:val="-4"/>
        </w:rPr>
        <w:drawing>
          <wp:inline distT="0" distB="0" distL="0" distR="0" wp14:anchorId="15A07B6F" wp14:editId="3851A8F8">
            <wp:extent cx="4727127" cy="1270733"/>
            <wp:effectExtent l="19050" t="19050" r="16510" b="2476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3865" cy="1275232"/>
                    </a:xfrm>
                    <a:prstGeom prst="rect">
                      <a:avLst/>
                    </a:prstGeom>
                    <a:noFill/>
                    <a:ln>
                      <a:solidFill>
                        <a:srgbClr val="7030A0"/>
                      </a:solidFill>
                    </a:ln>
                  </pic:spPr>
                </pic:pic>
              </a:graphicData>
            </a:graphic>
          </wp:inline>
        </w:drawing>
      </w:r>
    </w:p>
    <w:p w14:paraId="7206B328" w14:textId="2BC7E99F" w:rsidR="004B6F6C" w:rsidRDefault="00944CDC" w:rsidP="00944CDC">
      <w:pPr>
        <w:jc w:val="center"/>
        <w:rPr>
          <w:rFonts w:cstheme="minorHAnsi"/>
        </w:rPr>
      </w:pPr>
      <w:r>
        <w:rPr>
          <w:rFonts w:cstheme="minorHAnsi"/>
          <w:noProof/>
        </w:rPr>
        <w:drawing>
          <wp:inline distT="0" distB="0" distL="0" distR="0" wp14:anchorId="24409005" wp14:editId="1ACCCAEF">
            <wp:extent cx="4673600" cy="2124763"/>
            <wp:effectExtent l="19050" t="19050" r="12700" b="279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4027" cy="2143142"/>
                    </a:xfrm>
                    <a:prstGeom prst="rect">
                      <a:avLst/>
                    </a:prstGeom>
                    <a:noFill/>
                    <a:ln>
                      <a:solidFill>
                        <a:srgbClr val="7030A0"/>
                      </a:solidFill>
                    </a:ln>
                  </pic:spPr>
                </pic:pic>
              </a:graphicData>
            </a:graphic>
          </wp:inline>
        </w:drawing>
      </w:r>
    </w:p>
    <w:p w14:paraId="19D6F9FD" w14:textId="3268E506" w:rsidR="00136459" w:rsidRDefault="00136459" w:rsidP="00136459">
      <w:pPr>
        <w:spacing w:after="0" w:line="240" w:lineRule="auto"/>
        <w:jc w:val="center"/>
        <w:rPr>
          <w:rFonts w:cstheme="minorHAnsi"/>
        </w:rPr>
      </w:pPr>
      <w:r>
        <w:rPr>
          <w:rFonts w:cstheme="minorHAnsi"/>
          <w:noProof/>
        </w:rPr>
        <w:drawing>
          <wp:inline distT="0" distB="0" distL="0" distR="0" wp14:anchorId="5149CFA0" wp14:editId="726AD0F7">
            <wp:extent cx="5892800" cy="164973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8071" cy="1651206"/>
                    </a:xfrm>
                    <a:prstGeom prst="rect">
                      <a:avLst/>
                    </a:prstGeom>
                    <a:noFill/>
                    <a:ln>
                      <a:noFill/>
                    </a:ln>
                  </pic:spPr>
                </pic:pic>
              </a:graphicData>
            </a:graphic>
          </wp:inline>
        </w:drawing>
      </w:r>
    </w:p>
    <w:p w14:paraId="7D26E2EE" w14:textId="3229A35B" w:rsidR="008B5987" w:rsidRDefault="00D60644" w:rsidP="00136459">
      <w:pPr>
        <w:spacing w:after="0" w:line="240" w:lineRule="auto"/>
        <w:jc w:val="center"/>
        <w:rPr>
          <w:rFonts w:cstheme="minorHAnsi"/>
        </w:rPr>
      </w:pPr>
      <w:r>
        <w:rPr>
          <w:noProof/>
          <w:color w:val="000000"/>
          <w:spacing w:val="-4"/>
        </w:rPr>
        <w:drawing>
          <wp:anchor distT="0" distB="0" distL="114300" distR="114300" simplePos="0" relativeHeight="252198912" behindDoc="1" locked="0" layoutInCell="1" allowOverlap="1" wp14:anchorId="6E911964" wp14:editId="77DC1D39">
            <wp:simplePos x="0" y="0"/>
            <wp:positionH relativeFrom="page">
              <wp:posOffset>84145</wp:posOffset>
            </wp:positionH>
            <wp:positionV relativeFrom="paragraph">
              <wp:posOffset>2429392</wp:posOffset>
            </wp:positionV>
            <wp:extent cx="855902" cy="2094614"/>
            <wp:effectExtent l="0" t="0" r="1905" b="127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8B5987">
        <w:rPr>
          <w:rFonts w:cstheme="minorHAnsi"/>
          <w:noProof/>
        </w:rPr>
        <w:drawing>
          <wp:inline distT="0" distB="0" distL="0" distR="0" wp14:anchorId="1737D091" wp14:editId="01036BAF">
            <wp:extent cx="5886824" cy="3454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3088" cy="3458076"/>
                    </a:xfrm>
                    <a:prstGeom prst="rect">
                      <a:avLst/>
                    </a:prstGeom>
                    <a:noFill/>
                    <a:ln>
                      <a:noFill/>
                    </a:ln>
                  </pic:spPr>
                </pic:pic>
              </a:graphicData>
            </a:graphic>
          </wp:inline>
        </w:drawing>
      </w:r>
    </w:p>
    <w:p w14:paraId="6D74CDFC" w14:textId="0FB1F5FD" w:rsidR="00136459" w:rsidRDefault="00566DCC" w:rsidP="00944CDC">
      <w:pPr>
        <w:jc w:val="center"/>
        <w:rPr>
          <w:rFonts w:cstheme="minorHAnsi"/>
        </w:rPr>
      </w:pPr>
      <w:r w:rsidRPr="00F5014A">
        <w:rPr>
          <w:noProof/>
          <w:highlight w:val="yellow"/>
        </w:rPr>
        <w:lastRenderedPageBreak/>
        <mc:AlternateContent>
          <mc:Choice Requires="wps">
            <w:drawing>
              <wp:anchor distT="0" distB="0" distL="114300" distR="114300" simplePos="0" relativeHeight="252200960" behindDoc="1" locked="0" layoutInCell="1" allowOverlap="1" wp14:anchorId="2347BE57" wp14:editId="67845E68">
                <wp:simplePos x="0" y="0"/>
                <wp:positionH relativeFrom="page">
                  <wp:posOffset>349288</wp:posOffset>
                </wp:positionH>
                <wp:positionV relativeFrom="paragraph">
                  <wp:posOffset>533325</wp:posOffset>
                </wp:positionV>
                <wp:extent cx="415364" cy="5353611"/>
                <wp:effectExtent l="152400" t="152400" r="175260" b="17145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364" cy="5353611"/>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17BE510A" w14:textId="77777777" w:rsidR="00A74E97" w:rsidRPr="00BD592A" w:rsidRDefault="00A74E97" w:rsidP="00A74E9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7BE57" id="_x0000_s1031" type="#_x0000_t202" style="position:absolute;left:0;text-align:left;margin-left:27.5pt;margin-top:42pt;width:32.7pt;height:421.55pt;z-index:-25111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" fillcolor="window" strokecolor="#c9c9c9" strokeweight="1pt">
                <v:textbox style="layout-flow:vertical;mso-layout-flow-alt:bottom-to-top">
                  <w:txbxContent>
                    <w:p w14:paraId="17BE510A" w14:textId="77777777" w:rsidR="00A74E97" w:rsidRPr="00BD592A" w:rsidRDefault="00A74E97" w:rsidP="00A74E9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v:textbox>
                <w10:wrap anchorx="page"/>
              </v:shape>
            </w:pict>
          </mc:Fallback>
        </mc:AlternateContent>
      </w:r>
      <w:r w:rsidR="008B5987">
        <w:rPr>
          <w:rFonts w:cstheme="minorHAnsi"/>
          <w:noProof/>
        </w:rPr>
        <w:drawing>
          <wp:inline distT="0" distB="0" distL="0" distR="0" wp14:anchorId="2C462E76" wp14:editId="2926FDEA">
            <wp:extent cx="5892800" cy="93619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6350" cy="941521"/>
                    </a:xfrm>
                    <a:prstGeom prst="rect">
                      <a:avLst/>
                    </a:prstGeom>
                    <a:noFill/>
                    <a:ln>
                      <a:noFill/>
                    </a:ln>
                  </pic:spPr>
                </pic:pic>
              </a:graphicData>
            </a:graphic>
          </wp:inline>
        </w:drawing>
      </w:r>
    </w:p>
    <w:p w14:paraId="4CC508A3" w14:textId="40C63A28" w:rsidR="00136459" w:rsidRDefault="001442BC" w:rsidP="00944CDC">
      <w:pPr>
        <w:jc w:val="center"/>
        <w:rPr>
          <w:rFonts w:cstheme="minorHAnsi"/>
        </w:rPr>
      </w:pPr>
      <w:r>
        <w:rPr>
          <w:rFonts w:cstheme="minorHAnsi"/>
          <w:noProof/>
        </w:rPr>
        <w:drawing>
          <wp:anchor distT="0" distB="0" distL="114300" distR="114300" simplePos="0" relativeHeight="252130304" behindDoc="0" locked="0" layoutInCell="1" allowOverlap="1" wp14:anchorId="59108EB8" wp14:editId="50E1D080">
            <wp:simplePos x="0" y="0"/>
            <wp:positionH relativeFrom="margin">
              <wp:align>left</wp:align>
            </wp:positionH>
            <wp:positionV relativeFrom="paragraph">
              <wp:posOffset>1285427</wp:posOffset>
            </wp:positionV>
            <wp:extent cx="490410" cy="552450"/>
            <wp:effectExtent l="0" t="0" r="5080" b="0"/>
            <wp:wrapThrough wrapText="bothSides">
              <wp:wrapPolygon edited="0">
                <wp:start x="0" y="0"/>
                <wp:lineTo x="0" y="20855"/>
                <wp:lineTo x="20984" y="20855"/>
                <wp:lineTo x="209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41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sidR="00D60644">
        <w:rPr>
          <w:rFonts w:cstheme="minorHAnsi"/>
          <w:noProof/>
        </w:rPr>
        <w:drawing>
          <wp:inline distT="0" distB="0" distL="0" distR="0" wp14:anchorId="0C5ED7F2" wp14:editId="2BF5E47A">
            <wp:extent cx="5922683" cy="1213485"/>
            <wp:effectExtent l="0" t="0" r="1905"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6585" cy="1214284"/>
                    </a:xfrm>
                    <a:prstGeom prst="rect">
                      <a:avLst/>
                    </a:prstGeom>
                    <a:noFill/>
                    <a:ln>
                      <a:noFill/>
                    </a:ln>
                  </pic:spPr>
                </pic:pic>
              </a:graphicData>
            </a:graphic>
          </wp:inline>
        </w:drawing>
      </w:r>
    </w:p>
    <w:p w14:paraId="1F232A03" w14:textId="2E409532" w:rsidR="00136459" w:rsidRDefault="001442BC" w:rsidP="00944CDC">
      <w:pPr>
        <w:jc w:val="center"/>
        <w:rPr>
          <w:rFonts w:cstheme="minorHAnsi"/>
        </w:rPr>
      </w:pPr>
      <w:r>
        <w:rPr>
          <w:rFonts w:cstheme="minorHAnsi"/>
          <w:noProof/>
        </w:rPr>
        <mc:AlternateContent>
          <mc:Choice Requires="wps">
            <w:drawing>
              <wp:anchor distT="0" distB="0" distL="114300" distR="114300" simplePos="0" relativeHeight="252129280" behindDoc="0" locked="0" layoutInCell="1" allowOverlap="1" wp14:anchorId="332DC861" wp14:editId="2B6ABB85">
                <wp:simplePos x="0" y="0"/>
                <wp:positionH relativeFrom="column">
                  <wp:posOffset>616697</wp:posOffset>
                </wp:positionH>
                <wp:positionV relativeFrom="paragraph">
                  <wp:posOffset>4594</wp:posOffset>
                </wp:positionV>
                <wp:extent cx="5384800" cy="533027"/>
                <wp:effectExtent l="0" t="0" r="25400" b="19685"/>
                <wp:wrapNone/>
                <wp:docPr id="55" name="Rectángulo 55"/>
                <wp:cNvGraphicFramePr/>
                <a:graphic xmlns:a="http://schemas.openxmlformats.org/drawingml/2006/main">
                  <a:graphicData uri="http://schemas.microsoft.com/office/word/2010/wordprocessingShape">
                    <wps:wsp>
                      <wps:cNvSpPr/>
                      <wps:spPr>
                        <a:xfrm>
                          <a:off x="0" y="0"/>
                          <a:ext cx="5384800" cy="5330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FD1B7" w14:textId="790E1581" w:rsidR="009F797A" w:rsidRDefault="009F797A" w:rsidP="009F797A">
                            <w:pPr>
                              <w:spacing w:after="0" w:line="240" w:lineRule="auto"/>
                            </w:pPr>
                            <w:r w:rsidRPr="009F797A">
                              <w:rPr>
                                <w:b/>
                                <w:bCs/>
                              </w:rPr>
                              <w:t>FUENTES BIBLIOGRAFICAS</w:t>
                            </w:r>
                            <w:r>
                              <w:t>:</w:t>
                            </w:r>
                          </w:p>
                          <w:p w14:paraId="2C5BF997" w14:textId="1A145A1A" w:rsidR="009F797A" w:rsidRDefault="00A80F1E" w:rsidP="00A80F1E">
                            <w:pPr>
                              <w:spacing w:after="0" w:line="240" w:lineRule="auto"/>
                              <w:jc w:val="both"/>
                              <w:rPr>
                                <w:rFonts w:cstheme="minorHAnsi"/>
                              </w:rPr>
                            </w:pPr>
                            <w:hyperlink r:id="rId19" w:history="1">
                              <w:r w:rsidRPr="00356965">
                                <w:rPr>
                                  <w:rStyle w:val="Hipervnculo"/>
                                  <w:rFonts w:cstheme="minorHAnsi"/>
                                </w:rPr>
                                <w:t>https://ejercicios-fyq.com/apuntes/Formulacion_organica/32_grupos_funcionales.html</w:t>
                              </w:r>
                            </w:hyperlink>
                          </w:p>
                          <w:p w14:paraId="7B1E3716" w14:textId="77777777" w:rsidR="00A80F1E" w:rsidRDefault="00A80F1E" w:rsidP="00A80F1E">
                            <w:pP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C861" id="Rectángulo 55" o:spid="_x0000_s1032" style="position:absolute;left:0;text-align:left;margin-left:48.55pt;margin-top:.35pt;width:424pt;height:41.9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" fillcolor="white [3201]" strokecolor="#70ad47 [3209]" strokeweight="1pt">
                <v:textbox>
                  <w:txbxContent>
                    <w:p w14:paraId="44AFD1B7" w14:textId="790E1581" w:rsidR="009F797A" w:rsidRDefault="009F797A" w:rsidP="009F797A">
                      <w:pPr>
                        <w:spacing w:after="0" w:line="240" w:lineRule="auto"/>
                      </w:pPr>
                      <w:r w:rsidRPr="009F797A">
                        <w:rPr>
                          <w:b/>
                          <w:bCs/>
                        </w:rPr>
                        <w:t>FUENTES BIBLIOGRAFICAS</w:t>
                      </w:r>
                      <w:r>
                        <w:t>:</w:t>
                      </w:r>
                    </w:p>
                    <w:p w14:paraId="2C5BF997" w14:textId="1A145A1A" w:rsidR="009F797A" w:rsidRDefault="00A80F1E" w:rsidP="00A80F1E">
                      <w:pPr>
                        <w:spacing w:after="0" w:line="240" w:lineRule="auto"/>
                        <w:jc w:val="both"/>
                        <w:rPr>
                          <w:rFonts w:cstheme="minorHAnsi"/>
                        </w:rPr>
                      </w:pPr>
                      <w:hyperlink r:id="rId20" w:history="1">
                        <w:r w:rsidRPr="00356965">
                          <w:rPr>
                            <w:rStyle w:val="Hipervnculo"/>
                            <w:rFonts w:cstheme="minorHAnsi"/>
                          </w:rPr>
                          <w:t>https://ejercicios-fyq.com/apuntes/Formulacion_organica/32_grupos_funcionales.html</w:t>
                        </w:r>
                      </w:hyperlink>
                    </w:p>
                    <w:p w14:paraId="7B1E3716" w14:textId="77777777" w:rsidR="00A80F1E" w:rsidRDefault="00A80F1E" w:rsidP="00A80F1E">
                      <w:pPr>
                        <w:spacing w:after="0" w:line="240" w:lineRule="auto"/>
                        <w:jc w:val="both"/>
                      </w:pPr>
                    </w:p>
                  </w:txbxContent>
                </v:textbox>
              </v:rect>
            </w:pict>
          </mc:Fallback>
        </mc:AlternateContent>
      </w:r>
    </w:p>
    <w:p w14:paraId="3D1BE563" w14:textId="6F881CD8" w:rsidR="00136459" w:rsidRDefault="00136459" w:rsidP="00944CDC">
      <w:pPr>
        <w:jc w:val="center"/>
        <w:rPr>
          <w:rFonts w:cstheme="minorHAnsi"/>
        </w:rPr>
      </w:pPr>
    </w:p>
    <w:p w14:paraId="2E938337" w14:textId="2B46C47B" w:rsidR="002B3568" w:rsidRPr="001A6489" w:rsidRDefault="00CD4611" w:rsidP="00A80F1E">
      <w:pPr>
        <w:jc w:val="both"/>
        <w:rPr>
          <w:rFonts w:cstheme="minorHAnsi"/>
          <w:color w:val="000000"/>
          <w:spacing w:val="2"/>
          <w:shd w:val="clear" w:color="auto" w:fill="FFFFFF"/>
        </w:rPr>
      </w:pPr>
      <w:r>
        <w:rPr>
          <w:noProof/>
        </w:rPr>
        <w:drawing>
          <wp:anchor distT="0" distB="0" distL="114300" distR="114300" simplePos="0" relativeHeight="251797504" behindDoc="1" locked="0" layoutInCell="1" allowOverlap="1" wp14:anchorId="6FA5174D" wp14:editId="4B36AD3C">
            <wp:simplePos x="0" y="0"/>
            <wp:positionH relativeFrom="margin">
              <wp:posOffset>-144145</wp:posOffset>
            </wp:positionH>
            <wp:positionV relativeFrom="paragraph">
              <wp:posOffset>57972</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1360" behindDoc="0" locked="0" layoutInCell="1" allowOverlap="1" wp14:anchorId="19CED7C5" wp14:editId="4BDE81AA">
                <wp:simplePos x="0" y="0"/>
                <wp:positionH relativeFrom="column">
                  <wp:posOffset>425317</wp:posOffset>
                </wp:positionH>
                <wp:positionV relativeFrom="paragraph">
                  <wp:posOffset>51139</wp:posOffset>
                </wp:positionV>
                <wp:extent cx="2505075" cy="314325"/>
                <wp:effectExtent l="133350" t="114300" r="180975" b="18097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7030A0"/>
                        </a:solidFill>
                        <a:ln>
                          <a:solidFill>
                            <a:srgbClr val="7030A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052093" w:rsidRDefault="0046374E" w:rsidP="00702526">
                            <w:pPr>
                              <w:jc w:val="center"/>
                              <w:rPr>
                                <w:b/>
                                <w:bCs/>
                                <w:color w:val="FFFFFF" w:themeColor="background1"/>
                                <w:sz w:val="24"/>
                                <w:szCs w:val="24"/>
                              </w:rPr>
                            </w:pPr>
                            <w:r w:rsidRPr="00052093">
                              <w:rPr>
                                <w:b/>
                                <w:bCs/>
                                <w:color w:val="FFFFFF" w:themeColor="background1"/>
                                <w:sz w:val="24"/>
                                <w:szCs w:val="24"/>
                              </w:rPr>
                              <w:t>ACTIVIDADES POR DESARROLLAR</w:t>
                            </w:r>
                          </w:p>
                          <w:p w14:paraId="5D8F8F30" w14:textId="77777777" w:rsidR="0046374E" w:rsidRPr="00052093" w:rsidRDefault="0046374E" w:rsidP="00702526">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3" style="position:absolute;left:0;text-align:left;margin-left:33.5pt;margin-top:4.05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" fillcolor="#7030a0" strokecolor="#7030a0" strokeweight=".5pt">
                <v:shadow on="t" color="black" offset="0,1pt"/>
                <v:textbox>
                  <w:txbxContent>
                    <w:p w14:paraId="6B98BCCA" w14:textId="77777777" w:rsidR="0046374E" w:rsidRPr="00052093" w:rsidRDefault="0046374E" w:rsidP="00702526">
                      <w:pPr>
                        <w:jc w:val="center"/>
                        <w:rPr>
                          <w:b/>
                          <w:bCs/>
                          <w:color w:val="FFFFFF" w:themeColor="background1"/>
                          <w:sz w:val="24"/>
                          <w:szCs w:val="24"/>
                        </w:rPr>
                      </w:pPr>
                      <w:r w:rsidRPr="00052093">
                        <w:rPr>
                          <w:b/>
                          <w:bCs/>
                          <w:color w:val="FFFFFF" w:themeColor="background1"/>
                          <w:sz w:val="24"/>
                          <w:szCs w:val="24"/>
                        </w:rPr>
                        <w:t>ACTIVIDADES POR DESARROLLAR</w:t>
                      </w:r>
                    </w:p>
                    <w:p w14:paraId="5D8F8F30" w14:textId="77777777" w:rsidR="0046374E" w:rsidRPr="00052093" w:rsidRDefault="0046374E" w:rsidP="00702526">
                      <w:pPr>
                        <w:jc w:val="center"/>
                        <w:rPr>
                          <w:color w:val="FFFFFF" w:themeColor="background1"/>
                        </w:rPr>
                      </w:pPr>
                    </w:p>
                  </w:txbxContent>
                </v:textbox>
              </v:rect>
            </w:pict>
          </mc:Fallback>
        </mc:AlternateContent>
      </w:r>
    </w:p>
    <w:p w14:paraId="520B624E" w14:textId="6ACAC05C" w:rsidR="005364D8" w:rsidRDefault="005364D8" w:rsidP="00C06E9D">
      <w:pPr>
        <w:spacing w:after="0" w:line="0" w:lineRule="atLeast"/>
        <w:jc w:val="both"/>
        <w:rPr>
          <w:rFonts w:cstheme="minorHAnsi"/>
          <w:color w:val="000000"/>
          <w:spacing w:val="2"/>
          <w:shd w:val="clear" w:color="auto" w:fill="FFFFFF"/>
        </w:rPr>
      </w:pPr>
    </w:p>
    <w:p w14:paraId="2519EAB8" w14:textId="77777777" w:rsidR="00F666D0"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EA40FD" w:rsidRPr="00EA40FD">
        <w:rPr>
          <w:noProof/>
        </w:rPr>
        <w:t>“</w:t>
      </w:r>
      <w:r w:rsidR="00C376E9" w:rsidRPr="00C376E9">
        <w:rPr>
          <w:noProof/>
        </w:rPr>
        <w:t>LA QUÍMICA TAMBIÉN ES MÚSICA, Y SUENA</w:t>
      </w:r>
      <w:r w:rsidR="00EA40FD" w:rsidRPr="00EA40FD">
        <w:rPr>
          <w:noProof/>
        </w:rPr>
        <w:t xml:space="preserve">” </w:t>
      </w:r>
      <w:r w:rsidR="00F666D0">
        <w:rPr>
          <w:noProof/>
        </w:rPr>
        <w:t>Contesta las siguientes preguntas:</w:t>
      </w:r>
    </w:p>
    <w:p w14:paraId="6138A9E0" w14:textId="0FFDDA0B" w:rsidR="004725BA" w:rsidRDefault="00F666D0" w:rsidP="00F666D0">
      <w:pPr>
        <w:pStyle w:val="Prrafodelista"/>
        <w:numPr>
          <w:ilvl w:val="0"/>
          <w:numId w:val="42"/>
        </w:numPr>
        <w:spacing w:after="0" w:line="0" w:lineRule="atLeast"/>
        <w:jc w:val="both"/>
        <w:rPr>
          <w:noProof/>
        </w:rPr>
      </w:pPr>
      <w:r>
        <w:rPr>
          <w:noProof/>
        </w:rPr>
        <w:t>Según la lectura en que ha contribuido la quimica en la musica y la construccion de instrumentos:____________________________________________________________________________________________________________________________________________________________</w:t>
      </w:r>
    </w:p>
    <w:p w14:paraId="4CBD657B" w14:textId="1FCD5DC0" w:rsidR="00F666D0" w:rsidRDefault="00F666D0" w:rsidP="00F666D0">
      <w:pPr>
        <w:pStyle w:val="Prrafodelista"/>
        <w:numPr>
          <w:ilvl w:val="0"/>
          <w:numId w:val="42"/>
        </w:numPr>
        <w:spacing w:after="0" w:line="0" w:lineRule="atLeast"/>
        <w:jc w:val="both"/>
        <w:rPr>
          <w:noProof/>
        </w:rPr>
      </w:pPr>
      <w:r>
        <w:rPr>
          <w:noProof/>
        </w:rPr>
        <w:t>¿Como hacian las cuerdas de instrumentos antes y despues? ___________________________</w:t>
      </w:r>
    </w:p>
    <w:p w14:paraId="5FB2E832" w14:textId="55BD3CA4" w:rsidR="00F666D0" w:rsidRDefault="00F666D0" w:rsidP="00F666D0">
      <w:pPr>
        <w:pStyle w:val="Prrafodelista"/>
        <w:spacing w:after="0" w:line="0" w:lineRule="atLeast"/>
        <w:jc w:val="both"/>
        <w:rPr>
          <w:noProof/>
        </w:rPr>
      </w:pPr>
      <w:r>
        <w:rPr>
          <w:noProof/>
        </w:rPr>
        <w:t>___________________________________________________________________________________________________</w:t>
      </w:r>
    </w:p>
    <w:p w14:paraId="16FD9CB2" w14:textId="7898F5DC" w:rsidR="009F1960" w:rsidRPr="00441853" w:rsidRDefault="00441853" w:rsidP="00712C48">
      <w:pPr>
        <w:pStyle w:val="Prrafodelista"/>
        <w:widowControl w:val="0"/>
        <w:numPr>
          <w:ilvl w:val="0"/>
          <w:numId w:val="24"/>
        </w:numPr>
        <w:tabs>
          <w:tab w:val="left" w:pos="0"/>
        </w:tabs>
        <w:autoSpaceDE w:val="0"/>
        <w:autoSpaceDN w:val="0"/>
        <w:adjustRightInd w:val="0"/>
        <w:spacing w:after="0" w:line="240" w:lineRule="auto"/>
        <w:ind w:hanging="644"/>
        <w:jc w:val="both"/>
        <w:rPr>
          <w:rFonts w:cstheme="minorHAnsi"/>
        </w:rPr>
      </w:pPr>
      <w:r>
        <w:t>Identifique en las siguientes moléculas orgánicas que grupos funcionales presenta</w:t>
      </w:r>
      <w:r>
        <w:t>:</w:t>
      </w:r>
    </w:p>
    <w:p w14:paraId="1F1CE4F9" w14:textId="7A6BAF68" w:rsidR="00441853" w:rsidRDefault="00B94DC9" w:rsidP="00566DCC">
      <w:pPr>
        <w:pStyle w:val="Prrafodelista"/>
        <w:widowControl w:val="0"/>
        <w:tabs>
          <w:tab w:val="left" w:pos="0"/>
        </w:tabs>
        <w:autoSpaceDE w:val="0"/>
        <w:autoSpaceDN w:val="0"/>
        <w:adjustRightInd w:val="0"/>
        <w:spacing w:after="0" w:line="240" w:lineRule="auto"/>
        <w:ind w:left="360"/>
        <w:jc w:val="center"/>
      </w:pPr>
      <w:r>
        <w:rPr>
          <w:noProof/>
          <w:color w:val="000000"/>
          <w:spacing w:val="-4"/>
        </w:rPr>
        <w:drawing>
          <wp:anchor distT="0" distB="0" distL="114300" distR="114300" simplePos="0" relativeHeight="252186624" behindDoc="1" locked="0" layoutInCell="1" allowOverlap="1" wp14:anchorId="061D9038" wp14:editId="0D76C3F5">
            <wp:simplePos x="0" y="0"/>
            <wp:positionH relativeFrom="page">
              <wp:posOffset>203200</wp:posOffset>
            </wp:positionH>
            <wp:positionV relativeFrom="paragraph">
              <wp:posOffset>1424940</wp:posOffset>
            </wp:positionV>
            <wp:extent cx="855345" cy="2094230"/>
            <wp:effectExtent l="0" t="0" r="1905" b="127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345" cy="209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441853">
        <w:rPr>
          <w:noProof/>
        </w:rPr>
        <w:drawing>
          <wp:inline distT="0" distB="0" distL="0" distR="0" wp14:anchorId="528801B2" wp14:editId="524CB529">
            <wp:extent cx="5432611" cy="180911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7758" cy="1817489"/>
                    </a:xfrm>
                    <a:prstGeom prst="rect">
                      <a:avLst/>
                    </a:prstGeom>
                    <a:noFill/>
                    <a:ln>
                      <a:noFill/>
                    </a:ln>
                  </pic:spPr>
                </pic:pic>
              </a:graphicData>
            </a:graphic>
          </wp:inline>
        </w:drawing>
      </w:r>
    </w:p>
    <w:p w14:paraId="46694227" w14:textId="4F1BA676" w:rsidR="00441853" w:rsidRDefault="00441853" w:rsidP="00441853">
      <w:pPr>
        <w:pStyle w:val="Prrafodelista"/>
        <w:widowControl w:val="0"/>
        <w:tabs>
          <w:tab w:val="left" w:pos="0"/>
        </w:tabs>
        <w:autoSpaceDE w:val="0"/>
        <w:autoSpaceDN w:val="0"/>
        <w:adjustRightInd w:val="0"/>
        <w:spacing w:after="0" w:line="240" w:lineRule="auto"/>
        <w:ind w:left="360"/>
        <w:jc w:val="both"/>
      </w:pPr>
    </w:p>
    <w:p w14:paraId="3AA7EE76" w14:textId="4608A82A" w:rsidR="00B94DC9" w:rsidRDefault="00EE16AB" w:rsidP="00B94DC9">
      <w:pPr>
        <w:pStyle w:val="Prrafodelista"/>
        <w:widowControl w:val="0"/>
        <w:numPr>
          <w:ilvl w:val="0"/>
          <w:numId w:val="24"/>
        </w:numPr>
        <w:tabs>
          <w:tab w:val="left" w:pos="284"/>
        </w:tabs>
        <w:autoSpaceDE w:val="0"/>
        <w:autoSpaceDN w:val="0"/>
        <w:adjustRightInd w:val="0"/>
        <w:spacing w:after="0" w:line="240" w:lineRule="auto"/>
        <w:jc w:val="both"/>
        <w:rPr>
          <w:rFonts w:cstheme="minorHAnsi"/>
        </w:rPr>
      </w:pPr>
      <w:r>
        <w:rPr>
          <w:rFonts w:cstheme="minorHAnsi"/>
          <w:noProof/>
        </w:rPr>
        <mc:AlternateContent>
          <mc:Choice Requires="wps">
            <w:drawing>
              <wp:anchor distT="0" distB="0" distL="114300" distR="114300" simplePos="0" relativeHeight="252201984" behindDoc="0" locked="0" layoutInCell="1" allowOverlap="1" wp14:anchorId="1AFCEE91" wp14:editId="34ADC42F">
                <wp:simplePos x="0" y="0"/>
                <wp:positionH relativeFrom="margin">
                  <wp:align>left</wp:align>
                </wp:positionH>
                <wp:positionV relativeFrom="paragraph">
                  <wp:posOffset>229160</wp:posOffset>
                </wp:positionV>
                <wp:extent cx="5008245" cy="1267012"/>
                <wp:effectExtent l="0" t="0" r="20955" b="28575"/>
                <wp:wrapNone/>
                <wp:docPr id="24" name="Rectángulo 24"/>
                <wp:cNvGraphicFramePr/>
                <a:graphic xmlns:a="http://schemas.openxmlformats.org/drawingml/2006/main">
                  <a:graphicData uri="http://schemas.microsoft.com/office/word/2010/wordprocessingShape">
                    <wps:wsp>
                      <wps:cNvSpPr/>
                      <wps:spPr>
                        <a:xfrm>
                          <a:off x="0" y="0"/>
                          <a:ext cx="5008245" cy="1267012"/>
                        </a:xfrm>
                        <a:prstGeom prst="rect">
                          <a:avLst/>
                        </a:prstGeom>
                        <a:ln>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0799E1F1" w14:textId="2DB1B55D" w:rsidR="00F035C9" w:rsidRPr="00EE16AB" w:rsidRDefault="00F035C9" w:rsidP="00F035C9">
                            <w:pPr>
                              <w:jc w:val="both"/>
                              <w:rPr>
                                <w:sz w:val="20"/>
                                <w:szCs w:val="20"/>
                              </w:rPr>
                            </w:pPr>
                            <w:r w:rsidRPr="00EE16AB">
                              <w:rPr>
                                <w:b/>
                                <w:bCs/>
                                <w:i/>
                                <w:iCs/>
                                <w:sz w:val="20"/>
                                <w:szCs w:val="20"/>
                              </w:rPr>
                              <w:t>Los alcoholes</w:t>
                            </w:r>
                            <w:r w:rsidRPr="00EE16AB">
                              <w:rPr>
                                <w:sz w:val="20"/>
                                <w:szCs w:val="20"/>
                              </w:rPr>
                              <w:t xml:space="preserve"> Son aquellos compuestos químicos orgánicos que contienen un grupo hidroxilo(-OH) en sustitución de un átomo de hidrógeno, enlazado de forma covalente a un átomo de carbono. </w:t>
                            </w:r>
                            <w:proofErr w:type="gramStart"/>
                            <w:r w:rsidRPr="00EE16AB">
                              <w:rPr>
                                <w:sz w:val="20"/>
                                <w:szCs w:val="20"/>
                              </w:rPr>
                              <w:t>Además</w:t>
                            </w:r>
                            <w:proofErr w:type="gramEnd"/>
                            <w:r w:rsidRPr="00EE16AB">
                              <w:rPr>
                                <w:sz w:val="20"/>
                                <w:szCs w:val="20"/>
                              </w:rPr>
                              <w:t xml:space="preserve"> este carbono debe estar saturado, es decir, debe tener solo enlaces simples a sendos átomos; esto diferencia a los alcoholes de los fenoles. Si contienen varios grupos hidroxilos se denominan polialcoholes. Los alcoholes pueden ser primarios, secundarios o terciarios, en función del número de átomos de hidrógeno sustituidos en el átomo de carbono al que se encuentran enlazado el grupo hidroxilo.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CEE91" id="Rectángulo 24" o:spid="_x0000_s1034" style="position:absolute;left:0;text-align:left;margin-left:0;margin-top:18.05pt;width:394.35pt;height:99.75pt;z-index:252201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" fillcolor="white [3201]" strokecolor="#7030a0" strokeweight="1pt">
                <v:textbox>
                  <w:txbxContent>
                    <w:p w14:paraId="0799E1F1" w14:textId="2DB1B55D" w:rsidR="00F035C9" w:rsidRPr="00EE16AB" w:rsidRDefault="00F035C9" w:rsidP="00F035C9">
                      <w:pPr>
                        <w:jc w:val="both"/>
                        <w:rPr>
                          <w:sz w:val="20"/>
                          <w:szCs w:val="20"/>
                        </w:rPr>
                      </w:pPr>
                      <w:r w:rsidRPr="00EE16AB">
                        <w:rPr>
                          <w:b/>
                          <w:bCs/>
                          <w:i/>
                          <w:iCs/>
                          <w:sz w:val="20"/>
                          <w:szCs w:val="20"/>
                        </w:rPr>
                        <w:t>Los alcoholes</w:t>
                      </w:r>
                      <w:r w:rsidRPr="00EE16AB">
                        <w:rPr>
                          <w:sz w:val="20"/>
                          <w:szCs w:val="20"/>
                        </w:rPr>
                        <w:t xml:space="preserve"> Son aquellos compuestos químicos orgánicos que contienen un grupo hidroxilo(-OH) en sustitución de un átomo de hidrógeno, enlazado de forma covalente a un átomo de carbono. </w:t>
                      </w:r>
                      <w:proofErr w:type="gramStart"/>
                      <w:r w:rsidRPr="00EE16AB">
                        <w:rPr>
                          <w:sz w:val="20"/>
                          <w:szCs w:val="20"/>
                        </w:rPr>
                        <w:t>Además</w:t>
                      </w:r>
                      <w:proofErr w:type="gramEnd"/>
                      <w:r w:rsidRPr="00EE16AB">
                        <w:rPr>
                          <w:sz w:val="20"/>
                          <w:szCs w:val="20"/>
                        </w:rPr>
                        <w:t xml:space="preserve"> este carbono debe estar saturado, es decir, debe tener solo enlaces simples a sendos átomos; esto diferencia a los alcoholes de los fenoles. Si contienen varios grupos hidroxilos se denominan polialcoholes. Los alcoholes pueden ser primarios, secundarios o terciarios, en función del número de átomos de hidrógeno sustituidos en el átomo de carbono al que se encuentran enlazado el grupo hidroxilo.</w:t>
                      </w:r>
                    </w:p>
                  </w:txbxContent>
                </v:textbox>
                <w10:wrap anchorx="margin"/>
              </v:rect>
            </w:pict>
          </mc:Fallback>
        </mc:AlternateContent>
      </w:r>
      <w:r>
        <w:rPr>
          <w:rFonts w:cstheme="minorHAnsi"/>
          <w:noProof/>
        </w:rPr>
        <w:drawing>
          <wp:anchor distT="0" distB="0" distL="114300" distR="114300" simplePos="0" relativeHeight="252208128" behindDoc="0" locked="0" layoutInCell="1" allowOverlap="1" wp14:anchorId="22AF0818" wp14:editId="5E128BC3">
            <wp:simplePos x="0" y="0"/>
            <wp:positionH relativeFrom="column">
              <wp:posOffset>5135058</wp:posOffset>
            </wp:positionH>
            <wp:positionV relativeFrom="paragraph">
              <wp:posOffset>223109</wp:posOffset>
            </wp:positionV>
            <wp:extent cx="778510" cy="1529715"/>
            <wp:effectExtent l="0" t="0" r="2540" b="0"/>
            <wp:wrapThrough wrapText="bothSides">
              <wp:wrapPolygon edited="0">
                <wp:start x="0" y="0"/>
                <wp:lineTo x="0" y="21250"/>
                <wp:lineTo x="21142" y="21250"/>
                <wp:lineTo x="21142" y="0"/>
                <wp:lineTo x="0" y="0"/>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8510" cy="1529715"/>
                    </a:xfrm>
                    <a:prstGeom prst="rect">
                      <a:avLst/>
                    </a:prstGeom>
                    <a:noFill/>
                    <a:ln>
                      <a:noFill/>
                    </a:ln>
                  </pic:spPr>
                </pic:pic>
              </a:graphicData>
            </a:graphic>
            <wp14:sizeRelH relativeFrom="page">
              <wp14:pctWidth>0</wp14:pctWidth>
            </wp14:sizeRelH>
            <wp14:sizeRelV relativeFrom="page">
              <wp14:pctHeight>0</wp14:pctHeight>
            </wp14:sizeRelV>
          </wp:anchor>
        </w:drawing>
      </w:r>
      <w:r w:rsidR="00B94DC9" w:rsidRPr="00B94DC9">
        <w:rPr>
          <w:rFonts w:cstheme="minorHAnsi"/>
        </w:rPr>
        <w:t>Lee atentamente la siguiente información sobre los alcoholes y responde las preguntas</w:t>
      </w:r>
      <w:r w:rsidR="00B94DC9" w:rsidRPr="00B94DC9">
        <w:rPr>
          <w:rFonts w:cstheme="minorHAnsi"/>
        </w:rPr>
        <w:t xml:space="preserve"> </w:t>
      </w:r>
      <w:r w:rsidR="00B94DC9" w:rsidRPr="00B94DC9">
        <w:rPr>
          <w:rFonts w:cstheme="minorHAnsi"/>
        </w:rPr>
        <w:t>planteadas:</w:t>
      </w:r>
      <w:r w:rsidR="00B94DC9" w:rsidRPr="00B94DC9">
        <w:rPr>
          <w:rFonts w:cstheme="minorHAnsi"/>
        </w:rPr>
        <w:cr/>
      </w:r>
    </w:p>
    <w:p w14:paraId="52132CC2" w14:textId="4F4409EA" w:rsidR="00B94DC9" w:rsidRDefault="00B94DC9" w:rsidP="00B94DC9">
      <w:pPr>
        <w:widowControl w:val="0"/>
        <w:tabs>
          <w:tab w:val="left" w:pos="284"/>
        </w:tabs>
        <w:autoSpaceDE w:val="0"/>
        <w:autoSpaceDN w:val="0"/>
        <w:adjustRightInd w:val="0"/>
        <w:spacing w:after="0" w:line="240" w:lineRule="auto"/>
        <w:jc w:val="both"/>
        <w:rPr>
          <w:rFonts w:cstheme="minorHAnsi"/>
        </w:rPr>
      </w:pPr>
    </w:p>
    <w:p w14:paraId="6142742D" w14:textId="5562DEE0" w:rsidR="00B94DC9" w:rsidRDefault="00B94DC9" w:rsidP="00B94DC9">
      <w:pPr>
        <w:widowControl w:val="0"/>
        <w:tabs>
          <w:tab w:val="left" w:pos="284"/>
        </w:tabs>
        <w:autoSpaceDE w:val="0"/>
        <w:autoSpaceDN w:val="0"/>
        <w:adjustRightInd w:val="0"/>
        <w:spacing w:after="0" w:line="240" w:lineRule="auto"/>
        <w:jc w:val="both"/>
        <w:rPr>
          <w:rFonts w:cstheme="minorHAnsi"/>
        </w:rPr>
      </w:pPr>
    </w:p>
    <w:p w14:paraId="52DE0BBF" w14:textId="30AE8237" w:rsidR="00B94DC9" w:rsidRDefault="00B94DC9" w:rsidP="00B94DC9">
      <w:pPr>
        <w:widowControl w:val="0"/>
        <w:tabs>
          <w:tab w:val="left" w:pos="284"/>
        </w:tabs>
        <w:autoSpaceDE w:val="0"/>
        <w:autoSpaceDN w:val="0"/>
        <w:adjustRightInd w:val="0"/>
        <w:spacing w:after="0" w:line="240" w:lineRule="auto"/>
        <w:jc w:val="both"/>
        <w:rPr>
          <w:rFonts w:cstheme="minorHAnsi"/>
        </w:rPr>
      </w:pPr>
    </w:p>
    <w:p w14:paraId="56A5C086" w14:textId="7288A21F"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03B8CEAD" w14:textId="52F2BF22"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43F9C9D7" w14:textId="0C9EF749"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6907A5B0" w14:textId="388F81C5"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5DDFB354" w14:textId="6031C852"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47054E72" w14:textId="0358A5A9" w:rsidR="00F035C9" w:rsidRDefault="00F035C9" w:rsidP="00B94DC9">
      <w:pPr>
        <w:widowControl w:val="0"/>
        <w:tabs>
          <w:tab w:val="left" w:pos="284"/>
        </w:tabs>
        <w:autoSpaceDE w:val="0"/>
        <w:autoSpaceDN w:val="0"/>
        <w:adjustRightInd w:val="0"/>
        <w:spacing w:after="0" w:line="240" w:lineRule="auto"/>
        <w:jc w:val="both"/>
        <w:rPr>
          <w:rFonts w:cstheme="minorHAnsi"/>
        </w:rPr>
      </w:pPr>
      <w:r>
        <w:rPr>
          <w:rFonts w:cstheme="minorHAnsi"/>
          <w:noProof/>
        </w:rPr>
        <w:lastRenderedPageBreak/>
        <mc:AlternateContent>
          <mc:Choice Requires="wps">
            <w:drawing>
              <wp:anchor distT="0" distB="0" distL="114300" distR="114300" simplePos="0" relativeHeight="252203008" behindDoc="0" locked="0" layoutInCell="1" allowOverlap="1" wp14:anchorId="305B92CE" wp14:editId="4741FABB">
                <wp:simplePos x="0" y="0"/>
                <wp:positionH relativeFrom="column">
                  <wp:posOffset>-135853</wp:posOffset>
                </wp:positionH>
                <wp:positionV relativeFrom="paragraph">
                  <wp:posOffset>-103244</wp:posOffset>
                </wp:positionV>
                <wp:extent cx="6017933" cy="1547906"/>
                <wp:effectExtent l="0" t="0" r="20955" b="14605"/>
                <wp:wrapNone/>
                <wp:docPr id="25" name="Rectángulo 25"/>
                <wp:cNvGraphicFramePr/>
                <a:graphic xmlns:a="http://schemas.openxmlformats.org/drawingml/2006/main">
                  <a:graphicData uri="http://schemas.microsoft.com/office/word/2010/wordprocessingShape">
                    <wps:wsp>
                      <wps:cNvSpPr/>
                      <wps:spPr>
                        <a:xfrm>
                          <a:off x="0" y="0"/>
                          <a:ext cx="6017933" cy="1547906"/>
                        </a:xfrm>
                        <a:prstGeom prst="rect">
                          <a:avLst/>
                        </a:prstGeom>
                        <a:ln>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00378C1C" w14:textId="3BC94E72" w:rsidR="00F035C9" w:rsidRPr="00EE16AB" w:rsidRDefault="00F035C9" w:rsidP="00F035C9">
                            <w:pPr>
                              <w:jc w:val="both"/>
                              <w:rPr>
                                <w:sz w:val="20"/>
                                <w:szCs w:val="20"/>
                              </w:rPr>
                            </w:pPr>
                            <w:r w:rsidRPr="00EE16AB">
                              <w:rPr>
                                <w:b/>
                                <w:bCs/>
                                <w:i/>
                                <w:iCs/>
                                <w:sz w:val="20"/>
                                <w:szCs w:val="20"/>
                              </w:rPr>
                              <w:t>Propiedades generales de los alcoholes</w:t>
                            </w:r>
                            <w:r w:rsidRPr="00EE16AB">
                              <w:rPr>
                                <w:sz w:val="20"/>
                                <w:szCs w:val="20"/>
                              </w:rPr>
                              <w:t xml:space="preserve">: Los alcoholes suelen ser líquidos incoloros de olor característico, solubles en el agua en proporción variable y menos densos que ella. Al aumentar la masa molecular, aumentan sus puntos de fusión y ebullición, pudiendo ser sólidos a temperatura ambiente A diferencia de los alcanos de los que derivan, el grupo funcional hidroxilo permite que la molécula sea soluble en agua debido a la similitud del grupo hidroxilo con la molécula de agua y le permite formar enlaces de hidrógeno. La solubilidad de la molécula depende del tamaño y forma de la cadena alquílica, ya que a medida que la cadena alquílica sea </w:t>
                            </w:r>
                            <w:proofErr w:type="gramStart"/>
                            <w:r w:rsidRPr="00EE16AB">
                              <w:rPr>
                                <w:sz w:val="20"/>
                                <w:szCs w:val="20"/>
                              </w:rPr>
                              <w:t>más larga y más voluminosa</w:t>
                            </w:r>
                            <w:proofErr w:type="gramEnd"/>
                            <w:r w:rsidRPr="00EE16AB">
                              <w:rPr>
                                <w:sz w:val="20"/>
                                <w:szCs w:val="20"/>
                              </w:rPr>
                              <w:t xml:space="preserve">, la molécula tenderá a parecerse más a un hidrocarburo y menos a la molécula de agua, por lo que su solubilidad será mayor en disolventes apolares, y menor en disolventes polares. Algunos alcoholes (principalmente </w:t>
                            </w:r>
                            <w:proofErr w:type="spellStart"/>
                            <w:r w:rsidRPr="00EE16AB">
                              <w:rPr>
                                <w:sz w:val="20"/>
                                <w:szCs w:val="20"/>
                              </w:rPr>
                              <w:t>polihidroxílicos</w:t>
                            </w:r>
                            <w:proofErr w:type="spellEnd"/>
                            <w:r w:rsidRPr="00EE16AB">
                              <w:rPr>
                                <w:sz w:val="20"/>
                                <w:szCs w:val="20"/>
                              </w:rPr>
                              <w:t xml:space="preserve"> y con anillos aromáticos) tienen una densidad mayor que la del agua</w:t>
                            </w:r>
                            <w:r w:rsidRPr="00EE16AB">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B92CE" id="Rectángulo 25" o:spid="_x0000_s1035" style="position:absolute;left:0;text-align:left;margin-left:-10.7pt;margin-top:-8.15pt;width:473.85pt;height:121.9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" fillcolor="white [3201]" strokecolor="#7030a0" strokeweight="1pt">
                <v:textbox>
                  <w:txbxContent>
                    <w:p w14:paraId="00378C1C" w14:textId="3BC94E72" w:rsidR="00F035C9" w:rsidRPr="00EE16AB" w:rsidRDefault="00F035C9" w:rsidP="00F035C9">
                      <w:pPr>
                        <w:jc w:val="both"/>
                        <w:rPr>
                          <w:sz w:val="20"/>
                          <w:szCs w:val="20"/>
                        </w:rPr>
                      </w:pPr>
                      <w:r w:rsidRPr="00EE16AB">
                        <w:rPr>
                          <w:b/>
                          <w:bCs/>
                          <w:i/>
                          <w:iCs/>
                          <w:sz w:val="20"/>
                          <w:szCs w:val="20"/>
                        </w:rPr>
                        <w:t>Propiedades generales de los alcoholes</w:t>
                      </w:r>
                      <w:r w:rsidRPr="00EE16AB">
                        <w:rPr>
                          <w:sz w:val="20"/>
                          <w:szCs w:val="20"/>
                        </w:rPr>
                        <w:t xml:space="preserve">: Los alcoholes suelen ser líquidos incoloros de olor característico, solubles en el agua en proporción variable y menos densos que ella. Al aumentar la masa molecular, aumentan sus puntos de fusión y ebullición, pudiendo ser sólidos a temperatura ambiente A diferencia de los alcanos de los que derivan, el grupo funcional hidroxilo permite que la molécula sea soluble en agua debido a la similitud del grupo hidroxilo con la molécula de agua y le permite formar enlaces de hidrógeno. La solubilidad de la molécula depende del tamaño y forma de la cadena alquílica, ya que a medida que la cadena alquílica sea </w:t>
                      </w:r>
                      <w:proofErr w:type="gramStart"/>
                      <w:r w:rsidRPr="00EE16AB">
                        <w:rPr>
                          <w:sz w:val="20"/>
                          <w:szCs w:val="20"/>
                        </w:rPr>
                        <w:t>más larga y más voluminosa</w:t>
                      </w:r>
                      <w:proofErr w:type="gramEnd"/>
                      <w:r w:rsidRPr="00EE16AB">
                        <w:rPr>
                          <w:sz w:val="20"/>
                          <w:szCs w:val="20"/>
                        </w:rPr>
                        <w:t xml:space="preserve">, la molécula tenderá a parecerse más a un hidrocarburo y menos a la molécula de agua, por lo que su solubilidad será mayor en disolventes apolares, y menor en disolventes polares. Algunos alcoholes (principalmente </w:t>
                      </w:r>
                      <w:proofErr w:type="spellStart"/>
                      <w:r w:rsidRPr="00EE16AB">
                        <w:rPr>
                          <w:sz w:val="20"/>
                          <w:szCs w:val="20"/>
                        </w:rPr>
                        <w:t>polihidroxílicos</w:t>
                      </w:r>
                      <w:proofErr w:type="spellEnd"/>
                      <w:r w:rsidRPr="00EE16AB">
                        <w:rPr>
                          <w:sz w:val="20"/>
                          <w:szCs w:val="20"/>
                        </w:rPr>
                        <w:t xml:space="preserve"> y con anillos aromáticos) tienen una densidad mayor que la del agua</w:t>
                      </w:r>
                      <w:r w:rsidRPr="00EE16AB">
                        <w:rPr>
                          <w:sz w:val="20"/>
                          <w:szCs w:val="20"/>
                        </w:rPr>
                        <w:t>.</w:t>
                      </w:r>
                    </w:p>
                  </w:txbxContent>
                </v:textbox>
              </v:rect>
            </w:pict>
          </mc:Fallback>
        </mc:AlternateContent>
      </w:r>
    </w:p>
    <w:p w14:paraId="45E12C73" w14:textId="778148A4"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3441EB9B" w14:textId="4D2DA50C" w:rsidR="00F035C9" w:rsidRDefault="009078EA" w:rsidP="00B94DC9">
      <w:pPr>
        <w:widowControl w:val="0"/>
        <w:tabs>
          <w:tab w:val="left" w:pos="284"/>
        </w:tabs>
        <w:autoSpaceDE w:val="0"/>
        <w:autoSpaceDN w:val="0"/>
        <w:adjustRightInd w:val="0"/>
        <w:spacing w:after="0" w:line="240" w:lineRule="auto"/>
        <w:jc w:val="both"/>
        <w:rPr>
          <w:rFonts w:cstheme="minorHAnsi"/>
        </w:rPr>
      </w:pPr>
      <w:r w:rsidRPr="00F5014A">
        <w:rPr>
          <w:noProof/>
          <w:highlight w:val="yellow"/>
        </w:rPr>
        <mc:AlternateContent>
          <mc:Choice Requires="wps">
            <w:drawing>
              <wp:anchor distT="0" distB="0" distL="114300" distR="114300" simplePos="0" relativeHeight="252212224" behindDoc="1" locked="0" layoutInCell="1" allowOverlap="1" wp14:anchorId="669CFDAA" wp14:editId="049AFB38">
                <wp:simplePos x="0" y="0"/>
                <wp:positionH relativeFrom="page">
                  <wp:align>left</wp:align>
                </wp:positionH>
                <wp:positionV relativeFrom="paragraph">
                  <wp:posOffset>174326</wp:posOffset>
                </wp:positionV>
                <wp:extent cx="406325" cy="5353050"/>
                <wp:effectExtent l="152400" t="152400" r="165735" b="171450"/>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325" cy="535305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4CC89038" w14:textId="77777777" w:rsidR="00FB62D1" w:rsidRPr="00BD592A" w:rsidRDefault="00FB62D1" w:rsidP="00FB62D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CFDAA" id="_x0000_s1036" type="#_x0000_t202" style="position:absolute;left:0;text-align:left;margin-left:0;margin-top:13.75pt;width:32pt;height:421.5pt;z-index:-2511042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" fillcolor="window" strokecolor="#c9c9c9" strokeweight="1pt">
                <v:textbox style="layout-flow:vertical;mso-layout-flow-alt:bottom-to-top">
                  <w:txbxContent>
                    <w:p w14:paraId="4CC89038" w14:textId="77777777" w:rsidR="00FB62D1" w:rsidRPr="00BD592A" w:rsidRDefault="00FB62D1" w:rsidP="00FB62D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v:textbox>
                <w10:wrap anchorx="page"/>
              </v:shape>
            </w:pict>
          </mc:Fallback>
        </mc:AlternateContent>
      </w:r>
    </w:p>
    <w:p w14:paraId="59B1071D" w14:textId="48B08E0B"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560F509D" w14:textId="5AD3DA88"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6F2B027E" w14:textId="5A3AD67C"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340A8A01" w14:textId="11481B51"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7754D24B" w14:textId="11D18FFB"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24E4D729" w14:textId="517228A8" w:rsidR="00F035C9" w:rsidRDefault="00C63F0B" w:rsidP="00B94DC9">
      <w:pPr>
        <w:widowControl w:val="0"/>
        <w:tabs>
          <w:tab w:val="left" w:pos="284"/>
        </w:tabs>
        <w:autoSpaceDE w:val="0"/>
        <w:autoSpaceDN w:val="0"/>
        <w:adjustRightInd w:val="0"/>
        <w:spacing w:after="0" w:line="240" w:lineRule="auto"/>
        <w:jc w:val="both"/>
        <w:rPr>
          <w:rFonts w:cstheme="minorHAnsi"/>
        </w:rPr>
      </w:pPr>
      <w:r>
        <w:rPr>
          <w:rFonts w:cstheme="minorHAnsi"/>
          <w:noProof/>
        </w:rPr>
        <mc:AlternateContent>
          <mc:Choice Requires="wps">
            <w:drawing>
              <wp:anchor distT="0" distB="0" distL="114300" distR="114300" simplePos="0" relativeHeight="252205056" behindDoc="0" locked="0" layoutInCell="1" allowOverlap="1" wp14:anchorId="2BFAA79C" wp14:editId="03320744">
                <wp:simplePos x="0" y="0"/>
                <wp:positionH relativeFrom="column">
                  <wp:posOffset>3061521</wp:posOffset>
                </wp:positionH>
                <wp:positionV relativeFrom="paragraph">
                  <wp:posOffset>122107</wp:posOffset>
                </wp:positionV>
                <wp:extent cx="2886635" cy="902447"/>
                <wp:effectExtent l="0" t="0" r="28575" b="12065"/>
                <wp:wrapNone/>
                <wp:docPr id="27" name="Rectángulo 27"/>
                <wp:cNvGraphicFramePr/>
                <a:graphic xmlns:a="http://schemas.openxmlformats.org/drawingml/2006/main">
                  <a:graphicData uri="http://schemas.microsoft.com/office/word/2010/wordprocessingShape">
                    <wps:wsp>
                      <wps:cNvSpPr/>
                      <wps:spPr>
                        <a:xfrm>
                          <a:off x="0" y="0"/>
                          <a:ext cx="2886635" cy="902447"/>
                        </a:xfrm>
                        <a:prstGeom prst="rect">
                          <a:avLst/>
                        </a:prstGeom>
                        <a:ln>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4396C220" w14:textId="77777777" w:rsidR="00C63F0B" w:rsidRDefault="00B219D9" w:rsidP="00C63F0B">
                            <w:pPr>
                              <w:spacing w:after="0" w:line="240" w:lineRule="auto"/>
                              <w:jc w:val="both"/>
                              <w:rPr>
                                <w:sz w:val="20"/>
                                <w:szCs w:val="20"/>
                              </w:rPr>
                            </w:pPr>
                            <w:r w:rsidRPr="00C63F0B">
                              <w:rPr>
                                <w:sz w:val="20"/>
                                <w:szCs w:val="20"/>
                              </w:rPr>
                              <w:t>A</w:t>
                            </w:r>
                            <w:r w:rsidRPr="00C63F0B">
                              <w:rPr>
                                <w:sz w:val="20"/>
                                <w:szCs w:val="20"/>
                              </w:rPr>
                              <w:t xml:space="preserve">. ¿Qué característica a nivel estructural presenta los </w:t>
                            </w:r>
                            <w:r w:rsidRPr="00C63F0B">
                              <w:rPr>
                                <w:sz w:val="20"/>
                                <w:szCs w:val="20"/>
                              </w:rPr>
                              <w:t xml:space="preserve">alcoholes? </w:t>
                            </w:r>
                          </w:p>
                          <w:p w14:paraId="50048B5F" w14:textId="622E2487" w:rsidR="00C63F0B" w:rsidRDefault="00B219D9" w:rsidP="00C63F0B">
                            <w:pPr>
                              <w:spacing w:after="0" w:line="240" w:lineRule="auto"/>
                              <w:jc w:val="both"/>
                              <w:rPr>
                                <w:sz w:val="20"/>
                                <w:szCs w:val="20"/>
                              </w:rPr>
                            </w:pPr>
                            <w:r w:rsidRPr="00C63F0B">
                              <w:rPr>
                                <w:sz w:val="20"/>
                                <w:szCs w:val="20"/>
                              </w:rPr>
                              <w:t>____________________________________</w:t>
                            </w:r>
                            <w:r w:rsidR="00C63F0B">
                              <w:rPr>
                                <w:sz w:val="20"/>
                                <w:szCs w:val="20"/>
                              </w:rPr>
                              <w:t>______</w:t>
                            </w:r>
                          </w:p>
                          <w:p w14:paraId="2227A82E" w14:textId="3C3E3AF9" w:rsidR="00B219D9" w:rsidRPr="00C63F0B" w:rsidRDefault="00B219D9" w:rsidP="00B219D9">
                            <w:pPr>
                              <w:jc w:val="both"/>
                              <w:rPr>
                                <w:sz w:val="20"/>
                                <w:szCs w:val="20"/>
                              </w:rPr>
                            </w:pPr>
                            <w:r w:rsidRPr="00C63F0B">
                              <w:rPr>
                                <w:sz w:val="20"/>
                                <w:szCs w:val="20"/>
                              </w:rPr>
                              <w:t>__________________________________________________</w:t>
                            </w:r>
                            <w:r w:rsidR="00C63F0B">
                              <w:rPr>
                                <w:sz w:val="20"/>
                                <w:szCs w:val="20"/>
                              </w:rPr>
                              <w:t>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AA79C" id="Rectángulo 27" o:spid="_x0000_s1037" style="position:absolute;left:0;text-align:left;margin-left:241.05pt;margin-top:9.6pt;width:227.3pt;height:71.05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" fillcolor="white [3201]" strokecolor="#7030a0" strokeweight="1pt">
                <v:textbox>
                  <w:txbxContent>
                    <w:p w14:paraId="4396C220" w14:textId="77777777" w:rsidR="00C63F0B" w:rsidRDefault="00B219D9" w:rsidP="00C63F0B">
                      <w:pPr>
                        <w:spacing w:after="0" w:line="240" w:lineRule="auto"/>
                        <w:jc w:val="both"/>
                        <w:rPr>
                          <w:sz w:val="20"/>
                          <w:szCs w:val="20"/>
                        </w:rPr>
                      </w:pPr>
                      <w:r w:rsidRPr="00C63F0B">
                        <w:rPr>
                          <w:sz w:val="20"/>
                          <w:szCs w:val="20"/>
                        </w:rPr>
                        <w:t>A</w:t>
                      </w:r>
                      <w:r w:rsidRPr="00C63F0B">
                        <w:rPr>
                          <w:sz w:val="20"/>
                          <w:szCs w:val="20"/>
                        </w:rPr>
                        <w:t xml:space="preserve">. ¿Qué característica a nivel estructural presenta los </w:t>
                      </w:r>
                      <w:r w:rsidRPr="00C63F0B">
                        <w:rPr>
                          <w:sz w:val="20"/>
                          <w:szCs w:val="20"/>
                        </w:rPr>
                        <w:t xml:space="preserve">alcoholes? </w:t>
                      </w:r>
                    </w:p>
                    <w:p w14:paraId="50048B5F" w14:textId="622E2487" w:rsidR="00C63F0B" w:rsidRDefault="00B219D9" w:rsidP="00C63F0B">
                      <w:pPr>
                        <w:spacing w:after="0" w:line="240" w:lineRule="auto"/>
                        <w:jc w:val="both"/>
                        <w:rPr>
                          <w:sz w:val="20"/>
                          <w:szCs w:val="20"/>
                        </w:rPr>
                      </w:pPr>
                      <w:r w:rsidRPr="00C63F0B">
                        <w:rPr>
                          <w:sz w:val="20"/>
                          <w:szCs w:val="20"/>
                        </w:rPr>
                        <w:t>____________________________________</w:t>
                      </w:r>
                      <w:r w:rsidR="00C63F0B">
                        <w:rPr>
                          <w:sz w:val="20"/>
                          <w:szCs w:val="20"/>
                        </w:rPr>
                        <w:t>______</w:t>
                      </w:r>
                    </w:p>
                    <w:p w14:paraId="2227A82E" w14:textId="3C3E3AF9" w:rsidR="00B219D9" w:rsidRPr="00C63F0B" w:rsidRDefault="00B219D9" w:rsidP="00B219D9">
                      <w:pPr>
                        <w:jc w:val="both"/>
                        <w:rPr>
                          <w:sz w:val="20"/>
                          <w:szCs w:val="20"/>
                        </w:rPr>
                      </w:pPr>
                      <w:r w:rsidRPr="00C63F0B">
                        <w:rPr>
                          <w:sz w:val="20"/>
                          <w:szCs w:val="20"/>
                        </w:rPr>
                        <w:t>__________________________________________________</w:t>
                      </w:r>
                      <w:r w:rsidR="00C63F0B">
                        <w:rPr>
                          <w:sz w:val="20"/>
                          <w:szCs w:val="20"/>
                        </w:rPr>
                        <w:t>__________________________________</w:t>
                      </w:r>
                    </w:p>
                  </w:txbxContent>
                </v:textbox>
              </v:rect>
            </w:pict>
          </mc:Fallback>
        </mc:AlternateContent>
      </w:r>
      <w:r>
        <w:rPr>
          <w:rFonts w:cstheme="minorHAnsi"/>
          <w:noProof/>
        </w:rPr>
        <w:drawing>
          <wp:anchor distT="0" distB="0" distL="114300" distR="114300" simplePos="0" relativeHeight="252204032" behindDoc="0" locked="0" layoutInCell="1" allowOverlap="1" wp14:anchorId="56130E5A" wp14:editId="29F253F7">
            <wp:simplePos x="0" y="0"/>
            <wp:positionH relativeFrom="margin">
              <wp:posOffset>-381075</wp:posOffset>
            </wp:positionH>
            <wp:positionV relativeFrom="paragraph">
              <wp:posOffset>135703</wp:posOffset>
            </wp:positionV>
            <wp:extent cx="3387090" cy="1989455"/>
            <wp:effectExtent l="19050" t="19050" r="22860" b="10795"/>
            <wp:wrapThrough wrapText="bothSides">
              <wp:wrapPolygon edited="0">
                <wp:start x="-121" y="-207"/>
                <wp:lineTo x="-121" y="21510"/>
                <wp:lineTo x="21624" y="21510"/>
                <wp:lineTo x="21624" y="-207"/>
                <wp:lineTo x="-121" y="-207"/>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7090" cy="198945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46857728" w14:textId="3EF17DC1"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6E191023" w14:textId="08BC1946"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075A0C5E" w14:textId="0F477E1E"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2292D94F" w14:textId="74F794D9" w:rsidR="00F035C9" w:rsidRDefault="00F035C9" w:rsidP="00B219D9">
      <w:pPr>
        <w:widowControl w:val="0"/>
        <w:tabs>
          <w:tab w:val="left" w:pos="284"/>
        </w:tabs>
        <w:autoSpaceDE w:val="0"/>
        <w:autoSpaceDN w:val="0"/>
        <w:adjustRightInd w:val="0"/>
        <w:spacing w:after="0" w:line="240" w:lineRule="auto"/>
        <w:jc w:val="center"/>
        <w:rPr>
          <w:rFonts w:cstheme="minorHAnsi"/>
        </w:rPr>
      </w:pPr>
    </w:p>
    <w:p w14:paraId="13BE2EE8" w14:textId="45ABC0EC" w:rsidR="00F035C9" w:rsidRDefault="00F035C9" w:rsidP="00B94DC9">
      <w:pPr>
        <w:widowControl w:val="0"/>
        <w:tabs>
          <w:tab w:val="left" w:pos="284"/>
        </w:tabs>
        <w:autoSpaceDE w:val="0"/>
        <w:autoSpaceDN w:val="0"/>
        <w:adjustRightInd w:val="0"/>
        <w:spacing w:after="0" w:line="240" w:lineRule="auto"/>
        <w:jc w:val="both"/>
        <w:rPr>
          <w:rFonts w:cstheme="minorHAnsi"/>
        </w:rPr>
      </w:pPr>
    </w:p>
    <w:p w14:paraId="52BA5E8B" w14:textId="6914FE9D" w:rsidR="00B219D9" w:rsidRDefault="00C63F0B" w:rsidP="00B94DC9">
      <w:pPr>
        <w:widowControl w:val="0"/>
        <w:tabs>
          <w:tab w:val="left" w:pos="284"/>
        </w:tabs>
        <w:autoSpaceDE w:val="0"/>
        <w:autoSpaceDN w:val="0"/>
        <w:adjustRightInd w:val="0"/>
        <w:spacing w:after="0" w:line="240" w:lineRule="auto"/>
        <w:jc w:val="both"/>
        <w:rPr>
          <w:rFonts w:cstheme="minorHAnsi"/>
        </w:rPr>
      </w:pPr>
      <w:r>
        <w:rPr>
          <w:rFonts w:cstheme="minorHAnsi"/>
          <w:noProof/>
        </w:rPr>
        <mc:AlternateContent>
          <mc:Choice Requires="wps">
            <w:drawing>
              <wp:anchor distT="0" distB="0" distL="114300" distR="114300" simplePos="0" relativeHeight="252207104" behindDoc="0" locked="0" layoutInCell="1" allowOverlap="1" wp14:anchorId="48C696E2" wp14:editId="344BD539">
                <wp:simplePos x="0" y="0"/>
                <wp:positionH relativeFrom="column">
                  <wp:posOffset>3085278</wp:posOffset>
                </wp:positionH>
                <wp:positionV relativeFrom="paragraph">
                  <wp:posOffset>86546</wp:posOffset>
                </wp:positionV>
                <wp:extent cx="2916518" cy="1010024"/>
                <wp:effectExtent l="0" t="0" r="17780" b="19050"/>
                <wp:wrapNone/>
                <wp:docPr id="28" name="Rectángulo 28"/>
                <wp:cNvGraphicFramePr/>
                <a:graphic xmlns:a="http://schemas.openxmlformats.org/drawingml/2006/main">
                  <a:graphicData uri="http://schemas.microsoft.com/office/word/2010/wordprocessingShape">
                    <wps:wsp>
                      <wps:cNvSpPr/>
                      <wps:spPr>
                        <a:xfrm>
                          <a:off x="0" y="0"/>
                          <a:ext cx="2916518" cy="1010024"/>
                        </a:xfrm>
                        <a:prstGeom prst="rect">
                          <a:avLst/>
                        </a:prstGeom>
                        <a:solidFill>
                          <a:sysClr val="window" lastClr="FFFFFF"/>
                        </a:solidFill>
                        <a:ln w="12700" cap="flat" cmpd="sng" algn="ctr">
                          <a:solidFill>
                            <a:srgbClr val="7030A0"/>
                          </a:solidFill>
                          <a:prstDash val="solid"/>
                          <a:miter lim="800000"/>
                        </a:ln>
                        <a:effectLst/>
                      </wps:spPr>
                      <wps:txbx>
                        <w:txbxContent>
                          <w:p w14:paraId="6671AC5F" w14:textId="77777777" w:rsidR="00B219D9" w:rsidRPr="00C63F0B" w:rsidRDefault="00B219D9" w:rsidP="00B219D9">
                            <w:pPr>
                              <w:spacing w:after="0" w:line="240" w:lineRule="auto"/>
                              <w:jc w:val="both"/>
                              <w:rPr>
                                <w:sz w:val="20"/>
                                <w:szCs w:val="20"/>
                              </w:rPr>
                            </w:pPr>
                            <w:r w:rsidRPr="00C63F0B">
                              <w:rPr>
                                <w:sz w:val="20"/>
                                <w:szCs w:val="20"/>
                              </w:rPr>
                              <w:t>B</w:t>
                            </w:r>
                            <w:r w:rsidRPr="00C63F0B">
                              <w:rPr>
                                <w:sz w:val="20"/>
                                <w:szCs w:val="20"/>
                              </w:rPr>
                              <w:t>. ¿Cómo puedo identificar a nivel estructural un alcohol primario, secundario y terciario?</w:t>
                            </w:r>
                            <w:r w:rsidRPr="00C63F0B">
                              <w:rPr>
                                <w:sz w:val="20"/>
                                <w:szCs w:val="20"/>
                              </w:rPr>
                              <w:t xml:space="preserve"> </w:t>
                            </w:r>
                          </w:p>
                          <w:p w14:paraId="0270C10E" w14:textId="31EEB09F" w:rsidR="00B219D9" w:rsidRPr="00B219D9" w:rsidRDefault="00B219D9" w:rsidP="00B219D9">
                            <w:pPr>
                              <w:spacing w:after="0" w:line="240" w:lineRule="auto"/>
                              <w:jc w:val="both"/>
                              <w:rPr>
                                <w:sz w:val="18"/>
                                <w:szCs w:val="18"/>
                              </w:rPr>
                            </w:pPr>
                            <w:r>
                              <w:rPr>
                                <w:sz w:val="18"/>
                                <w:szCs w:val="18"/>
                              </w:rPr>
                              <w:t>___________________________________________________________________________________________</w:t>
                            </w:r>
                            <w:r>
                              <w:rPr>
                                <w:sz w:val="18"/>
                                <w:szCs w:val="18"/>
                              </w:rPr>
                              <w:t>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696E2" id="Rectángulo 28" o:spid="_x0000_s1038" style="position:absolute;left:0;text-align:left;margin-left:242.95pt;margin-top:6.8pt;width:229.65pt;height:79.5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" fillcolor="window" strokecolor="#7030a0" strokeweight="1pt">
                <v:textbox>
                  <w:txbxContent>
                    <w:p w14:paraId="6671AC5F" w14:textId="77777777" w:rsidR="00B219D9" w:rsidRPr="00C63F0B" w:rsidRDefault="00B219D9" w:rsidP="00B219D9">
                      <w:pPr>
                        <w:spacing w:after="0" w:line="240" w:lineRule="auto"/>
                        <w:jc w:val="both"/>
                        <w:rPr>
                          <w:sz w:val="20"/>
                          <w:szCs w:val="20"/>
                        </w:rPr>
                      </w:pPr>
                      <w:r w:rsidRPr="00C63F0B">
                        <w:rPr>
                          <w:sz w:val="20"/>
                          <w:szCs w:val="20"/>
                        </w:rPr>
                        <w:t>B</w:t>
                      </w:r>
                      <w:r w:rsidRPr="00C63F0B">
                        <w:rPr>
                          <w:sz w:val="20"/>
                          <w:szCs w:val="20"/>
                        </w:rPr>
                        <w:t>. ¿Cómo puedo identificar a nivel estructural un alcohol primario, secundario y terciario?</w:t>
                      </w:r>
                      <w:r w:rsidRPr="00C63F0B">
                        <w:rPr>
                          <w:sz w:val="20"/>
                          <w:szCs w:val="20"/>
                        </w:rPr>
                        <w:t xml:space="preserve"> </w:t>
                      </w:r>
                    </w:p>
                    <w:p w14:paraId="0270C10E" w14:textId="31EEB09F" w:rsidR="00B219D9" w:rsidRPr="00B219D9" w:rsidRDefault="00B219D9" w:rsidP="00B219D9">
                      <w:pPr>
                        <w:spacing w:after="0" w:line="240" w:lineRule="auto"/>
                        <w:jc w:val="both"/>
                        <w:rPr>
                          <w:sz w:val="18"/>
                          <w:szCs w:val="18"/>
                        </w:rPr>
                      </w:pPr>
                      <w:r>
                        <w:rPr>
                          <w:sz w:val="18"/>
                          <w:szCs w:val="18"/>
                        </w:rPr>
                        <w:t>___________________________________________________________________________________________</w:t>
                      </w:r>
                      <w:r>
                        <w:rPr>
                          <w:sz w:val="18"/>
                          <w:szCs w:val="18"/>
                        </w:rPr>
                        <w:t>__________________________________________________________________</w:t>
                      </w:r>
                    </w:p>
                  </w:txbxContent>
                </v:textbox>
              </v:rect>
            </w:pict>
          </mc:Fallback>
        </mc:AlternateContent>
      </w:r>
    </w:p>
    <w:p w14:paraId="23C13A78" w14:textId="054674F3" w:rsidR="00B219D9" w:rsidRDefault="00B219D9" w:rsidP="00B94DC9">
      <w:pPr>
        <w:widowControl w:val="0"/>
        <w:tabs>
          <w:tab w:val="left" w:pos="284"/>
        </w:tabs>
        <w:autoSpaceDE w:val="0"/>
        <w:autoSpaceDN w:val="0"/>
        <w:adjustRightInd w:val="0"/>
        <w:spacing w:after="0" w:line="240" w:lineRule="auto"/>
        <w:jc w:val="both"/>
        <w:rPr>
          <w:rFonts w:cstheme="minorHAnsi"/>
        </w:rPr>
      </w:pPr>
    </w:p>
    <w:p w14:paraId="054FCEDA" w14:textId="6AE64F92" w:rsidR="00B219D9" w:rsidRDefault="00B219D9" w:rsidP="00B94DC9">
      <w:pPr>
        <w:widowControl w:val="0"/>
        <w:tabs>
          <w:tab w:val="left" w:pos="284"/>
        </w:tabs>
        <w:autoSpaceDE w:val="0"/>
        <w:autoSpaceDN w:val="0"/>
        <w:adjustRightInd w:val="0"/>
        <w:spacing w:after="0" w:line="240" w:lineRule="auto"/>
        <w:jc w:val="both"/>
        <w:rPr>
          <w:rFonts w:cstheme="minorHAnsi"/>
        </w:rPr>
      </w:pPr>
    </w:p>
    <w:p w14:paraId="7DCD8DBE" w14:textId="19015DC5" w:rsidR="00B219D9" w:rsidRDefault="00B219D9" w:rsidP="00B94DC9">
      <w:pPr>
        <w:widowControl w:val="0"/>
        <w:tabs>
          <w:tab w:val="left" w:pos="284"/>
        </w:tabs>
        <w:autoSpaceDE w:val="0"/>
        <w:autoSpaceDN w:val="0"/>
        <w:adjustRightInd w:val="0"/>
        <w:spacing w:after="0" w:line="240" w:lineRule="auto"/>
        <w:jc w:val="both"/>
        <w:rPr>
          <w:rFonts w:cstheme="minorHAnsi"/>
        </w:rPr>
      </w:pPr>
    </w:p>
    <w:p w14:paraId="59490775" w14:textId="4F88846F" w:rsidR="00B219D9" w:rsidRDefault="00B219D9" w:rsidP="00B94DC9">
      <w:pPr>
        <w:widowControl w:val="0"/>
        <w:tabs>
          <w:tab w:val="left" w:pos="284"/>
        </w:tabs>
        <w:autoSpaceDE w:val="0"/>
        <w:autoSpaceDN w:val="0"/>
        <w:adjustRightInd w:val="0"/>
        <w:spacing w:after="0" w:line="240" w:lineRule="auto"/>
        <w:jc w:val="both"/>
        <w:rPr>
          <w:rFonts w:cstheme="minorHAnsi"/>
        </w:rPr>
      </w:pPr>
    </w:p>
    <w:p w14:paraId="36E8E6DB" w14:textId="6DD21E8B" w:rsidR="00B219D9" w:rsidRDefault="00B219D9" w:rsidP="00B94DC9">
      <w:pPr>
        <w:widowControl w:val="0"/>
        <w:tabs>
          <w:tab w:val="left" w:pos="284"/>
        </w:tabs>
        <w:autoSpaceDE w:val="0"/>
        <w:autoSpaceDN w:val="0"/>
        <w:adjustRightInd w:val="0"/>
        <w:spacing w:after="0" w:line="240" w:lineRule="auto"/>
        <w:jc w:val="both"/>
        <w:rPr>
          <w:rFonts w:cstheme="minorHAnsi"/>
        </w:rPr>
      </w:pPr>
    </w:p>
    <w:p w14:paraId="47FB2702" w14:textId="1DCB4940" w:rsidR="00B219D9" w:rsidRDefault="00C63F0B" w:rsidP="00B94DC9">
      <w:pPr>
        <w:widowControl w:val="0"/>
        <w:tabs>
          <w:tab w:val="left" w:pos="284"/>
        </w:tabs>
        <w:autoSpaceDE w:val="0"/>
        <w:autoSpaceDN w:val="0"/>
        <w:adjustRightInd w:val="0"/>
        <w:spacing w:after="0" w:line="240" w:lineRule="auto"/>
        <w:jc w:val="both"/>
        <w:rPr>
          <w:rFonts w:cstheme="minorHAnsi"/>
        </w:rPr>
      </w:pPr>
      <w:r>
        <w:rPr>
          <w:rFonts w:cstheme="minorHAnsi"/>
          <w:noProof/>
        </w:rPr>
        <mc:AlternateContent>
          <mc:Choice Requires="wps">
            <w:drawing>
              <wp:anchor distT="0" distB="0" distL="114300" distR="114300" simplePos="0" relativeHeight="252210176" behindDoc="0" locked="0" layoutInCell="1" allowOverlap="1" wp14:anchorId="0932904C" wp14:editId="597E2C6F">
                <wp:simplePos x="0" y="0"/>
                <wp:positionH relativeFrom="page">
                  <wp:posOffset>2256043</wp:posOffset>
                </wp:positionH>
                <wp:positionV relativeFrom="paragraph">
                  <wp:posOffset>137496</wp:posOffset>
                </wp:positionV>
                <wp:extent cx="3256579" cy="2259106"/>
                <wp:effectExtent l="0" t="0" r="20320" b="27305"/>
                <wp:wrapNone/>
                <wp:docPr id="30" name="Rectángulo 30"/>
                <wp:cNvGraphicFramePr/>
                <a:graphic xmlns:a="http://schemas.openxmlformats.org/drawingml/2006/main">
                  <a:graphicData uri="http://schemas.microsoft.com/office/word/2010/wordprocessingShape">
                    <wps:wsp>
                      <wps:cNvSpPr/>
                      <wps:spPr>
                        <a:xfrm>
                          <a:off x="0" y="0"/>
                          <a:ext cx="3256579" cy="2259106"/>
                        </a:xfrm>
                        <a:prstGeom prst="rect">
                          <a:avLst/>
                        </a:prstGeom>
                        <a:solidFill>
                          <a:sysClr val="window" lastClr="FFFFFF"/>
                        </a:solidFill>
                        <a:ln w="12700" cap="flat" cmpd="sng" algn="ctr">
                          <a:solidFill>
                            <a:srgbClr val="7030A0"/>
                          </a:solidFill>
                          <a:prstDash val="solid"/>
                          <a:miter lim="800000"/>
                        </a:ln>
                        <a:effectLst/>
                      </wps:spPr>
                      <wps:txbx>
                        <w:txbxContent>
                          <w:p w14:paraId="21C00CE5" w14:textId="40612626" w:rsidR="00CD6E7D" w:rsidRDefault="00CD6E7D" w:rsidP="00CD6E7D">
                            <w:pPr>
                              <w:spacing w:after="0" w:line="240" w:lineRule="auto"/>
                              <w:jc w:val="both"/>
                              <w:rPr>
                                <w:sz w:val="18"/>
                                <w:szCs w:val="18"/>
                              </w:rPr>
                            </w:pPr>
                            <w:r>
                              <w:rPr>
                                <w:sz w:val="18"/>
                                <w:szCs w:val="18"/>
                              </w:rPr>
                              <w:t>C</w:t>
                            </w:r>
                            <w:r w:rsidRPr="00B219D9">
                              <w:rPr>
                                <w:sz w:val="18"/>
                                <w:szCs w:val="18"/>
                              </w:rPr>
                              <w:t xml:space="preserve">. </w:t>
                            </w:r>
                            <w:r w:rsidRPr="00CD6E7D">
                              <w:rPr>
                                <w:sz w:val="18"/>
                                <w:szCs w:val="18"/>
                              </w:rPr>
                              <w:t>Clasifica y nombra las siguientes estructuras, teniendo en cuenta si son alcoholes primarios, secundarios o terciarios</w:t>
                            </w:r>
                          </w:p>
                          <w:p w14:paraId="6A01548C" w14:textId="47921AEA" w:rsidR="00CD6E7D" w:rsidRDefault="00CD6E7D" w:rsidP="00CD6E7D">
                            <w:pPr>
                              <w:spacing w:after="0" w:line="240" w:lineRule="auto"/>
                              <w:jc w:val="center"/>
                              <w:rPr>
                                <w:sz w:val="18"/>
                                <w:szCs w:val="18"/>
                              </w:rPr>
                            </w:pPr>
                            <w:r>
                              <w:rPr>
                                <w:noProof/>
                                <w:sz w:val="18"/>
                                <w:szCs w:val="18"/>
                              </w:rPr>
                              <w:drawing>
                                <wp:inline distT="0" distB="0" distL="0" distR="0" wp14:anchorId="6A4A0F22" wp14:editId="644BB934">
                                  <wp:extent cx="2910541" cy="1916293"/>
                                  <wp:effectExtent l="0" t="0" r="4445"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77728" cy="1960528"/>
                                          </a:xfrm>
                                          <a:prstGeom prst="rect">
                                            <a:avLst/>
                                          </a:prstGeom>
                                          <a:noFill/>
                                          <a:ln>
                                            <a:noFill/>
                                          </a:ln>
                                        </pic:spPr>
                                      </pic:pic>
                                    </a:graphicData>
                                  </a:graphic>
                                </wp:inline>
                              </w:drawing>
                            </w:r>
                          </w:p>
                          <w:p w14:paraId="60799FDC" w14:textId="34F69609" w:rsidR="00CD6E7D" w:rsidRDefault="00CD6E7D" w:rsidP="00CD6E7D">
                            <w:pPr>
                              <w:spacing w:after="0" w:line="240" w:lineRule="auto"/>
                              <w:jc w:val="both"/>
                              <w:rPr>
                                <w:sz w:val="18"/>
                                <w:szCs w:val="18"/>
                              </w:rPr>
                            </w:pPr>
                          </w:p>
                          <w:p w14:paraId="72E6AC4F" w14:textId="166D5920" w:rsidR="00CD6E7D" w:rsidRDefault="00CD6E7D" w:rsidP="00CD6E7D">
                            <w:pPr>
                              <w:spacing w:after="0" w:line="240" w:lineRule="auto"/>
                              <w:jc w:val="both"/>
                              <w:rPr>
                                <w:sz w:val="18"/>
                                <w:szCs w:val="18"/>
                              </w:rPr>
                            </w:pPr>
                          </w:p>
                          <w:p w14:paraId="7C00CF01" w14:textId="461243E9" w:rsidR="00CD6E7D" w:rsidRDefault="00CD6E7D" w:rsidP="00CD6E7D">
                            <w:pPr>
                              <w:spacing w:after="0" w:line="240" w:lineRule="auto"/>
                              <w:jc w:val="both"/>
                              <w:rPr>
                                <w:sz w:val="18"/>
                                <w:szCs w:val="18"/>
                              </w:rPr>
                            </w:pPr>
                          </w:p>
                          <w:p w14:paraId="45C426DF" w14:textId="77777777" w:rsidR="00CD6E7D" w:rsidRDefault="00CD6E7D" w:rsidP="00CD6E7D">
                            <w:pPr>
                              <w:spacing w:after="0" w:line="240" w:lineRule="auto"/>
                              <w:jc w:val="both"/>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2904C" id="Rectángulo 30" o:spid="_x0000_s1039" style="position:absolute;left:0;text-align:left;margin-left:177.65pt;margin-top:10.85pt;width:256.4pt;height:177.9pt;z-index:25221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" fillcolor="window" strokecolor="#7030a0" strokeweight="1pt">
                <v:textbox>
                  <w:txbxContent>
                    <w:p w14:paraId="21C00CE5" w14:textId="40612626" w:rsidR="00CD6E7D" w:rsidRDefault="00CD6E7D" w:rsidP="00CD6E7D">
                      <w:pPr>
                        <w:spacing w:after="0" w:line="240" w:lineRule="auto"/>
                        <w:jc w:val="both"/>
                        <w:rPr>
                          <w:sz w:val="18"/>
                          <w:szCs w:val="18"/>
                        </w:rPr>
                      </w:pPr>
                      <w:r>
                        <w:rPr>
                          <w:sz w:val="18"/>
                          <w:szCs w:val="18"/>
                        </w:rPr>
                        <w:t>C</w:t>
                      </w:r>
                      <w:r w:rsidRPr="00B219D9">
                        <w:rPr>
                          <w:sz w:val="18"/>
                          <w:szCs w:val="18"/>
                        </w:rPr>
                        <w:t xml:space="preserve">. </w:t>
                      </w:r>
                      <w:r w:rsidRPr="00CD6E7D">
                        <w:rPr>
                          <w:sz w:val="18"/>
                          <w:szCs w:val="18"/>
                        </w:rPr>
                        <w:t>Clasifica y nombra las siguientes estructuras, teniendo en cuenta si son alcoholes primarios, secundarios o terciarios</w:t>
                      </w:r>
                    </w:p>
                    <w:p w14:paraId="6A01548C" w14:textId="47921AEA" w:rsidR="00CD6E7D" w:rsidRDefault="00CD6E7D" w:rsidP="00CD6E7D">
                      <w:pPr>
                        <w:spacing w:after="0" w:line="240" w:lineRule="auto"/>
                        <w:jc w:val="center"/>
                        <w:rPr>
                          <w:sz w:val="18"/>
                          <w:szCs w:val="18"/>
                        </w:rPr>
                      </w:pPr>
                      <w:r>
                        <w:rPr>
                          <w:noProof/>
                          <w:sz w:val="18"/>
                          <w:szCs w:val="18"/>
                        </w:rPr>
                        <w:drawing>
                          <wp:inline distT="0" distB="0" distL="0" distR="0" wp14:anchorId="6A4A0F22" wp14:editId="644BB934">
                            <wp:extent cx="2910541" cy="1916293"/>
                            <wp:effectExtent l="0" t="0" r="4445"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77728" cy="1960528"/>
                                    </a:xfrm>
                                    <a:prstGeom prst="rect">
                                      <a:avLst/>
                                    </a:prstGeom>
                                    <a:noFill/>
                                    <a:ln>
                                      <a:noFill/>
                                    </a:ln>
                                  </pic:spPr>
                                </pic:pic>
                              </a:graphicData>
                            </a:graphic>
                          </wp:inline>
                        </w:drawing>
                      </w:r>
                    </w:p>
                    <w:p w14:paraId="60799FDC" w14:textId="34F69609" w:rsidR="00CD6E7D" w:rsidRDefault="00CD6E7D" w:rsidP="00CD6E7D">
                      <w:pPr>
                        <w:spacing w:after="0" w:line="240" w:lineRule="auto"/>
                        <w:jc w:val="both"/>
                        <w:rPr>
                          <w:sz w:val="18"/>
                          <w:szCs w:val="18"/>
                        </w:rPr>
                      </w:pPr>
                    </w:p>
                    <w:p w14:paraId="72E6AC4F" w14:textId="166D5920" w:rsidR="00CD6E7D" w:rsidRDefault="00CD6E7D" w:rsidP="00CD6E7D">
                      <w:pPr>
                        <w:spacing w:after="0" w:line="240" w:lineRule="auto"/>
                        <w:jc w:val="both"/>
                        <w:rPr>
                          <w:sz w:val="18"/>
                          <w:szCs w:val="18"/>
                        </w:rPr>
                      </w:pPr>
                    </w:p>
                    <w:p w14:paraId="7C00CF01" w14:textId="461243E9" w:rsidR="00CD6E7D" w:rsidRDefault="00CD6E7D" w:rsidP="00CD6E7D">
                      <w:pPr>
                        <w:spacing w:after="0" w:line="240" w:lineRule="auto"/>
                        <w:jc w:val="both"/>
                        <w:rPr>
                          <w:sz w:val="18"/>
                          <w:szCs w:val="18"/>
                        </w:rPr>
                      </w:pPr>
                    </w:p>
                    <w:p w14:paraId="45C426DF" w14:textId="77777777" w:rsidR="00CD6E7D" w:rsidRDefault="00CD6E7D" w:rsidP="00CD6E7D">
                      <w:pPr>
                        <w:spacing w:after="0" w:line="240" w:lineRule="auto"/>
                        <w:jc w:val="both"/>
                        <w:rPr>
                          <w:sz w:val="18"/>
                          <w:szCs w:val="18"/>
                        </w:rPr>
                      </w:pPr>
                    </w:p>
                  </w:txbxContent>
                </v:textbox>
                <w10:wrap anchorx="page"/>
              </v:rect>
            </w:pict>
          </mc:Fallback>
        </mc:AlternateContent>
      </w:r>
    </w:p>
    <w:p w14:paraId="7437EDD0" w14:textId="51826903"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61D96EA5" w14:textId="2B8B65C0"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7B8181EE" w14:textId="3FCEAA58"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0A9F03A0" w14:textId="403A4AD8"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6500D96A" w14:textId="6CA19A90"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0EB3651A" w14:textId="4FA396D0"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3CEB0326" w14:textId="379755EA"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3B1440D8" w14:textId="00116C8A"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46192A96" w14:textId="69017035"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773A8DD2" w14:textId="1C5FB910" w:rsidR="00C63F0B" w:rsidRDefault="00C63F0B" w:rsidP="00B94DC9">
      <w:pPr>
        <w:widowControl w:val="0"/>
        <w:tabs>
          <w:tab w:val="left" w:pos="284"/>
        </w:tabs>
        <w:autoSpaceDE w:val="0"/>
        <w:autoSpaceDN w:val="0"/>
        <w:adjustRightInd w:val="0"/>
        <w:spacing w:after="0" w:line="240" w:lineRule="auto"/>
        <w:jc w:val="both"/>
        <w:rPr>
          <w:rFonts w:cstheme="minorHAnsi"/>
        </w:rPr>
      </w:pPr>
    </w:p>
    <w:p w14:paraId="1F4B5363" w14:textId="27CAB5C3" w:rsidR="00C63F0B" w:rsidRDefault="00C63F0B" w:rsidP="00B94DC9">
      <w:pPr>
        <w:widowControl w:val="0"/>
        <w:tabs>
          <w:tab w:val="left" w:pos="284"/>
        </w:tabs>
        <w:autoSpaceDE w:val="0"/>
        <w:autoSpaceDN w:val="0"/>
        <w:adjustRightInd w:val="0"/>
        <w:spacing w:after="0" w:line="240" w:lineRule="auto"/>
        <w:jc w:val="both"/>
        <w:rPr>
          <w:rFonts w:cstheme="minorHAnsi"/>
        </w:rPr>
      </w:pPr>
    </w:p>
    <w:p w14:paraId="26ABC78B" w14:textId="77777777" w:rsidR="00C63F0B" w:rsidRDefault="00C63F0B" w:rsidP="00B94DC9">
      <w:pPr>
        <w:widowControl w:val="0"/>
        <w:tabs>
          <w:tab w:val="left" w:pos="284"/>
        </w:tabs>
        <w:autoSpaceDE w:val="0"/>
        <w:autoSpaceDN w:val="0"/>
        <w:adjustRightInd w:val="0"/>
        <w:spacing w:after="0" w:line="240" w:lineRule="auto"/>
        <w:jc w:val="both"/>
        <w:rPr>
          <w:rFonts w:cstheme="minorHAnsi"/>
        </w:rPr>
      </w:pPr>
    </w:p>
    <w:p w14:paraId="2BE58D20" w14:textId="381A4419" w:rsidR="00CD6E7D" w:rsidRDefault="00CD6E7D" w:rsidP="00B94DC9">
      <w:pPr>
        <w:widowControl w:val="0"/>
        <w:tabs>
          <w:tab w:val="left" w:pos="284"/>
        </w:tabs>
        <w:autoSpaceDE w:val="0"/>
        <w:autoSpaceDN w:val="0"/>
        <w:adjustRightInd w:val="0"/>
        <w:spacing w:after="0" w:line="240" w:lineRule="auto"/>
        <w:jc w:val="both"/>
        <w:rPr>
          <w:rFonts w:cstheme="minorHAnsi"/>
        </w:rPr>
      </w:pPr>
    </w:p>
    <w:p w14:paraId="48BE4536" w14:textId="3CE88C00" w:rsidR="009078EA" w:rsidRPr="009078EA" w:rsidRDefault="009078EA" w:rsidP="00B94DC9">
      <w:pPr>
        <w:pStyle w:val="Prrafodelista"/>
        <w:widowControl w:val="0"/>
        <w:numPr>
          <w:ilvl w:val="0"/>
          <w:numId w:val="24"/>
        </w:numPr>
        <w:tabs>
          <w:tab w:val="left" w:pos="284"/>
        </w:tabs>
        <w:autoSpaceDE w:val="0"/>
        <w:autoSpaceDN w:val="0"/>
        <w:adjustRightInd w:val="0"/>
        <w:spacing w:after="0" w:line="240" w:lineRule="auto"/>
        <w:jc w:val="both"/>
        <w:rPr>
          <w:rFonts w:cstheme="minorHAnsi"/>
        </w:rPr>
      </w:pPr>
      <w:r>
        <w:t xml:space="preserve">Realiza tres ejemplos de cada grupo funcional y nómbrelo. </w:t>
      </w:r>
    </w:p>
    <w:p w14:paraId="21C0728E" w14:textId="4F2A8014" w:rsidR="009078EA" w:rsidRDefault="009078EA" w:rsidP="009078EA">
      <w:pPr>
        <w:pStyle w:val="Prrafodelista"/>
        <w:widowControl w:val="0"/>
        <w:tabs>
          <w:tab w:val="left" w:pos="284"/>
        </w:tabs>
        <w:autoSpaceDE w:val="0"/>
        <w:autoSpaceDN w:val="0"/>
        <w:adjustRightInd w:val="0"/>
        <w:spacing w:after="0" w:line="240" w:lineRule="auto"/>
        <w:ind w:left="360"/>
        <w:jc w:val="center"/>
      </w:pPr>
      <w:r>
        <w:rPr>
          <w:noProof/>
        </w:rPr>
        <w:drawing>
          <wp:inline distT="0" distB="0" distL="0" distR="0" wp14:anchorId="278BB420" wp14:editId="4CC4AEFC">
            <wp:extent cx="806824" cy="404948"/>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9495" cy="426365"/>
                    </a:xfrm>
                    <a:prstGeom prst="rect">
                      <a:avLst/>
                    </a:prstGeom>
                    <a:noFill/>
                    <a:ln>
                      <a:noFill/>
                    </a:ln>
                  </pic:spPr>
                </pic:pic>
              </a:graphicData>
            </a:graphic>
          </wp:inline>
        </w:drawing>
      </w:r>
      <w:r w:rsidRPr="009078EA">
        <w:rPr>
          <w:color w:val="FF0000"/>
        </w:rPr>
        <w:t xml:space="preserve"> </w:t>
      </w:r>
      <w:r w:rsidRPr="009078EA">
        <w:rPr>
          <w:color w:val="FF0000"/>
        </w:rPr>
        <w:t>Propan</w:t>
      </w:r>
      <w:r w:rsidRPr="009078EA">
        <w:rPr>
          <w:color w:val="4472C4" w:themeColor="accent5"/>
        </w:rPr>
        <w:t>al</w:t>
      </w:r>
    </w:p>
    <w:p w14:paraId="157E3445" w14:textId="3A827D68" w:rsidR="00B94DC9" w:rsidRDefault="00CD5254" w:rsidP="009078EA">
      <w:pPr>
        <w:pStyle w:val="Prrafodelista"/>
        <w:widowControl w:val="0"/>
        <w:tabs>
          <w:tab w:val="left" w:pos="284"/>
        </w:tabs>
        <w:autoSpaceDE w:val="0"/>
        <w:autoSpaceDN w:val="0"/>
        <w:adjustRightInd w:val="0"/>
        <w:spacing w:after="0" w:line="240" w:lineRule="auto"/>
        <w:ind w:left="360"/>
        <w:jc w:val="both"/>
        <w:rPr>
          <w:rFonts w:cstheme="minorHAnsi"/>
        </w:rPr>
      </w:pPr>
      <w:r>
        <w:rPr>
          <w:noProof/>
          <w:color w:val="000000"/>
          <w:spacing w:val="-4"/>
        </w:rPr>
        <w:drawing>
          <wp:anchor distT="0" distB="0" distL="114300" distR="114300" simplePos="0" relativeHeight="252192768" behindDoc="1" locked="0" layoutInCell="1" allowOverlap="1" wp14:anchorId="38570BDD" wp14:editId="046DF669">
            <wp:simplePos x="0" y="0"/>
            <wp:positionH relativeFrom="leftMargin">
              <wp:posOffset>32804</wp:posOffset>
            </wp:positionH>
            <wp:positionV relativeFrom="paragraph">
              <wp:posOffset>178555</wp:posOffset>
            </wp:positionV>
            <wp:extent cx="855902" cy="2094614"/>
            <wp:effectExtent l="0" t="0" r="1905" b="1270"/>
            <wp:wrapNone/>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9078EA">
        <w:t>Ejemplo: Tiene tres carbonos(</w:t>
      </w:r>
      <w:proofErr w:type="spellStart"/>
      <w:r w:rsidR="009078EA" w:rsidRPr="009078EA">
        <w:rPr>
          <w:color w:val="FF0000"/>
        </w:rPr>
        <w:t>prop</w:t>
      </w:r>
      <w:proofErr w:type="spellEnd"/>
      <w:r w:rsidR="009078EA">
        <w:t xml:space="preserve">) y es aldehído terminación </w:t>
      </w:r>
      <w:r w:rsidR="009078EA" w:rsidRPr="009078EA">
        <w:rPr>
          <w:color w:val="4472C4" w:themeColor="accent5"/>
        </w:rPr>
        <w:t>al</w:t>
      </w:r>
      <w:r w:rsidR="009078EA">
        <w:t xml:space="preserve"> </w:t>
      </w:r>
    </w:p>
    <w:p w14:paraId="25389F4C" w14:textId="44BB5D65" w:rsidR="009078EA" w:rsidRPr="009078EA" w:rsidRDefault="009078EA" w:rsidP="009078EA">
      <w:pPr>
        <w:pStyle w:val="Prrafodelista"/>
        <w:widowControl w:val="0"/>
        <w:numPr>
          <w:ilvl w:val="0"/>
          <w:numId w:val="24"/>
        </w:numPr>
        <w:tabs>
          <w:tab w:val="left" w:pos="284"/>
        </w:tabs>
        <w:autoSpaceDE w:val="0"/>
        <w:autoSpaceDN w:val="0"/>
        <w:adjustRightInd w:val="0"/>
        <w:spacing w:after="0" w:line="240" w:lineRule="auto"/>
        <w:jc w:val="both"/>
        <w:rPr>
          <w:rFonts w:cstheme="minorHAnsi"/>
        </w:rPr>
      </w:pPr>
      <w:r w:rsidRPr="009078EA">
        <w:rPr>
          <w:rFonts w:cstheme="minorHAnsi"/>
        </w:rPr>
        <w:t>De los siguientes nombres de compuestos hacer su estructura y decir a que grupo funcional pertenece.</w:t>
      </w:r>
    </w:p>
    <w:p w14:paraId="0843DA50" w14:textId="18021677" w:rsidR="009078EA" w:rsidRPr="009078EA" w:rsidRDefault="00CD5254" w:rsidP="009078EA">
      <w:pPr>
        <w:widowControl w:val="0"/>
        <w:tabs>
          <w:tab w:val="left" w:pos="284"/>
        </w:tabs>
        <w:autoSpaceDE w:val="0"/>
        <w:autoSpaceDN w:val="0"/>
        <w:adjustRightInd w:val="0"/>
        <w:spacing w:after="0" w:line="240" w:lineRule="auto"/>
        <w:ind w:left="567"/>
        <w:jc w:val="both"/>
        <w:rPr>
          <w:rFonts w:cstheme="minorHAnsi"/>
        </w:rPr>
      </w:pPr>
      <w:r>
        <w:rPr>
          <w:noProof/>
        </w:rPr>
        <w:drawing>
          <wp:anchor distT="0" distB="0" distL="114300" distR="114300" simplePos="0" relativeHeight="252213248" behindDoc="0" locked="0" layoutInCell="1" allowOverlap="1" wp14:anchorId="6FD8A368" wp14:editId="4C28E300">
            <wp:simplePos x="0" y="0"/>
            <wp:positionH relativeFrom="page">
              <wp:posOffset>4422775</wp:posOffset>
            </wp:positionH>
            <wp:positionV relativeFrom="paragraph">
              <wp:posOffset>23495</wp:posOffset>
            </wp:positionV>
            <wp:extent cx="2670175" cy="1642745"/>
            <wp:effectExtent l="0" t="0" r="0" b="0"/>
            <wp:wrapThrough wrapText="bothSides">
              <wp:wrapPolygon edited="0">
                <wp:start x="0" y="0"/>
                <wp:lineTo x="0" y="21291"/>
                <wp:lineTo x="21420" y="21291"/>
                <wp:lineTo x="21420"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0175" cy="1642745"/>
                    </a:xfrm>
                    <a:prstGeom prst="rect">
                      <a:avLst/>
                    </a:prstGeom>
                    <a:noFill/>
                    <a:ln>
                      <a:noFill/>
                    </a:ln>
                  </pic:spPr>
                </pic:pic>
              </a:graphicData>
            </a:graphic>
            <wp14:sizeRelH relativeFrom="page">
              <wp14:pctWidth>0</wp14:pctWidth>
            </wp14:sizeRelH>
            <wp14:sizeRelV relativeFrom="page">
              <wp14:pctHeight>0</wp14:pctHeight>
            </wp14:sizeRelV>
          </wp:anchor>
        </w:drawing>
      </w:r>
      <w:r w:rsidR="009078EA" w:rsidRPr="009078EA">
        <w:rPr>
          <w:rFonts w:cstheme="minorHAnsi"/>
        </w:rPr>
        <w:t>a. Butanol</w:t>
      </w:r>
    </w:p>
    <w:p w14:paraId="2E1AEF47" w14:textId="32F26464" w:rsidR="009078EA" w:rsidRPr="009078EA" w:rsidRDefault="009078EA" w:rsidP="009078EA">
      <w:pPr>
        <w:widowControl w:val="0"/>
        <w:tabs>
          <w:tab w:val="left" w:pos="284"/>
        </w:tabs>
        <w:autoSpaceDE w:val="0"/>
        <w:autoSpaceDN w:val="0"/>
        <w:adjustRightInd w:val="0"/>
        <w:spacing w:after="0" w:line="240" w:lineRule="auto"/>
        <w:ind w:left="567"/>
        <w:jc w:val="both"/>
        <w:rPr>
          <w:rFonts w:cstheme="minorHAnsi"/>
        </w:rPr>
      </w:pPr>
      <w:r w:rsidRPr="009078EA">
        <w:rPr>
          <w:rFonts w:cstheme="minorHAnsi"/>
        </w:rPr>
        <w:t xml:space="preserve">b. </w:t>
      </w:r>
      <w:proofErr w:type="spellStart"/>
      <w:r w:rsidRPr="009078EA">
        <w:rPr>
          <w:rFonts w:cstheme="minorHAnsi"/>
        </w:rPr>
        <w:t>Acido</w:t>
      </w:r>
      <w:proofErr w:type="spellEnd"/>
      <w:r w:rsidRPr="009078EA">
        <w:rPr>
          <w:rFonts w:cstheme="minorHAnsi"/>
        </w:rPr>
        <w:t xml:space="preserve"> </w:t>
      </w:r>
      <w:proofErr w:type="spellStart"/>
      <w:r w:rsidRPr="009078EA">
        <w:rPr>
          <w:rFonts w:cstheme="minorHAnsi"/>
        </w:rPr>
        <w:t>Pentanoico</w:t>
      </w:r>
      <w:proofErr w:type="spellEnd"/>
    </w:p>
    <w:p w14:paraId="5A5A43D1" w14:textId="51FEC797" w:rsidR="009078EA" w:rsidRPr="009078EA" w:rsidRDefault="009078EA" w:rsidP="009078EA">
      <w:pPr>
        <w:widowControl w:val="0"/>
        <w:tabs>
          <w:tab w:val="left" w:pos="284"/>
        </w:tabs>
        <w:autoSpaceDE w:val="0"/>
        <w:autoSpaceDN w:val="0"/>
        <w:adjustRightInd w:val="0"/>
        <w:spacing w:after="0" w:line="240" w:lineRule="auto"/>
        <w:ind w:left="567"/>
        <w:jc w:val="both"/>
        <w:rPr>
          <w:rFonts w:cstheme="minorHAnsi"/>
        </w:rPr>
      </w:pPr>
      <w:r w:rsidRPr="009078EA">
        <w:rPr>
          <w:rFonts w:cstheme="minorHAnsi"/>
        </w:rPr>
        <w:t xml:space="preserve">c. </w:t>
      </w:r>
      <w:proofErr w:type="spellStart"/>
      <w:r w:rsidRPr="009078EA">
        <w:rPr>
          <w:rFonts w:cstheme="minorHAnsi"/>
        </w:rPr>
        <w:t>Octanal</w:t>
      </w:r>
      <w:proofErr w:type="spellEnd"/>
    </w:p>
    <w:p w14:paraId="53E89EA3" w14:textId="00E1BCA8" w:rsidR="009078EA" w:rsidRPr="009078EA" w:rsidRDefault="009078EA" w:rsidP="009078EA">
      <w:pPr>
        <w:widowControl w:val="0"/>
        <w:tabs>
          <w:tab w:val="left" w:pos="284"/>
        </w:tabs>
        <w:autoSpaceDE w:val="0"/>
        <w:autoSpaceDN w:val="0"/>
        <w:adjustRightInd w:val="0"/>
        <w:spacing w:after="0" w:line="240" w:lineRule="auto"/>
        <w:ind w:left="567"/>
        <w:jc w:val="both"/>
        <w:rPr>
          <w:rFonts w:cstheme="minorHAnsi"/>
        </w:rPr>
      </w:pPr>
      <w:r w:rsidRPr="009078EA">
        <w:rPr>
          <w:rFonts w:cstheme="minorHAnsi"/>
        </w:rPr>
        <w:t xml:space="preserve">d. </w:t>
      </w:r>
      <w:proofErr w:type="spellStart"/>
      <w:r w:rsidRPr="009078EA">
        <w:rPr>
          <w:rFonts w:cstheme="minorHAnsi"/>
        </w:rPr>
        <w:t>Pentamina</w:t>
      </w:r>
      <w:proofErr w:type="spellEnd"/>
    </w:p>
    <w:p w14:paraId="4DE00E34" w14:textId="1904630B" w:rsidR="009078EA" w:rsidRDefault="009078EA" w:rsidP="009078EA">
      <w:pPr>
        <w:widowControl w:val="0"/>
        <w:tabs>
          <w:tab w:val="left" w:pos="284"/>
        </w:tabs>
        <w:autoSpaceDE w:val="0"/>
        <w:autoSpaceDN w:val="0"/>
        <w:adjustRightInd w:val="0"/>
        <w:spacing w:after="0" w:line="240" w:lineRule="auto"/>
        <w:ind w:left="567"/>
        <w:jc w:val="both"/>
        <w:rPr>
          <w:rFonts w:cstheme="minorHAnsi"/>
        </w:rPr>
      </w:pPr>
      <w:r w:rsidRPr="009078EA">
        <w:rPr>
          <w:rFonts w:cstheme="minorHAnsi"/>
        </w:rPr>
        <w:t>e. 2- butanona</w:t>
      </w:r>
    </w:p>
    <w:p w14:paraId="7E3BEDBA" w14:textId="69524D9E" w:rsidR="008368E3" w:rsidRDefault="009078EA" w:rsidP="00CD5254">
      <w:pPr>
        <w:widowControl w:val="0"/>
        <w:tabs>
          <w:tab w:val="left" w:pos="284"/>
        </w:tabs>
        <w:autoSpaceDE w:val="0"/>
        <w:autoSpaceDN w:val="0"/>
        <w:adjustRightInd w:val="0"/>
        <w:spacing w:after="0" w:line="240" w:lineRule="auto"/>
        <w:ind w:left="284" w:hanging="284"/>
        <w:jc w:val="both"/>
        <w:rPr>
          <w:rFonts w:cstheme="minorHAnsi"/>
        </w:rPr>
      </w:pPr>
      <w:r>
        <w:rPr>
          <w:rFonts w:cstheme="minorHAnsi"/>
        </w:rPr>
        <w:t xml:space="preserve">6. </w:t>
      </w:r>
      <w:r w:rsidR="008368E3" w:rsidRPr="008368E3">
        <w:rPr>
          <w:rFonts w:cstheme="minorHAnsi"/>
        </w:rPr>
        <w:t>En un laboratorio se habla acerca de la naturaleza de los aldehídos y cetonas y su importancia</w:t>
      </w:r>
      <w:r w:rsidR="00CD5254">
        <w:rPr>
          <w:rFonts w:cstheme="minorHAnsi"/>
        </w:rPr>
        <w:t xml:space="preserve"> </w:t>
      </w:r>
      <w:r w:rsidR="008368E3" w:rsidRPr="008368E3">
        <w:rPr>
          <w:rFonts w:cstheme="minorHAnsi"/>
        </w:rPr>
        <w:t>biológica.</w:t>
      </w:r>
    </w:p>
    <w:p w14:paraId="78BF4EE9" w14:textId="104EAB15" w:rsidR="008368E3" w:rsidRDefault="008368E3" w:rsidP="008368E3">
      <w:pPr>
        <w:widowControl w:val="0"/>
        <w:tabs>
          <w:tab w:val="left" w:pos="284"/>
        </w:tabs>
        <w:autoSpaceDE w:val="0"/>
        <w:autoSpaceDN w:val="0"/>
        <w:adjustRightInd w:val="0"/>
        <w:spacing w:after="0" w:line="240" w:lineRule="auto"/>
        <w:jc w:val="both"/>
      </w:pPr>
    </w:p>
    <w:p w14:paraId="256A1F8E" w14:textId="1EDAFFA7" w:rsidR="008368E3" w:rsidRDefault="008368E3" w:rsidP="006F31CC">
      <w:pPr>
        <w:pStyle w:val="Prrafodelista"/>
        <w:tabs>
          <w:tab w:val="left" w:pos="2410"/>
        </w:tabs>
        <w:spacing w:after="0" w:line="240" w:lineRule="auto"/>
        <w:ind w:left="360"/>
        <w:jc w:val="both"/>
      </w:pPr>
    </w:p>
    <w:p w14:paraId="528E6BAE" w14:textId="613FBDAB" w:rsidR="00EE7078" w:rsidRDefault="00EE7078" w:rsidP="006F31CC">
      <w:pPr>
        <w:pStyle w:val="Prrafodelista"/>
        <w:tabs>
          <w:tab w:val="left" w:pos="2410"/>
        </w:tabs>
        <w:spacing w:after="0" w:line="240" w:lineRule="auto"/>
        <w:ind w:left="360"/>
        <w:jc w:val="both"/>
      </w:pPr>
    </w:p>
    <w:p w14:paraId="0B573EB8" w14:textId="6BCE6503" w:rsidR="00EE7078" w:rsidRDefault="00C63F0B" w:rsidP="00CD5254">
      <w:pPr>
        <w:pStyle w:val="Prrafodelista"/>
        <w:tabs>
          <w:tab w:val="left" w:pos="2410"/>
        </w:tabs>
        <w:spacing w:after="0" w:line="240" w:lineRule="auto"/>
        <w:ind w:left="360" w:hanging="218"/>
        <w:jc w:val="both"/>
      </w:pPr>
      <w:r>
        <w:rPr>
          <w:noProof/>
        </w:rPr>
        <w:lastRenderedPageBreak/>
        <w:drawing>
          <wp:anchor distT="0" distB="0" distL="114300" distR="114300" simplePos="0" relativeHeight="252215296" behindDoc="0" locked="0" layoutInCell="1" allowOverlap="1" wp14:anchorId="06DB10C3" wp14:editId="74CE4C59">
            <wp:simplePos x="0" y="0"/>
            <wp:positionH relativeFrom="margin">
              <wp:posOffset>2971912</wp:posOffset>
            </wp:positionH>
            <wp:positionV relativeFrom="paragraph">
              <wp:posOffset>-42358</wp:posOffset>
            </wp:positionV>
            <wp:extent cx="3116081" cy="2155200"/>
            <wp:effectExtent l="19050" t="19050" r="27305" b="1651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27735" cy="216326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214272" behindDoc="0" locked="0" layoutInCell="1" allowOverlap="1" wp14:anchorId="32A42BC5" wp14:editId="33D22B3C">
            <wp:simplePos x="0" y="0"/>
            <wp:positionH relativeFrom="margin">
              <wp:posOffset>-314027</wp:posOffset>
            </wp:positionH>
            <wp:positionV relativeFrom="paragraph">
              <wp:posOffset>-18452</wp:posOffset>
            </wp:positionV>
            <wp:extent cx="3202267" cy="2132641"/>
            <wp:effectExtent l="19050" t="19050" r="17780" b="2032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8657" cy="2136897"/>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030B727E" w14:textId="316ADDDE" w:rsidR="00EE7078" w:rsidRDefault="00EE7078" w:rsidP="006F31CC">
      <w:pPr>
        <w:pStyle w:val="Prrafodelista"/>
        <w:tabs>
          <w:tab w:val="left" w:pos="2410"/>
        </w:tabs>
        <w:spacing w:after="0" w:line="240" w:lineRule="auto"/>
        <w:ind w:left="360"/>
        <w:jc w:val="both"/>
      </w:pPr>
    </w:p>
    <w:p w14:paraId="5D20AF00" w14:textId="7C3E59A0" w:rsidR="008368E3" w:rsidRDefault="00CD5254" w:rsidP="006F31CC">
      <w:pPr>
        <w:pStyle w:val="Prrafodelista"/>
        <w:tabs>
          <w:tab w:val="left" w:pos="2410"/>
        </w:tabs>
        <w:spacing w:after="0" w:line="240" w:lineRule="auto"/>
        <w:ind w:left="360"/>
        <w:jc w:val="both"/>
      </w:pPr>
      <w:r w:rsidRPr="00F5014A">
        <w:rPr>
          <w:noProof/>
          <w:highlight w:val="yellow"/>
        </w:rPr>
        <mc:AlternateContent>
          <mc:Choice Requires="wps">
            <w:drawing>
              <wp:anchor distT="0" distB="0" distL="114300" distR="114300" simplePos="0" relativeHeight="252217344" behindDoc="1" locked="0" layoutInCell="1" allowOverlap="1" wp14:anchorId="37084A4E" wp14:editId="756FABEC">
                <wp:simplePos x="0" y="0"/>
                <wp:positionH relativeFrom="page">
                  <wp:posOffset>126365</wp:posOffset>
                </wp:positionH>
                <wp:positionV relativeFrom="paragraph">
                  <wp:posOffset>251165</wp:posOffset>
                </wp:positionV>
                <wp:extent cx="406325" cy="5353050"/>
                <wp:effectExtent l="152400" t="152400" r="165735" b="17145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325" cy="535305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4BB36906" w14:textId="77777777" w:rsidR="000031BB" w:rsidRPr="00BD592A" w:rsidRDefault="000031BB" w:rsidP="000031B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84A4E" id="_x0000_s1040" type="#_x0000_t202" style="position:absolute;left:0;text-align:left;margin-left:9.95pt;margin-top:19.8pt;width:32pt;height:421.5pt;z-index:-25109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" fillcolor="window" strokecolor="#c9c9c9" strokeweight="1pt">
                <v:textbox style="layout-flow:vertical;mso-layout-flow-alt:bottom-to-top">
                  <w:txbxContent>
                    <w:p w14:paraId="4BB36906" w14:textId="77777777" w:rsidR="000031BB" w:rsidRPr="00BD592A" w:rsidRDefault="000031BB" w:rsidP="000031B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9 </w:t>
                      </w:r>
                      <w:r w:rsidRPr="00B16B88">
                        <w:rPr>
                          <w:rFonts w:ascii="Arial Black" w:hAnsi="Arial Black"/>
                          <w:b/>
                          <w:sz w:val="26"/>
                          <w:szCs w:val="26"/>
                        </w:rPr>
                        <w:t xml:space="preserve">– TEMA: </w:t>
                      </w:r>
                      <w:r>
                        <w:rPr>
                          <w:rFonts w:ascii="Arial Black" w:hAnsi="Arial Black"/>
                          <w:b/>
                          <w:sz w:val="26"/>
                          <w:szCs w:val="26"/>
                        </w:rPr>
                        <w:t xml:space="preserve"> GRUPOS FUNCIONALES</w:t>
                      </w:r>
                    </w:p>
                  </w:txbxContent>
                </v:textbox>
                <w10:wrap anchorx="page"/>
              </v:shape>
            </w:pict>
          </mc:Fallback>
        </mc:AlternateContent>
      </w:r>
    </w:p>
    <w:p w14:paraId="27B0C85E" w14:textId="1AC5CF34" w:rsidR="008368E3" w:rsidRDefault="008368E3" w:rsidP="006F31CC">
      <w:pPr>
        <w:pStyle w:val="Prrafodelista"/>
        <w:tabs>
          <w:tab w:val="left" w:pos="2410"/>
        </w:tabs>
        <w:spacing w:after="0" w:line="240" w:lineRule="auto"/>
        <w:ind w:left="360"/>
        <w:jc w:val="both"/>
      </w:pPr>
    </w:p>
    <w:p w14:paraId="53F40FBE" w14:textId="7A9473EE" w:rsidR="008368E3" w:rsidRDefault="008368E3" w:rsidP="006F31CC">
      <w:pPr>
        <w:pStyle w:val="Prrafodelista"/>
        <w:tabs>
          <w:tab w:val="left" w:pos="2410"/>
        </w:tabs>
        <w:spacing w:after="0" w:line="240" w:lineRule="auto"/>
        <w:ind w:left="360"/>
        <w:jc w:val="both"/>
      </w:pPr>
    </w:p>
    <w:p w14:paraId="68C161EB" w14:textId="23A9FFB9" w:rsidR="008368E3" w:rsidRDefault="008368E3" w:rsidP="006F31CC">
      <w:pPr>
        <w:pStyle w:val="Prrafodelista"/>
        <w:tabs>
          <w:tab w:val="left" w:pos="2410"/>
        </w:tabs>
        <w:spacing w:after="0" w:line="240" w:lineRule="auto"/>
        <w:ind w:left="360"/>
        <w:jc w:val="both"/>
      </w:pPr>
    </w:p>
    <w:p w14:paraId="02B3F196" w14:textId="31A015AC" w:rsidR="008368E3" w:rsidRDefault="008368E3" w:rsidP="006F31CC">
      <w:pPr>
        <w:pStyle w:val="Prrafodelista"/>
        <w:tabs>
          <w:tab w:val="left" w:pos="2410"/>
        </w:tabs>
        <w:spacing w:after="0" w:line="240" w:lineRule="auto"/>
        <w:ind w:left="360"/>
        <w:jc w:val="both"/>
      </w:pPr>
    </w:p>
    <w:p w14:paraId="74922826" w14:textId="77777777" w:rsidR="008368E3" w:rsidRDefault="008368E3" w:rsidP="006F31CC">
      <w:pPr>
        <w:pStyle w:val="Prrafodelista"/>
        <w:tabs>
          <w:tab w:val="left" w:pos="2410"/>
        </w:tabs>
        <w:spacing w:after="0" w:line="240" w:lineRule="auto"/>
        <w:ind w:left="360"/>
        <w:jc w:val="both"/>
      </w:pPr>
    </w:p>
    <w:p w14:paraId="7AB03160" w14:textId="0E9CAA55" w:rsidR="008368E3" w:rsidRDefault="008368E3" w:rsidP="006F31CC">
      <w:pPr>
        <w:pStyle w:val="Prrafodelista"/>
        <w:tabs>
          <w:tab w:val="left" w:pos="2410"/>
        </w:tabs>
        <w:spacing w:after="0" w:line="240" w:lineRule="auto"/>
        <w:ind w:left="360"/>
        <w:jc w:val="both"/>
      </w:pPr>
    </w:p>
    <w:p w14:paraId="78A90A15" w14:textId="54B816DE" w:rsidR="008368E3" w:rsidRDefault="008368E3" w:rsidP="006F31CC">
      <w:pPr>
        <w:pStyle w:val="Prrafodelista"/>
        <w:tabs>
          <w:tab w:val="left" w:pos="2410"/>
        </w:tabs>
        <w:spacing w:after="0" w:line="240" w:lineRule="auto"/>
        <w:ind w:left="360"/>
        <w:jc w:val="both"/>
      </w:pPr>
    </w:p>
    <w:p w14:paraId="51364FA5" w14:textId="4DEF185A" w:rsidR="008368E3" w:rsidRDefault="008368E3" w:rsidP="006F31CC">
      <w:pPr>
        <w:pStyle w:val="Prrafodelista"/>
        <w:tabs>
          <w:tab w:val="left" w:pos="2410"/>
        </w:tabs>
        <w:spacing w:after="0" w:line="240" w:lineRule="auto"/>
        <w:ind w:left="360"/>
        <w:jc w:val="both"/>
      </w:pPr>
    </w:p>
    <w:p w14:paraId="68861E91" w14:textId="043F65F5" w:rsidR="00EE7078" w:rsidRDefault="00EE7078" w:rsidP="006F31CC">
      <w:pPr>
        <w:pStyle w:val="Prrafodelista"/>
        <w:tabs>
          <w:tab w:val="left" w:pos="2410"/>
        </w:tabs>
        <w:spacing w:after="0" w:line="240" w:lineRule="auto"/>
        <w:ind w:left="360"/>
        <w:jc w:val="both"/>
      </w:pPr>
    </w:p>
    <w:p w14:paraId="32045DB5" w14:textId="0F371C3B" w:rsidR="00EE7078" w:rsidRDefault="0043214D" w:rsidP="000031BB">
      <w:pPr>
        <w:pStyle w:val="Prrafodelista"/>
        <w:tabs>
          <w:tab w:val="left" w:pos="2410"/>
        </w:tabs>
        <w:spacing w:after="0" w:line="240" w:lineRule="auto"/>
        <w:ind w:left="0"/>
        <w:jc w:val="both"/>
      </w:pPr>
      <w:r>
        <w:rPr>
          <w:noProof/>
        </w:rPr>
        <w:drawing>
          <wp:anchor distT="0" distB="0" distL="114300" distR="114300" simplePos="0" relativeHeight="252219392" behindDoc="0" locked="0" layoutInCell="1" allowOverlap="1" wp14:anchorId="71B01204" wp14:editId="21E3EEB8">
            <wp:simplePos x="0" y="0"/>
            <wp:positionH relativeFrom="column">
              <wp:posOffset>-353719</wp:posOffset>
            </wp:positionH>
            <wp:positionV relativeFrom="paragraph">
              <wp:posOffset>195556</wp:posOffset>
            </wp:positionV>
            <wp:extent cx="3190628" cy="2140693"/>
            <wp:effectExtent l="19050" t="19050" r="10160" b="1206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5161" cy="2143734"/>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0E6FBBAB" w14:textId="119358FF" w:rsidR="0043214D" w:rsidRDefault="003B42FB" w:rsidP="000031BB">
      <w:pPr>
        <w:pStyle w:val="Prrafodelista"/>
        <w:tabs>
          <w:tab w:val="left" w:pos="2410"/>
        </w:tabs>
        <w:spacing w:after="0" w:line="240" w:lineRule="auto"/>
        <w:ind w:left="0"/>
        <w:jc w:val="both"/>
      </w:pPr>
      <w:r>
        <w:rPr>
          <w:noProof/>
        </w:rPr>
        <w:drawing>
          <wp:anchor distT="0" distB="0" distL="114300" distR="114300" simplePos="0" relativeHeight="252220416" behindDoc="0" locked="0" layoutInCell="1" allowOverlap="1" wp14:anchorId="2EEDA514" wp14:editId="1343549D">
            <wp:simplePos x="0" y="0"/>
            <wp:positionH relativeFrom="column">
              <wp:posOffset>2905269</wp:posOffset>
            </wp:positionH>
            <wp:positionV relativeFrom="paragraph">
              <wp:posOffset>34002</wp:posOffset>
            </wp:positionV>
            <wp:extent cx="3099652" cy="2096219"/>
            <wp:effectExtent l="19050" t="19050" r="24765" b="1841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1299" cy="210409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3D0D3BD6" w14:textId="7A28FD89" w:rsidR="0043214D" w:rsidRDefault="0043214D" w:rsidP="000031BB">
      <w:pPr>
        <w:pStyle w:val="Prrafodelista"/>
        <w:tabs>
          <w:tab w:val="left" w:pos="2410"/>
        </w:tabs>
        <w:spacing w:after="0" w:line="240" w:lineRule="auto"/>
        <w:ind w:left="0"/>
        <w:jc w:val="both"/>
      </w:pPr>
    </w:p>
    <w:p w14:paraId="5CBF0984" w14:textId="2FA6A829" w:rsidR="0043214D" w:rsidRDefault="0043214D" w:rsidP="000031BB">
      <w:pPr>
        <w:pStyle w:val="Prrafodelista"/>
        <w:tabs>
          <w:tab w:val="left" w:pos="2410"/>
        </w:tabs>
        <w:spacing w:after="0" w:line="240" w:lineRule="auto"/>
        <w:ind w:left="0"/>
        <w:jc w:val="both"/>
      </w:pPr>
    </w:p>
    <w:p w14:paraId="649C7CBB" w14:textId="56993ED8" w:rsidR="0043214D" w:rsidRDefault="0043214D" w:rsidP="000031BB">
      <w:pPr>
        <w:pStyle w:val="Prrafodelista"/>
        <w:tabs>
          <w:tab w:val="left" w:pos="2410"/>
        </w:tabs>
        <w:spacing w:after="0" w:line="240" w:lineRule="auto"/>
        <w:ind w:left="0"/>
        <w:jc w:val="both"/>
      </w:pPr>
    </w:p>
    <w:p w14:paraId="15BA6EC4" w14:textId="49299EA7" w:rsidR="0043214D" w:rsidRDefault="0043214D" w:rsidP="000031BB">
      <w:pPr>
        <w:pStyle w:val="Prrafodelista"/>
        <w:tabs>
          <w:tab w:val="left" w:pos="2410"/>
        </w:tabs>
        <w:spacing w:after="0" w:line="240" w:lineRule="auto"/>
        <w:ind w:left="0"/>
        <w:jc w:val="both"/>
      </w:pPr>
    </w:p>
    <w:p w14:paraId="7F890C29" w14:textId="47A479D4" w:rsidR="0043214D" w:rsidRDefault="0043214D" w:rsidP="000031BB">
      <w:pPr>
        <w:pStyle w:val="Prrafodelista"/>
        <w:tabs>
          <w:tab w:val="left" w:pos="2410"/>
        </w:tabs>
        <w:spacing w:after="0" w:line="240" w:lineRule="auto"/>
        <w:ind w:left="0"/>
        <w:jc w:val="both"/>
      </w:pPr>
    </w:p>
    <w:p w14:paraId="0BE29A74" w14:textId="77777777" w:rsidR="0043214D" w:rsidRDefault="0043214D" w:rsidP="000031BB">
      <w:pPr>
        <w:pStyle w:val="Prrafodelista"/>
        <w:tabs>
          <w:tab w:val="left" w:pos="2410"/>
        </w:tabs>
        <w:spacing w:after="0" w:line="240" w:lineRule="auto"/>
        <w:ind w:left="0"/>
        <w:jc w:val="both"/>
      </w:pPr>
    </w:p>
    <w:p w14:paraId="46A70A8F" w14:textId="004DF778" w:rsidR="00EE7078" w:rsidRDefault="00EE7078" w:rsidP="000031BB">
      <w:pPr>
        <w:pStyle w:val="Prrafodelista"/>
        <w:tabs>
          <w:tab w:val="left" w:pos="2410"/>
        </w:tabs>
        <w:spacing w:after="0" w:line="240" w:lineRule="auto"/>
        <w:ind w:left="0"/>
        <w:jc w:val="both"/>
      </w:pPr>
    </w:p>
    <w:p w14:paraId="4A1B5829" w14:textId="28497F36" w:rsidR="000031BB" w:rsidRDefault="000031BB" w:rsidP="000031BB">
      <w:pPr>
        <w:pStyle w:val="Prrafodelista"/>
        <w:tabs>
          <w:tab w:val="left" w:pos="2410"/>
        </w:tabs>
        <w:spacing w:after="0" w:line="240" w:lineRule="auto"/>
        <w:ind w:left="0"/>
        <w:jc w:val="both"/>
      </w:pPr>
    </w:p>
    <w:p w14:paraId="26A20FF6" w14:textId="324B25F0" w:rsidR="000031BB" w:rsidRDefault="000031BB" w:rsidP="000031BB">
      <w:pPr>
        <w:pStyle w:val="Prrafodelista"/>
        <w:tabs>
          <w:tab w:val="left" w:pos="2410"/>
        </w:tabs>
        <w:spacing w:after="0" w:line="240" w:lineRule="auto"/>
        <w:ind w:left="0"/>
        <w:jc w:val="both"/>
      </w:pPr>
    </w:p>
    <w:p w14:paraId="07FB2C4D" w14:textId="49DF3DB8" w:rsidR="000031BB" w:rsidRDefault="000031BB" w:rsidP="000031BB">
      <w:pPr>
        <w:pStyle w:val="Prrafodelista"/>
        <w:tabs>
          <w:tab w:val="left" w:pos="2410"/>
        </w:tabs>
        <w:spacing w:after="0" w:line="240" w:lineRule="auto"/>
        <w:ind w:left="0"/>
        <w:jc w:val="both"/>
      </w:pPr>
    </w:p>
    <w:p w14:paraId="144F9B15" w14:textId="4CFD22EF" w:rsidR="000031BB" w:rsidRDefault="000031BB" w:rsidP="000031BB">
      <w:pPr>
        <w:pStyle w:val="Prrafodelista"/>
        <w:tabs>
          <w:tab w:val="left" w:pos="2410"/>
        </w:tabs>
        <w:spacing w:after="0" w:line="240" w:lineRule="auto"/>
        <w:ind w:left="0"/>
        <w:jc w:val="both"/>
      </w:pPr>
    </w:p>
    <w:p w14:paraId="26320E68" w14:textId="3EE89060" w:rsidR="000031BB" w:rsidRDefault="00DB53A1" w:rsidP="000031BB">
      <w:pPr>
        <w:pStyle w:val="Prrafodelista"/>
        <w:tabs>
          <w:tab w:val="left" w:pos="2410"/>
        </w:tabs>
        <w:spacing w:after="0" w:line="240" w:lineRule="auto"/>
        <w:ind w:left="0"/>
        <w:jc w:val="both"/>
      </w:pPr>
      <w:r>
        <w:rPr>
          <w:noProof/>
        </w:rPr>
        <w:drawing>
          <wp:anchor distT="0" distB="0" distL="114300" distR="114300" simplePos="0" relativeHeight="252221440" behindDoc="0" locked="0" layoutInCell="1" allowOverlap="1" wp14:anchorId="7E9D01D2" wp14:editId="7954169F">
            <wp:simplePos x="0" y="0"/>
            <wp:positionH relativeFrom="column">
              <wp:posOffset>-336514</wp:posOffset>
            </wp:positionH>
            <wp:positionV relativeFrom="paragraph">
              <wp:posOffset>197222</wp:posOffset>
            </wp:positionV>
            <wp:extent cx="3392724" cy="2227958"/>
            <wp:effectExtent l="19050" t="19050" r="17780" b="2032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2724" cy="2227958"/>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0D237E24" w14:textId="0A425EE5" w:rsidR="000031BB" w:rsidRDefault="00DB53A1" w:rsidP="003B42FB">
      <w:pPr>
        <w:pStyle w:val="Prrafodelista"/>
        <w:tabs>
          <w:tab w:val="left" w:pos="2410"/>
        </w:tabs>
        <w:spacing w:after="0" w:line="240" w:lineRule="auto"/>
        <w:ind w:left="0"/>
        <w:jc w:val="center"/>
      </w:pPr>
      <w:r>
        <w:rPr>
          <w:rFonts w:cstheme="minorHAnsi"/>
          <w:noProof/>
        </w:rPr>
        <mc:AlternateContent>
          <mc:Choice Requires="wps">
            <w:drawing>
              <wp:anchor distT="0" distB="0" distL="114300" distR="114300" simplePos="0" relativeHeight="252223488" behindDoc="0" locked="0" layoutInCell="1" allowOverlap="1" wp14:anchorId="0CF246D3" wp14:editId="065EDA50">
                <wp:simplePos x="0" y="0"/>
                <wp:positionH relativeFrom="column">
                  <wp:posOffset>3120869</wp:posOffset>
                </wp:positionH>
                <wp:positionV relativeFrom="paragraph">
                  <wp:posOffset>7512</wp:posOffset>
                </wp:positionV>
                <wp:extent cx="2911451" cy="1164566"/>
                <wp:effectExtent l="0" t="0" r="22860" b="17145"/>
                <wp:wrapNone/>
                <wp:docPr id="48" name="Rectángulo 48"/>
                <wp:cNvGraphicFramePr/>
                <a:graphic xmlns:a="http://schemas.openxmlformats.org/drawingml/2006/main">
                  <a:graphicData uri="http://schemas.microsoft.com/office/word/2010/wordprocessingShape">
                    <wps:wsp>
                      <wps:cNvSpPr/>
                      <wps:spPr>
                        <a:xfrm>
                          <a:off x="0" y="0"/>
                          <a:ext cx="2911451" cy="1164566"/>
                        </a:xfrm>
                        <a:prstGeom prst="rect">
                          <a:avLst/>
                        </a:prstGeom>
                        <a:solidFill>
                          <a:sysClr val="window" lastClr="FFFFFF"/>
                        </a:solidFill>
                        <a:ln w="12700" cap="flat" cmpd="sng" algn="ctr">
                          <a:solidFill>
                            <a:srgbClr val="7030A0"/>
                          </a:solidFill>
                          <a:prstDash val="solid"/>
                          <a:miter lim="800000"/>
                        </a:ln>
                        <a:effectLst/>
                      </wps:spPr>
                      <wps:txbx>
                        <w:txbxContent>
                          <w:p w14:paraId="080BB6F4" w14:textId="4AB6FF70" w:rsidR="00DB53A1" w:rsidRPr="00B219D9" w:rsidRDefault="00DB53A1" w:rsidP="00DB53A1">
                            <w:pPr>
                              <w:jc w:val="both"/>
                              <w:rPr>
                                <w:sz w:val="18"/>
                                <w:szCs w:val="18"/>
                              </w:rPr>
                            </w:pPr>
                            <w:r>
                              <w:rPr>
                                <w:sz w:val="18"/>
                                <w:szCs w:val="18"/>
                              </w:rPr>
                              <w:t>A</w:t>
                            </w:r>
                            <w:r w:rsidRPr="00B219D9">
                              <w:rPr>
                                <w:sz w:val="18"/>
                                <w:szCs w:val="18"/>
                              </w:rPr>
                              <w:t xml:space="preserve">. </w:t>
                            </w:r>
                            <w:r w:rsidRPr="00DB53A1">
                              <w:rPr>
                                <w:sz w:val="18"/>
                                <w:szCs w:val="18"/>
                              </w:rPr>
                              <w:t xml:space="preserve">¿Cuál es la importancia de los </w:t>
                            </w:r>
                            <w:r w:rsidRPr="00DB53A1">
                              <w:rPr>
                                <w:sz w:val="18"/>
                                <w:szCs w:val="18"/>
                              </w:rPr>
                              <w:t>aldehídos</w:t>
                            </w:r>
                            <w:r w:rsidRPr="00DB53A1">
                              <w:rPr>
                                <w:sz w:val="18"/>
                                <w:szCs w:val="18"/>
                              </w:rPr>
                              <w:t xml:space="preserve"> y cetonas en la vida cotidiana? ¿Conoces la importancia</w:t>
                            </w:r>
                            <w:r>
                              <w:rPr>
                                <w:sz w:val="18"/>
                                <w:szCs w:val="18"/>
                              </w:rPr>
                              <w:t xml:space="preserve"> </w:t>
                            </w:r>
                            <w:r w:rsidRPr="00DB53A1">
                              <w:rPr>
                                <w:sz w:val="18"/>
                                <w:szCs w:val="18"/>
                              </w:rPr>
                              <w:t>biológica de estos compuestos?</w:t>
                            </w:r>
                            <w:r>
                              <w:rPr>
                                <w:sz w:val="18"/>
                                <w:szCs w:val="18"/>
                              </w:rPr>
                              <w:t>____________________________________________________________________________________________</w:t>
                            </w:r>
                            <w:r>
                              <w:rPr>
                                <w:sz w:val="18"/>
                                <w:szCs w:val="18"/>
                              </w:rPr>
                              <w:t>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246D3" id="Rectángulo 48" o:spid="_x0000_s1041" style="position:absolute;left:0;text-align:left;margin-left:245.75pt;margin-top:.6pt;width:229.25pt;height:91.7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" fillcolor="window" strokecolor="#7030a0" strokeweight="1pt">
                <v:textbox>
                  <w:txbxContent>
                    <w:p w14:paraId="080BB6F4" w14:textId="4AB6FF70" w:rsidR="00DB53A1" w:rsidRPr="00B219D9" w:rsidRDefault="00DB53A1" w:rsidP="00DB53A1">
                      <w:pPr>
                        <w:jc w:val="both"/>
                        <w:rPr>
                          <w:sz w:val="18"/>
                          <w:szCs w:val="18"/>
                        </w:rPr>
                      </w:pPr>
                      <w:r>
                        <w:rPr>
                          <w:sz w:val="18"/>
                          <w:szCs w:val="18"/>
                        </w:rPr>
                        <w:t>A</w:t>
                      </w:r>
                      <w:r w:rsidRPr="00B219D9">
                        <w:rPr>
                          <w:sz w:val="18"/>
                          <w:szCs w:val="18"/>
                        </w:rPr>
                        <w:t xml:space="preserve">. </w:t>
                      </w:r>
                      <w:r w:rsidRPr="00DB53A1">
                        <w:rPr>
                          <w:sz w:val="18"/>
                          <w:szCs w:val="18"/>
                        </w:rPr>
                        <w:t xml:space="preserve">¿Cuál es la importancia de los </w:t>
                      </w:r>
                      <w:r w:rsidRPr="00DB53A1">
                        <w:rPr>
                          <w:sz w:val="18"/>
                          <w:szCs w:val="18"/>
                        </w:rPr>
                        <w:t>aldehídos</w:t>
                      </w:r>
                      <w:r w:rsidRPr="00DB53A1">
                        <w:rPr>
                          <w:sz w:val="18"/>
                          <w:szCs w:val="18"/>
                        </w:rPr>
                        <w:t xml:space="preserve"> y cetonas en la vida cotidiana? ¿Conoces la importancia</w:t>
                      </w:r>
                      <w:r>
                        <w:rPr>
                          <w:sz w:val="18"/>
                          <w:szCs w:val="18"/>
                        </w:rPr>
                        <w:t xml:space="preserve"> </w:t>
                      </w:r>
                      <w:r w:rsidRPr="00DB53A1">
                        <w:rPr>
                          <w:sz w:val="18"/>
                          <w:szCs w:val="18"/>
                        </w:rPr>
                        <w:t>biológica de estos compuestos?</w:t>
                      </w:r>
                      <w:r>
                        <w:rPr>
                          <w:sz w:val="18"/>
                          <w:szCs w:val="18"/>
                        </w:rPr>
                        <w:t>____________________________________________________________________________________________</w:t>
                      </w:r>
                      <w:r>
                        <w:rPr>
                          <w:sz w:val="18"/>
                          <w:szCs w:val="18"/>
                        </w:rPr>
                        <w:t>_____________________________________________________________________________________</w:t>
                      </w:r>
                    </w:p>
                  </w:txbxContent>
                </v:textbox>
              </v:rect>
            </w:pict>
          </mc:Fallback>
        </mc:AlternateContent>
      </w:r>
    </w:p>
    <w:p w14:paraId="6B5457EB" w14:textId="1DBDB488" w:rsidR="00DB53A1" w:rsidRDefault="00DB53A1" w:rsidP="003B42FB">
      <w:pPr>
        <w:pStyle w:val="Prrafodelista"/>
        <w:tabs>
          <w:tab w:val="left" w:pos="2410"/>
        </w:tabs>
        <w:spacing w:after="0" w:line="240" w:lineRule="auto"/>
        <w:ind w:left="0"/>
        <w:jc w:val="center"/>
      </w:pPr>
    </w:p>
    <w:p w14:paraId="11C37716" w14:textId="081E3CC8" w:rsidR="00DB53A1" w:rsidRDefault="00DB53A1" w:rsidP="003B42FB">
      <w:pPr>
        <w:pStyle w:val="Prrafodelista"/>
        <w:tabs>
          <w:tab w:val="left" w:pos="2410"/>
        </w:tabs>
        <w:spacing w:after="0" w:line="240" w:lineRule="auto"/>
        <w:ind w:left="0"/>
        <w:jc w:val="center"/>
      </w:pPr>
    </w:p>
    <w:p w14:paraId="5C9162F1" w14:textId="508DA326" w:rsidR="00DB53A1" w:rsidRDefault="00DB53A1" w:rsidP="003B42FB">
      <w:pPr>
        <w:pStyle w:val="Prrafodelista"/>
        <w:tabs>
          <w:tab w:val="left" w:pos="2410"/>
        </w:tabs>
        <w:spacing w:after="0" w:line="240" w:lineRule="auto"/>
        <w:ind w:left="0"/>
        <w:jc w:val="center"/>
      </w:pPr>
    </w:p>
    <w:p w14:paraId="64B8BC59" w14:textId="7069BBBC" w:rsidR="00DB53A1" w:rsidRDefault="00DB53A1" w:rsidP="003B42FB">
      <w:pPr>
        <w:pStyle w:val="Prrafodelista"/>
        <w:tabs>
          <w:tab w:val="left" w:pos="2410"/>
        </w:tabs>
        <w:spacing w:after="0" w:line="240" w:lineRule="auto"/>
        <w:ind w:left="0"/>
        <w:jc w:val="center"/>
      </w:pPr>
    </w:p>
    <w:p w14:paraId="1599729D" w14:textId="2351E6F5" w:rsidR="00DB53A1" w:rsidRDefault="00DB53A1" w:rsidP="003B42FB">
      <w:pPr>
        <w:pStyle w:val="Prrafodelista"/>
        <w:tabs>
          <w:tab w:val="left" w:pos="2410"/>
        </w:tabs>
        <w:spacing w:after="0" w:line="240" w:lineRule="auto"/>
        <w:ind w:left="0"/>
        <w:jc w:val="center"/>
      </w:pPr>
    </w:p>
    <w:p w14:paraId="23D4EF69" w14:textId="304F9AAF" w:rsidR="00DB53A1" w:rsidRDefault="00DB53A1" w:rsidP="003B42FB">
      <w:pPr>
        <w:pStyle w:val="Prrafodelista"/>
        <w:tabs>
          <w:tab w:val="left" w:pos="2410"/>
        </w:tabs>
        <w:spacing w:after="0" w:line="240" w:lineRule="auto"/>
        <w:ind w:left="0"/>
        <w:jc w:val="center"/>
      </w:pPr>
    </w:p>
    <w:p w14:paraId="58EE0D62" w14:textId="0FD52759" w:rsidR="00DB53A1" w:rsidRDefault="00CD5254" w:rsidP="003B42FB">
      <w:pPr>
        <w:pStyle w:val="Prrafodelista"/>
        <w:tabs>
          <w:tab w:val="left" w:pos="2410"/>
        </w:tabs>
        <w:spacing w:after="0" w:line="240" w:lineRule="auto"/>
        <w:ind w:left="0"/>
        <w:jc w:val="center"/>
      </w:pPr>
      <w:r>
        <w:rPr>
          <w:rFonts w:cstheme="minorHAnsi"/>
          <w:noProof/>
        </w:rPr>
        <mc:AlternateContent>
          <mc:Choice Requires="wps">
            <w:drawing>
              <wp:anchor distT="0" distB="0" distL="114300" distR="114300" simplePos="0" relativeHeight="252225536" behindDoc="0" locked="0" layoutInCell="1" allowOverlap="1" wp14:anchorId="7F53479C" wp14:editId="79F8E88D">
                <wp:simplePos x="0" y="0"/>
                <wp:positionH relativeFrom="column">
                  <wp:posOffset>3112303</wp:posOffset>
                </wp:positionH>
                <wp:positionV relativeFrom="paragraph">
                  <wp:posOffset>48104</wp:posOffset>
                </wp:positionV>
                <wp:extent cx="2911451" cy="897147"/>
                <wp:effectExtent l="0" t="0" r="22860" b="17780"/>
                <wp:wrapNone/>
                <wp:docPr id="49" name="Rectángulo 49"/>
                <wp:cNvGraphicFramePr/>
                <a:graphic xmlns:a="http://schemas.openxmlformats.org/drawingml/2006/main">
                  <a:graphicData uri="http://schemas.microsoft.com/office/word/2010/wordprocessingShape">
                    <wps:wsp>
                      <wps:cNvSpPr/>
                      <wps:spPr>
                        <a:xfrm>
                          <a:off x="0" y="0"/>
                          <a:ext cx="2911451" cy="897147"/>
                        </a:xfrm>
                        <a:prstGeom prst="rect">
                          <a:avLst/>
                        </a:prstGeom>
                        <a:solidFill>
                          <a:sysClr val="window" lastClr="FFFFFF"/>
                        </a:solidFill>
                        <a:ln w="12700" cap="flat" cmpd="sng" algn="ctr">
                          <a:solidFill>
                            <a:srgbClr val="7030A0"/>
                          </a:solidFill>
                          <a:prstDash val="solid"/>
                          <a:miter lim="800000"/>
                        </a:ln>
                        <a:effectLst/>
                      </wps:spPr>
                      <wps:txbx>
                        <w:txbxContent>
                          <w:p w14:paraId="05C3F531" w14:textId="482F56FD" w:rsidR="00CD5254" w:rsidRDefault="00CD5254" w:rsidP="00CD5254">
                            <w:pPr>
                              <w:spacing w:after="0" w:line="240" w:lineRule="auto"/>
                              <w:jc w:val="both"/>
                              <w:rPr>
                                <w:sz w:val="18"/>
                                <w:szCs w:val="18"/>
                              </w:rPr>
                            </w:pPr>
                            <w:r>
                              <w:rPr>
                                <w:sz w:val="18"/>
                                <w:szCs w:val="18"/>
                              </w:rPr>
                              <w:t>B</w:t>
                            </w:r>
                            <w:r w:rsidRPr="00B219D9">
                              <w:rPr>
                                <w:sz w:val="18"/>
                                <w:szCs w:val="18"/>
                              </w:rPr>
                              <w:t>.</w:t>
                            </w:r>
                            <w:r>
                              <w:rPr>
                                <w:sz w:val="18"/>
                                <w:szCs w:val="18"/>
                              </w:rPr>
                              <w:t xml:space="preserve"> ¿</w:t>
                            </w:r>
                            <w:proofErr w:type="spellStart"/>
                            <w:r>
                              <w:rPr>
                                <w:sz w:val="18"/>
                                <w:szCs w:val="18"/>
                              </w:rPr>
                              <w:t>Cual</w:t>
                            </w:r>
                            <w:proofErr w:type="spellEnd"/>
                            <w:r>
                              <w:rPr>
                                <w:sz w:val="18"/>
                                <w:szCs w:val="18"/>
                              </w:rPr>
                              <w:t xml:space="preserve"> Es la diferencia entre la estructura de aldehídos y las cetonas? </w:t>
                            </w:r>
                            <w:r>
                              <w:rPr>
                                <w:sz w:val="18"/>
                                <w:szCs w:val="18"/>
                              </w:rPr>
                              <w:t>_________________________________</w:t>
                            </w:r>
                          </w:p>
                          <w:p w14:paraId="1EC1FC3C" w14:textId="49A200BD" w:rsidR="00CD5254" w:rsidRPr="00B219D9" w:rsidRDefault="00CD5254" w:rsidP="00CD5254">
                            <w:pPr>
                              <w:spacing w:after="0" w:line="240" w:lineRule="auto"/>
                              <w:jc w:val="both"/>
                              <w:rPr>
                                <w:sz w:val="18"/>
                                <w:szCs w:val="18"/>
                              </w:rPr>
                            </w:pPr>
                            <w:r>
                              <w:rPr>
                                <w:sz w:val="18"/>
                                <w:szCs w:val="18"/>
                              </w:rPr>
                              <w:t>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3479C" id="Rectángulo 49" o:spid="_x0000_s1042" style="position:absolute;left:0;text-align:left;margin-left:245.05pt;margin-top:3.8pt;width:229.25pt;height:70.6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" fillcolor="window" strokecolor="#7030a0" strokeweight="1pt">
                <v:textbox>
                  <w:txbxContent>
                    <w:p w14:paraId="05C3F531" w14:textId="482F56FD" w:rsidR="00CD5254" w:rsidRDefault="00CD5254" w:rsidP="00CD5254">
                      <w:pPr>
                        <w:spacing w:after="0" w:line="240" w:lineRule="auto"/>
                        <w:jc w:val="both"/>
                        <w:rPr>
                          <w:sz w:val="18"/>
                          <w:szCs w:val="18"/>
                        </w:rPr>
                      </w:pPr>
                      <w:r>
                        <w:rPr>
                          <w:sz w:val="18"/>
                          <w:szCs w:val="18"/>
                        </w:rPr>
                        <w:t>B</w:t>
                      </w:r>
                      <w:r w:rsidRPr="00B219D9">
                        <w:rPr>
                          <w:sz w:val="18"/>
                          <w:szCs w:val="18"/>
                        </w:rPr>
                        <w:t>.</w:t>
                      </w:r>
                      <w:r>
                        <w:rPr>
                          <w:sz w:val="18"/>
                          <w:szCs w:val="18"/>
                        </w:rPr>
                        <w:t xml:space="preserve"> ¿</w:t>
                      </w:r>
                      <w:proofErr w:type="spellStart"/>
                      <w:r>
                        <w:rPr>
                          <w:sz w:val="18"/>
                          <w:szCs w:val="18"/>
                        </w:rPr>
                        <w:t>Cual</w:t>
                      </w:r>
                      <w:proofErr w:type="spellEnd"/>
                      <w:r>
                        <w:rPr>
                          <w:sz w:val="18"/>
                          <w:szCs w:val="18"/>
                        </w:rPr>
                        <w:t xml:space="preserve"> Es la diferencia entre la estructura de aldehídos y las cetonas? </w:t>
                      </w:r>
                      <w:r>
                        <w:rPr>
                          <w:sz w:val="18"/>
                          <w:szCs w:val="18"/>
                        </w:rPr>
                        <w:t>_________________________________</w:t>
                      </w:r>
                    </w:p>
                    <w:p w14:paraId="1EC1FC3C" w14:textId="49A200BD" w:rsidR="00CD5254" w:rsidRPr="00B219D9" w:rsidRDefault="00CD5254" w:rsidP="00CD5254">
                      <w:pPr>
                        <w:spacing w:after="0" w:line="240" w:lineRule="auto"/>
                        <w:jc w:val="both"/>
                        <w:rPr>
                          <w:sz w:val="18"/>
                          <w:szCs w:val="18"/>
                        </w:rPr>
                      </w:pPr>
                      <w:r>
                        <w:rPr>
                          <w:sz w:val="18"/>
                          <w:szCs w:val="18"/>
                        </w:rPr>
                        <w:t>____________________________________________________________________________________________________________________________</w:t>
                      </w:r>
                    </w:p>
                  </w:txbxContent>
                </v:textbox>
              </v:rect>
            </w:pict>
          </mc:Fallback>
        </mc:AlternateContent>
      </w:r>
    </w:p>
    <w:p w14:paraId="5259FF2D" w14:textId="3FEA7CDB" w:rsidR="00DB53A1" w:rsidRDefault="00DB53A1" w:rsidP="003B42FB">
      <w:pPr>
        <w:pStyle w:val="Prrafodelista"/>
        <w:tabs>
          <w:tab w:val="left" w:pos="2410"/>
        </w:tabs>
        <w:spacing w:after="0" w:line="240" w:lineRule="auto"/>
        <w:ind w:left="0"/>
        <w:jc w:val="center"/>
      </w:pPr>
    </w:p>
    <w:p w14:paraId="354C8AFF" w14:textId="24A4957F" w:rsidR="00DB53A1" w:rsidRDefault="00DB53A1" w:rsidP="003B42FB">
      <w:pPr>
        <w:pStyle w:val="Prrafodelista"/>
        <w:tabs>
          <w:tab w:val="left" w:pos="2410"/>
        </w:tabs>
        <w:spacing w:after="0" w:line="240" w:lineRule="auto"/>
        <w:ind w:left="0"/>
        <w:jc w:val="center"/>
      </w:pPr>
    </w:p>
    <w:p w14:paraId="627C1EB0" w14:textId="1E950FBE" w:rsidR="00DB53A1" w:rsidRDefault="00DB53A1" w:rsidP="003B42FB">
      <w:pPr>
        <w:pStyle w:val="Prrafodelista"/>
        <w:tabs>
          <w:tab w:val="left" w:pos="2410"/>
        </w:tabs>
        <w:spacing w:after="0" w:line="240" w:lineRule="auto"/>
        <w:ind w:left="0"/>
        <w:jc w:val="center"/>
      </w:pPr>
    </w:p>
    <w:p w14:paraId="25D5604C" w14:textId="0284C66F" w:rsidR="00DB53A1" w:rsidRDefault="00CD5254" w:rsidP="003B42FB">
      <w:pPr>
        <w:pStyle w:val="Prrafodelista"/>
        <w:tabs>
          <w:tab w:val="left" w:pos="2410"/>
        </w:tabs>
        <w:spacing w:after="0" w:line="240" w:lineRule="auto"/>
        <w:ind w:left="0"/>
        <w:jc w:val="center"/>
      </w:pPr>
      <w:r>
        <w:rPr>
          <w:noProof/>
          <w:color w:val="000000"/>
          <w:spacing w:val="-4"/>
        </w:rPr>
        <w:drawing>
          <wp:anchor distT="0" distB="0" distL="114300" distR="114300" simplePos="0" relativeHeight="252227584" behindDoc="1" locked="0" layoutInCell="1" allowOverlap="1" wp14:anchorId="43A1292C" wp14:editId="0E90AC9D">
            <wp:simplePos x="0" y="0"/>
            <wp:positionH relativeFrom="leftMargin">
              <wp:posOffset>-39286</wp:posOffset>
            </wp:positionH>
            <wp:positionV relativeFrom="paragraph">
              <wp:posOffset>260482</wp:posOffset>
            </wp:positionV>
            <wp:extent cx="855902" cy="2094614"/>
            <wp:effectExtent l="0" t="0" r="1905" b="127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1FF1D" w14:textId="5F1CC5EC" w:rsidR="00DB53A1" w:rsidRDefault="00DB53A1" w:rsidP="003B42FB">
      <w:pPr>
        <w:pStyle w:val="Prrafodelista"/>
        <w:tabs>
          <w:tab w:val="left" w:pos="2410"/>
        </w:tabs>
        <w:spacing w:after="0" w:line="240" w:lineRule="auto"/>
        <w:ind w:left="0"/>
        <w:jc w:val="center"/>
      </w:pPr>
    </w:p>
    <w:p w14:paraId="374BA943" w14:textId="2F8B06F2" w:rsidR="00DB53A1" w:rsidRDefault="00DB53A1" w:rsidP="003B42FB">
      <w:pPr>
        <w:pStyle w:val="Prrafodelista"/>
        <w:tabs>
          <w:tab w:val="left" w:pos="2410"/>
        </w:tabs>
        <w:spacing w:after="0" w:line="240" w:lineRule="auto"/>
        <w:ind w:left="0"/>
        <w:jc w:val="center"/>
      </w:pPr>
    </w:p>
    <w:p w14:paraId="73B5CF9F" w14:textId="7C4F1FD2" w:rsidR="00C45477" w:rsidRPr="00C45477" w:rsidRDefault="006F31CC" w:rsidP="006F31CC">
      <w:pPr>
        <w:pStyle w:val="Prrafodelista"/>
        <w:tabs>
          <w:tab w:val="left" w:pos="2410"/>
        </w:tabs>
        <w:spacing w:after="0" w:line="240" w:lineRule="auto"/>
        <w:ind w:left="360"/>
        <w:jc w:val="both"/>
      </w:pPr>
      <w:r w:rsidRPr="00C45477">
        <w:rPr>
          <w:noProof/>
        </w:rPr>
        <w:drawing>
          <wp:anchor distT="0" distB="0" distL="114300" distR="114300" simplePos="0" relativeHeight="252009472" behindDoc="0" locked="0" layoutInCell="1" allowOverlap="1" wp14:anchorId="49ACABDF" wp14:editId="4BCF85A7">
            <wp:simplePos x="0" y="0"/>
            <wp:positionH relativeFrom="leftMargin">
              <wp:posOffset>821840</wp:posOffset>
            </wp:positionH>
            <wp:positionV relativeFrom="paragraph">
              <wp:posOffset>88564</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10496" behindDoc="0" locked="0" layoutInCell="1" allowOverlap="1" wp14:anchorId="18D0A647" wp14:editId="235A2511">
            <wp:simplePos x="0" y="0"/>
            <wp:positionH relativeFrom="margin">
              <wp:posOffset>89647</wp:posOffset>
            </wp:positionH>
            <wp:positionV relativeFrom="paragraph">
              <wp:posOffset>187</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64026" w:rsidRPr="00C45477">
        <w:rPr>
          <w:noProof/>
        </w:rPr>
        <mc:AlternateContent>
          <mc:Choice Requires="wps">
            <w:drawing>
              <wp:anchor distT="0" distB="0" distL="114300" distR="114300" simplePos="0" relativeHeight="252008448" behindDoc="0" locked="0" layoutInCell="1" allowOverlap="1" wp14:anchorId="426532A4" wp14:editId="6EF288FC">
                <wp:simplePos x="0" y="0"/>
                <wp:positionH relativeFrom="page">
                  <wp:align>center</wp:align>
                </wp:positionH>
                <wp:positionV relativeFrom="paragraph">
                  <wp:posOffset>61371</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027FCEC6" id="Conector recto 215" o:spid="_x0000_s1026" style="position:absolute;flip:y;z-index:2520084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85pt" to="46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" strokecolor="windowText">
                <v:stroke dashstyle="dash"/>
                <w10:wrap anchorx="page"/>
              </v:line>
            </w:pict>
          </mc:Fallback>
        </mc:AlternateContent>
      </w:r>
    </w:p>
    <w:tbl>
      <w:tblPr>
        <w:tblStyle w:val="Tablaconcuadrcula1"/>
        <w:tblW w:w="9214" w:type="dxa"/>
        <w:tblInd w:w="-147" w:type="dxa"/>
        <w:tblLook w:val="04A0" w:firstRow="1" w:lastRow="0" w:firstColumn="1" w:lastColumn="0" w:noHBand="0" w:noVBand="1"/>
      </w:tblPr>
      <w:tblGrid>
        <w:gridCol w:w="1560"/>
        <w:gridCol w:w="5386"/>
        <w:gridCol w:w="567"/>
        <w:gridCol w:w="567"/>
        <w:gridCol w:w="1134"/>
      </w:tblGrid>
      <w:tr w:rsidR="00C45477" w:rsidRPr="00CD5254" w14:paraId="3092822F" w14:textId="77777777" w:rsidTr="0046374E">
        <w:tc>
          <w:tcPr>
            <w:tcW w:w="6946" w:type="dxa"/>
            <w:gridSpan w:val="2"/>
          </w:tcPr>
          <w:p w14:paraId="20EAFFFF" w14:textId="77777777" w:rsidR="00C45477" w:rsidRPr="00CD5254" w:rsidRDefault="00C45477" w:rsidP="006F31CC">
            <w:pPr>
              <w:widowControl w:val="0"/>
              <w:autoSpaceDE w:val="0"/>
              <w:autoSpaceDN w:val="0"/>
              <w:adjustRightInd w:val="0"/>
              <w:spacing w:after="100" w:afterAutospacing="1" w:line="240" w:lineRule="auto"/>
              <w:jc w:val="center"/>
              <w:rPr>
                <w:rFonts w:cstheme="minorHAnsi"/>
                <w:color w:val="000000"/>
                <w:spacing w:val="-4"/>
                <w:sz w:val="20"/>
                <w:szCs w:val="20"/>
              </w:rPr>
            </w:pPr>
            <w:r w:rsidRPr="00CD5254">
              <w:rPr>
                <w:rFonts w:cstheme="minorHAnsi"/>
                <w:b/>
                <w:color w:val="000000"/>
                <w:spacing w:val="-4"/>
                <w:sz w:val="20"/>
                <w:szCs w:val="20"/>
              </w:rPr>
              <w:t>VALORA TU APRENDIZAJE</w:t>
            </w:r>
          </w:p>
        </w:tc>
        <w:tc>
          <w:tcPr>
            <w:tcW w:w="567" w:type="dxa"/>
          </w:tcPr>
          <w:p w14:paraId="726BAF94" w14:textId="77777777" w:rsidR="00C45477" w:rsidRPr="00CD5254" w:rsidRDefault="00C45477" w:rsidP="006F31CC">
            <w:pPr>
              <w:widowControl w:val="0"/>
              <w:autoSpaceDE w:val="0"/>
              <w:autoSpaceDN w:val="0"/>
              <w:adjustRightInd w:val="0"/>
              <w:spacing w:after="100" w:afterAutospacing="1" w:line="240" w:lineRule="auto"/>
              <w:jc w:val="center"/>
              <w:rPr>
                <w:rFonts w:cstheme="minorHAnsi"/>
                <w:b/>
                <w:color w:val="000000"/>
                <w:spacing w:val="-4"/>
                <w:sz w:val="20"/>
                <w:szCs w:val="20"/>
              </w:rPr>
            </w:pPr>
            <w:r w:rsidRPr="00CD5254">
              <w:rPr>
                <w:rFonts w:cstheme="minorHAnsi"/>
                <w:b/>
                <w:color w:val="000000"/>
                <w:spacing w:val="-4"/>
                <w:sz w:val="20"/>
                <w:szCs w:val="20"/>
              </w:rPr>
              <w:t>SI</w:t>
            </w:r>
          </w:p>
        </w:tc>
        <w:tc>
          <w:tcPr>
            <w:tcW w:w="567" w:type="dxa"/>
          </w:tcPr>
          <w:p w14:paraId="283BA7B8" w14:textId="77777777" w:rsidR="00C45477" w:rsidRPr="00CD5254" w:rsidRDefault="00C45477" w:rsidP="006F31CC">
            <w:pPr>
              <w:widowControl w:val="0"/>
              <w:autoSpaceDE w:val="0"/>
              <w:autoSpaceDN w:val="0"/>
              <w:adjustRightInd w:val="0"/>
              <w:spacing w:after="100" w:afterAutospacing="1" w:line="240" w:lineRule="auto"/>
              <w:jc w:val="center"/>
              <w:rPr>
                <w:rFonts w:cstheme="minorHAnsi"/>
                <w:b/>
                <w:color w:val="000000"/>
                <w:spacing w:val="-4"/>
                <w:sz w:val="20"/>
                <w:szCs w:val="20"/>
              </w:rPr>
            </w:pPr>
            <w:r w:rsidRPr="00CD5254">
              <w:rPr>
                <w:rFonts w:cstheme="minorHAnsi"/>
                <w:b/>
                <w:color w:val="000000"/>
                <w:spacing w:val="-4"/>
                <w:sz w:val="20"/>
                <w:szCs w:val="20"/>
              </w:rPr>
              <w:t>NO</w:t>
            </w:r>
          </w:p>
        </w:tc>
        <w:tc>
          <w:tcPr>
            <w:tcW w:w="1134" w:type="dxa"/>
          </w:tcPr>
          <w:p w14:paraId="139E0780" w14:textId="77777777" w:rsidR="00C45477" w:rsidRPr="00CD5254" w:rsidRDefault="00C45477" w:rsidP="006F31CC">
            <w:pPr>
              <w:widowControl w:val="0"/>
              <w:autoSpaceDE w:val="0"/>
              <w:autoSpaceDN w:val="0"/>
              <w:adjustRightInd w:val="0"/>
              <w:spacing w:after="100" w:afterAutospacing="1" w:line="240" w:lineRule="auto"/>
              <w:jc w:val="center"/>
              <w:rPr>
                <w:rFonts w:cstheme="minorHAnsi"/>
                <w:b/>
                <w:color w:val="000000"/>
                <w:spacing w:val="-4"/>
                <w:sz w:val="20"/>
                <w:szCs w:val="20"/>
              </w:rPr>
            </w:pPr>
            <w:r w:rsidRPr="00CD5254">
              <w:rPr>
                <w:rFonts w:cstheme="minorHAnsi"/>
                <w:b/>
                <w:color w:val="000000"/>
                <w:spacing w:val="-4"/>
                <w:sz w:val="20"/>
                <w:szCs w:val="20"/>
              </w:rPr>
              <w:t>A VECES</w:t>
            </w:r>
          </w:p>
        </w:tc>
      </w:tr>
      <w:tr w:rsidR="00C45477" w:rsidRPr="00CD5254" w14:paraId="487D385F" w14:textId="77777777" w:rsidTr="0046374E">
        <w:tc>
          <w:tcPr>
            <w:tcW w:w="1560" w:type="dxa"/>
          </w:tcPr>
          <w:p w14:paraId="7F98FFE4" w14:textId="479257F6"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r w:rsidRPr="00CD5254">
              <w:rPr>
                <w:rFonts w:cstheme="minorHAnsi"/>
                <w:b/>
                <w:color w:val="000000"/>
                <w:spacing w:val="-4"/>
                <w:sz w:val="20"/>
                <w:szCs w:val="20"/>
              </w:rPr>
              <w:t>1.</w:t>
            </w:r>
            <w:r w:rsidR="006E3AA1" w:rsidRPr="00CD5254">
              <w:rPr>
                <w:rFonts w:cstheme="minorHAnsi"/>
                <w:b/>
                <w:color w:val="000000"/>
                <w:spacing w:val="-4"/>
                <w:sz w:val="20"/>
                <w:szCs w:val="20"/>
              </w:rPr>
              <w:t xml:space="preserve"> </w:t>
            </w:r>
            <w:r w:rsidRPr="00CD5254">
              <w:rPr>
                <w:rFonts w:cstheme="minorHAnsi"/>
                <w:b/>
                <w:color w:val="000000"/>
                <w:spacing w:val="-4"/>
                <w:sz w:val="20"/>
                <w:szCs w:val="20"/>
              </w:rPr>
              <w:t>Cognitivo</w:t>
            </w:r>
          </w:p>
        </w:tc>
        <w:tc>
          <w:tcPr>
            <w:tcW w:w="5386" w:type="dxa"/>
          </w:tcPr>
          <w:p w14:paraId="2B9DBE39" w14:textId="258B28BC" w:rsidR="00C45477" w:rsidRPr="00CD5254" w:rsidRDefault="00CD5254" w:rsidP="006F31CC">
            <w:pPr>
              <w:spacing w:after="100" w:afterAutospacing="1" w:line="240" w:lineRule="auto"/>
              <w:jc w:val="both"/>
              <w:rPr>
                <w:rFonts w:cstheme="minorHAnsi"/>
                <w:color w:val="000000"/>
                <w:spacing w:val="-4"/>
                <w:sz w:val="20"/>
                <w:szCs w:val="20"/>
              </w:rPr>
            </w:pPr>
            <w:r w:rsidRPr="00CD5254">
              <w:rPr>
                <w:rFonts w:cstheme="minorHAnsi"/>
                <w:color w:val="000000"/>
                <w:spacing w:val="-4"/>
                <w:sz w:val="20"/>
                <w:szCs w:val="20"/>
              </w:rPr>
              <w:t>Reconoce los diferentes grupos funcionales de los compuestos orgánicos</w:t>
            </w:r>
            <w:r w:rsidRPr="00CD5254">
              <w:rPr>
                <w:rFonts w:cstheme="minorHAnsi"/>
                <w:color w:val="000000"/>
                <w:spacing w:val="-4"/>
                <w:sz w:val="20"/>
                <w:szCs w:val="20"/>
              </w:rPr>
              <w:t xml:space="preserve"> y los nombra correctamente.</w:t>
            </w:r>
          </w:p>
        </w:tc>
        <w:tc>
          <w:tcPr>
            <w:tcW w:w="567" w:type="dxa"/>
          </w:tcPr>
          <w:p w14:paraId="5D9755DD"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c>
          <w:tcPr>
            <w:tcW w:w="567" w:type="dxa"/>
          </w:tcPr>
          <w:p w14:paraId="11C5F23A"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c>
          <w:tcPr>
            <w:tcW w:w="1134" w:type="dxa"/>
          </w:tcPr>
          <w:p w14:paraId="71EA66F8"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r>
      <w:tr w:rsidR="00C45477" w:rsidRPr="00CD5254" w14:paraId="485C07D2" w14:textId="77777777" w:rsidTr="0046374E">
        <w:tc>
          <w:tcPr>
            <w:tcW w:w="1560" w:type="dxa"/>
          </w:tcPr>
          <w:p w14:paraId="06E86D28"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r w:rsidRPr="00CD5254">
              <w:rPr>
                <w:rFonts w:cstheme="minorHAnsi"/>
                <w:b/>
                <w:color w:val="000000"/>
                <w:spacing w:val="-4"/>
                <w:sz w:val="20"/>
                <w:szCs w:val="20"/>
              </w:rPr>
              <w:t>2.Procedimental</w:t>
            </w:r>
          </w:p>
        </w:tc>
        <w:tc>
          <w:tcPr>
            <w:tcW w:w="5386" w:type="dxa"/>
          </w:tcPr>
          <w:p w14:paraId="1DB04670" w14:textId="5D3F0C0F" w:rsidR="00C45477" w:rsidRPr="00CD5254" w:rsidRDefault="00CD5254" w:rsidP="006F31CC">
            <w:pPr>
              <w:spacing w:after="100" w:afterAutospacing="1" w:line="240" w:lineRule="auto"/>
              <w:jc w:val="both"/>
              <w:rPr>
                <w:rFonts w:cstheme="minorHAnsi"/>
                <w:spacing w:val="-4"/>
                <w:sz w:val="20"/>
                <w:szCs w:val="20"/>
              </w:rPr>
            </w:pPr>
            <w:r w:rsidRPr="00CD5254">
              <w:rPr>
                <w:rFonts w:cstheme="minorHAnsi"/>
                <w:color w:val="000000"/>
                <w:spacing w:val="-4"/>
                <w:sz w:val="20"/>
                <w:szCs w:val="20"/>
              </w:rPr>
              <w:t>Practica ejercicios de nomenclatura de grupos funcionales.</w:t>
            </w:r>
          </w:p>
        </w:tc>
        <w:tc>
          <w:tcPr>
            <w:tcW w:w="567" w:type="dxa"/>
          </w:tcPr>
          <w:p w14:paraId="0E8B054A"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c>
          <w:tcPr>
            <w:tcW w:w="567" w:type="dxa"/>
          </w:tcPr>
          <w:p w14:paraId="0656B01E"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c>
          <w:tcPr>
            <w:tcW w:w="1134" w:type="dxa"/>
          </w:tcPr>
          <w:p w14:paraId="46AF2645"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r>
      <w:tr w:rsidR="00C45477" w:rsidRPr="00CD5254" w14:paraId="0118BF49" w14:textId="77777777" w:rsidTr="0046374E">
        <w:tc>
          <w:tcPr>
            <w:tcW w:w="1560" w:type="dxa"/>
          </w:tcPr>
          <w:p w14:paraId="0DA4EC91"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r w:rsidRPr="00CD5254">
              <w:rPr>
                <w:rFonts w:cstheme="minorHAnsi"/>
                <w:b/>
                <w:color w:val="000000"/>
                <w:spacing w:val="-4"/>
                <w:sz w:val="20"/>
                <w:szCs w:val="20"/>
              </w:rPr>
              <w:t>3.Actitudinal</w:t>
            </w:r>
          </w:p>
        </w:tc>
        <w:tc>
          <w:tcPr>
            <w:tcW w:w="5386" w:type="dxa"/>
          </w:tcPr>
          <w:p w14:paraId="0B143206"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spacing w:val="-4"/>
                <w:sz w:val="20"/>
                <w:szCs w:val="20"/>
              </w:rPr>
            </w:pPr>
            <w:r w:rsidRPr="00CD5254">
              <w:rPr>
                <w:rFonts w:cstheme="minorHAnsi"/>
                <w:color w:val="000000"/>
                <w:spacing w:val="-4"/>
                <w:sz w:val="20"/>
                <w:szCs w:val="20"/>
              </w:rPr>
              <w:t>El estudiante demuestra una buena actitud para el desarrollo de las actividades.</w:t>
            </w:r>
          </w:p>
        </w:tc>
        <w:tc>
          <w:tcPr>
            <w:tcW w:w="567" w:type="dxa"/>
          </w:tcPr>
          <w:p w14:paraId="20CFBE43"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c>
          <w:tcPr>
            <w:tcW w:w="567" w:type="dxa"/>
          </w:tcPr>
          <w:p w14:paraId="5CC2DF03"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c>
          <w:tcPr>
            <w:tcW w:w="1134" w:type="dxa"/>
          </w:tcPr>
          <w:p w14:paraId="3AF26BA7" w14:textId="77777777" w:rsidR="00C45477" w:rsidRPr="00CD5254" w:rsidRDefault="00C45477" w:rsidP="006F31CC">
            <w:pPr>
              <w:widowControl w:val="0"/>
              <w:autoSpaceDE w:val="0"/>
              <w:autoSpaceDN w:val="0"/>
              <w:adjustRightInd w:val="0"/>
              <w:spacing w:after="100" w:afterAutospacing="1" w:line="240" w:lineRule="auto"/>
              <w:jc w:val="both"/>
              <w:rPr>
                <w:rFonts w:cstheme="minorHAnsi"/>
                <w:b/>
                <w:color w:val="000000"/>
                <w:spacing w:val="-4"/>
                <w:sz w:val="20"/>
                <w:szCs w:val="20"/>
              </w:rPr>
            </w:pPr>
          </w:p>
        </w:tc>
      </w:tr>
    </w:tbl>
    <w:p w14:paraId="0193F6A3" w14:textId="2324874F" w:rsidR="00C45477" w:rsidRDefault="00C45477" w:rsidP="0035150B">
      <w:pPr>
        <w:spacing w:after="0" w:line="0" w:lineRule="atLeast"/>
        <w:jc w:val="both"/>
      </w:pPr>
    </w:p>
    <w:sectPr w:rsidR="00C45477" w:rsidSect="00052093">
      <w:headerReference w:type="default" r:id="rId35"/>
      <w:footerReference w:type="default" r:id="rId36"/>
      <w:type w:val="continuous"/>
      <w:pgSz w:w="11907" w:h="16840" w:code="9"/>
      <w:pgMar w:top="1094" w:right="1134" w:bottom="1134" w:left="1701" w:header="709" w:footer="709" w:gutter="0"/>
      <w:pgBorders w:offsetFrom="page">
        <w:bottom w:val="musicNotes" w:sz="8" w:space="24" w:color="7030A0"/>
        <w:right w:val="musicNotes" w:sz="8" w:space="24"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05A014" w14:textId="77777777" w:rsidR="00856FF7" w:rsidRDefault="00856FF7" w:rsidP="008B77C2">
      <w:pPr>
        <w:spacing w:after="0" w:line="240" w:lineRule="auto"/>
      </w:pPr>
      <w:r>
        <w:separator/>
      </w:r>
    </w:p>
  </w:endnote>
  <w:endnote w:type="continuationSeparator" w:id="0">
    <w:p w14:paraId="018A04D5" w14:textId="77777777" w:rsidR="00856FF7" w:rsidRDefault="00856FF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F59FFF" w14:textId="77777777" w:rsidR="00856FF7" w:rsidRDefault="00856FF7" w:rsidP="008B77C2">
      <w:pPr>
        <w:spacing w:after="0" w:line="240" w:lineRule="auto"/>
      </w:pPr>
      <w:r>
        <w:separator/>
      </w:r>
    </w:p>
  </w:footnote>
  <w:footnote w:type="continuationSeparator" w:id="0">
    <w:p w14:paraId="7890C944" w14:textId="77777777" w:rsidR="00856FF7" w:rsidRDefault="00856FF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001362"/>
    <w:multiLevelType w:val="hybridMultilevel"/>
    <w:tmpl w:val="80F0EE0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6"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8"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1967753"/>
    <w:multiLevelType w:val="hybridMultilevel"/>
    <w:tmpl w:val="E05E37C6"/>
    <w:lvl w:ilvl="0" w:tplc="46B4EAD8">
      <w:start w:val="1"/>
      <w:numFmt w:val="decimal"/>
      <w:lvlText w:val="%1."/>
      <w:lvlJc w:val="left"/>
      <w:pPr>
        <w:tabs>
          <w:tab w:val="num" w:pos="360"/>
        </w:tabs>
        <w:ind w:left="360" w:hanging="360"/>
      </w:pPr>
      <w:rPr>
        <w:rFonts w:ascii="Comic Sans MS" w:hAnsi="Comic Sans MS" w:hint="default"/>
        <w:sz w:val="18"/>
        <w:szCs w:val="18"/>
      </w:rPr>
    </w:lvl>
    <w:lvl w:ilvl="1" w:tplc="6AF8405E">
      <w:start w:val="1"/>
      <w:numFmt w:val="lowerLetter"/>
      <w:lvlText w:val="%2."/>
      <w:lvlJc w:val="left"/>
      <w:pPr>
        <w:tabs>
          <w:tab w:val="num" w:pos="900"/>
        </w:tabs>
        <w:ind w:left="900" w:hanging="360"/>
      </w:pPr>
      <w:rPr>
        <w:rFonts w:hint="default"/>
      </w:rPr>
    </w:lvl>
    <w:lvl w:ilvl="2" w:tplc="0CD21310">
      <w:start w:val="14"/>
      <w:numFmt w:val="decimal"/>
      <w:lvlText w:val="%3"/>
      <w:lvlJc w:val="left"/>
      <w:pPr>
        <w:tabs>
          <w:tab w:val="num" w:pos="2198"/>
        </w:tabs>
        <w:ind w:left="2198" w:hanging="360"/>
      </w:pPr>
      <w:rPr>
        <w:rFonts w:hint="default"/>
      </w:rPr>
    </w:lvl>
    <w:lvl w:ilvl="3" w:tplc="0C0A000F" w:tentative="1">
      <w:start w:val="1"/>
      <w:numFmt w:val="decimal"/>
      <w:lvlText w:val="%4."/>
      <w:lvlJc w:val="left"/>
      <w:pPr>
        <w:tabs>
          <w:tab w:val="num" w:pos="2738"/>
        </w:tabs>
        <w:ind w:left="2738" w:hanging="360"/>
      </w:pPr>
    </w:lvl>
    <w:lvl w:ilvl="4" w:tplc="0C0A0019" w:tentative="1">
      <w:start w:val="1"/>
      <w:numFmt w:val="lowerLetter"/>
      <w:lvlText w:val="%5."/>
      <w:lvlJc w:val="left"/>
      <w:pPr>
        <w:tabs>
          <w:tab w:val="num" w:pos="3458"/>
        </w:tabs>
        <w:ind w:left="3458" w:hanging="360"/>
      </w:pPr>
    </w:lvl>
    <w:lvl w:ilvl="5" w:tplc="0C0A001B" w:tentative="1">
      <w:start w:val="1"/>
      <w:numFmt w:val="lowerRoman"/>
      <w:lvlText w:val="%6."/>
      <w:lvlJc w:val="right"/>
      <w:pPr>
        <w:tabs>
          <w:tab w:val="num" w:pos="4178"/>
        </w:tabs>
        <w:ind w:left="4178" w:hanging="180"/>
      </w:pPr>
    </w:lvl>
    <w:lvl w:ilvl="6" w:tplc="0C0A000F" w:tentative="1">
      <w:start w:val="1"/>
      <w:numFmt w:val="decimal"/>
      <w:lvlText w:val="%7."/>
      <w:lvlJc w:val="left"/>
      <w:pPr>
        <w:tabs>
          <w:tab w:val="num" w:pos="4898"/>
        </w:tabs>
        <w:ind w:left="4898" w:hanging="360"/>
      </w:pPr>
    </w:lvl>
    <w:lvl w:ilvl="7" w:tplc="0C0A0019" w:tentative="1">
      <w:start w:val="1"/>
      <w:numFmt w:val="lowerLetter"/>
      <w:lvlText w:val="%8."/>
      <w:lvlJc w:val="left"/>
      <w:pPr>
        <w:tabs>
          <w:tab w:val="num" w:pos="5618"/>
        </w:tabs>
        <w:ind w:left="5618" w:hanging="360"/>
      </w:pPr>
    </w:lvl>
    <w:lvl w:ilvl="8" w:tplc="0C0A001B" w:tentative="1">
      <w:start w:val="1"/>
      <w:numFmt w:val="lowerRoman"/>
      <w:lvlText w:val="%9."/>
      <w:lvlJc w:val="right"/>
      <w:pPr>
        <w:tabs>
          <w:tab w:val="num" w:pos="6338"/>
        </w:tabs>
        <w:ind w:left="6338" w:hanging="180"/>
      </w:p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8" w15:restartNumberingAfterBreak="0">
    <w:nsid w:val="3CC8032A"/>
    <w:multiLevelType w:val="hybridMultilevel"/>
    <w:tmpl w:val="BC3A7790"/>
    <w:lvl w:ilvl="0" w:tplc="4E602C5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E784D45"/>
    <w:multiLevelType w:val="hybridMultilevel"/>
    <w:tmpl w:val="CF462FEC"/>
    <w:lvl w:ilvl="0" w:tplc="3FE0D5E2">
      <w:start w:val="1"/>
      <w:numFmt w:val="lowerLetter"/>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3C3542A"/>
    <w:multiLevelType w:val="hybridMultilevel"/>
    <w:tmpl w:val="CF6E3EF8"/>
    <w:lvl w:ilvl="0" w:tplc="B094AA60">
      <w:start w:val="1"/>
      <w:numFmt w:val="decimal"/>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23" w15:restartNumberingAfterBreak="0">
    <w:nsid w:val="4BFE0601"/>
    <w:multiLevelType w:val="hybridMultilevel"/>
    <w:tmpl w:val="08AC2926"/>
    <w:lvl w:ilvl="0" w:tplc="0C0A000D">
      <w:start w:val="1"/>
      <w:numFmt w:val="bullet"/>
      <w:lvlText w:val=""/>
      <w:lvlJc w:val="left"/>
      <w:pPr>
        <w:ind w:left="754" w:hanging="360"/>
      </w:pPr>
      <w:rPr>
        <w:rFonts w:ascii="Wingdings" w:hAnsi="Wingdings" w:hint="default"/>
      </w:rPr>
    </w:lvl>
    <w:lvl w:ilvl="1" w:tplc="240A0003" w:tentative="1">
      <w:start w:val="1"/>
      <w:numFmt w:val="bullet"/>
      <w:lvlText w:val="o"/>
      <w:lvlJc w:val="left"/>
      <w:pPr>
        <w:ind w:left="1474" w:hanging="360"/>
      </w:pPr>
      <w:rPr>
        <w:rFonts w:ascii="Courier New" w:hAnsi="Courier New" w:cs="Courier New" w:hint="default"/>
      </w:rPr>
    </w:lvl>
    <w:lvl w:ilvl="2" w:tplc="240A0005" w:tentative="1">
      <w:start w:val="1"/>
      <w:numFmt w:val="bullet"/>
      <w:lvlText w:val=""/>
      <w:lvlJc w:val="left"/>
      <w:pPr>
        <w:ind w:left="2194" w:hanging="360"/>
      </w:pPr>
      <w:rPr>
        <w:rFonts w:ascii="Wingdings" w:hAnsi="Wingdings" w:hint="default"/>
      </w:rPr>
    </w:lvl>
    <w:lvl w:ilvl="3" w:tplc="240A0001" w:tentative="1">
      <w:start w:val="1"/>
      <w:numFmt w:val="bullet"/>
      <w:lvlText w:val=""/>
      <w:lvlJc w:val="left"/>
      <w:pPr>
        <w:ind w:left="2914" w:hanging="360"/>
      </w:pPr>
      <w:rPr>
        <w:rFonts w:ascii="Symbol" w:hAnsi="Symbol" w:hint="default"/>
      </w:rPr>
    </w:lvl>
    <w:lvl w:ilvl="4" w:tplc="240A0003" w:tentative="1">
      <w:start w:val="1"/>
      <w:numFmt w:val="bullet"/>
      <w:lvlText w:val="o"/>
      <w:lvlJc w:val="left"/>
      <w:pPr>
        <w:ind w:left="3634" w:hanging="360"/>
      </w:pPr>
      <w:rPr>
        <w:rFonts w:ascii="Courier New" w:hAnsi="Courier New" w:cs="Courier New" w:hint="default"/>
      </w:rPr>
    </w:lvl>
    <w:lvl w:ilvl="5" w:tplc="240A0005" w:tentative="1">
      <w:start w:val="1"/>
      <w:numFmt w:val="bullet"/>
      <w:lvlText w:val=""/>
      <w:lvlJc w:val="left"/>
      <w:pPr>
        <w:ind w:left="4354" w:hanging="360"/>
      </w:pPr>
      <w:rPr>
        <w:rFonts w:ascii="Wingdings" w:hAnsi="Wingdings" w:hint="default"/>
      </w:rPr>
    </w:lvl>
    <w:lvl w:ilvl="6" w:tplc="240A0001" w:tentative="1">
      <w:start w:val="1"/>
      <w:numFmt w:val="bullet"/>
      <w:lvlText w:val=""/>
      <w:lvlJc w:val="left"/>
      <w:pPr>
        <w:ind w:left="5074" w:hanging="360"/>
      </w:pPr>
      <w:rPr>
        <w:rFonts w:ascii="Symbol" w:hAnsi="Symbol" w:hint="default"/>
      </w:rPr>
    </w:lvl>
    <w:lvl w:ilvl="7" w:tplc="240A0003" w:tentative="1">
      <w:start w:val="1"/>
      <w:numFmt w:val="bullet"/>
      <w:lvlText w:val="o"/>
      <w:lvlJc w:val="left"/>
      <w:pPr>
        <w:ind w:left="5794" w:hanging="360"/>
      </w:pPr>
      <w:rPr>
        <w:rFonts w:ascii="Courier New" w:hAnsi="Courier New" w:cs="Courier New" w:hint="default"/>
      </w:rPr>
    </w:lvl>
    <w:lvl w:ilvl="8" w:tplc="240A0005" w:tentative="1">
      <w:start w:val="1"/>
      <w:numFmt w:val="bullet"/>
      <w:lvlText w:val=""/>
      <w:lvlJc w:val="left"/>
      <w:pPr>
        <w:ind w:left="6514" w:hanging="360"/>
      </w:pPr>
      <w:rPr>
        <w:rFonts w:ascii="Wingdings" w:hAnsi="Wingdings" w:hint="default"/>
      </w:rPr>
    </w:lvl>
  </w:abstractNum>
  <w:abstractNum w:abstractNumId="24" w15:restartNumberingAfterBreak="0">
    <w:nsid w:val="52874C5A"/>
    <w:multiLevelType w:val="hybridMultilevel"/>
    <w:tmpl w:val="0088DDC2"/>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4132C23"/>
    <w:multiLevelType w:val="hybridMultilevel"/>
    <w:tmpl w:val="3F0C2882"/>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2"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4"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3"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A00E3F"/>
    <w:multiLevelType w:val="hybridMultilevel"/>
    <w:tmpl w:val="93E89EB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3"/>
  </w:num>
  <w:num w:numId="2">
    <w:abstractNumId w:val="26"/>
  </w:num>
  <w:num w:numId="3">
    <w:abstractNumId w:val="33"/>
  </w:num>
  <w:num w:numId="4">
    <w:abstractNumId w:val="31"/>
  </w:num>
  <w:num w:numId="5">
    <w:abstractNumId w:val="10"/>
  </w:num>
  <w:num w:numId="6">
    <w:abstractNumId w:val="9"/>
  </w:num>
  <w:num w:numId="7">
    <w:abstractNumId w:val="11"/>
  </w:num>
  <w:num w:numId="8">
    <w:abstractNumId w:val="3"/>
  </w:num>
  <w:num w:numId="9">
    <w:abstractNumId w:val="35"/>
  </w:num>
  <w:num w:numId="10">
    <w:abstractNumId w:val="36"/>
  </w:num>
  <w:num w:numId="11">
    <w:abstractNumId w:val="13"/>
  </w:num>
  <w:num w:numId="12">
    <w:abstractNumId w:val="45"/>
  </w:num>
  <w:num w:numId="13">
    <w:abstractNumId w:val="1"/>
  </w:num>
  <w:num w:numId="14">
    <w:abstractNumId w:val="20"/>
  </w:num>
  <w:num w:numId="15">
    <w:abstractNumId w:val="40"/>
  </w:num>
  <w:num w:numId="16">
    <w:abstractNumId w:val="5"/>
  </w:num>
  <w:num w:numId="17">
    <w:abstractNumId w:val="42"/>
  </w:num>
  <w:num w:numId="18">
    <w:abstractNumId w:val="34"/>
  </w:num>
  <w:num w:numId="19">
    <w:abstractNumId w:val="38"/>
  </w:num>
  <w:num w:numId="20">
    <w:abstractNumId w:val="29"/>
  </w:num>
  <w:num w:numId="21">
    <w:abstractNumId w:val="2"/>
  </w:num>
  <w:num w:numId="22">
    <w:abstractNumId w:val="6"/>
  </w:num>
  <w:num w:numId="23">
    <w:abstractNumId w:val="8"/>
  </w:num>
  <w:num w:numId="24">
    <w:abstractNumId w:val="25"/>
  </w:num>
  <w:num w:numId="25">
    <w:abstractNumId w:val="7"/>
  </w:num>
  <w:num w:numId="26">
    <w:abstractNumId w:val="21"/>
  </w:num>
  <w:num w:numId="27">
    <w:abstractNumId w:val="39"/>
  </w:num>
  <w:num w:numId="28">
    <w:abstractNumId w:val="14"/>
  </w:num>
  <w:num w:numId="29">
    <w:abstractNumId w:val="37"/>
  </w:num>
  <w:num w:numId="30">
    <w:abstractNumId w:val="41"/>
  </w:num>
  <w:num w:numId="31">
    <w:abstractNumId w:val="0"/>
  </w:num>
  <w:num w:numId="32">
    <w:abstractNumId w:val="15"/>
  </w:num>
  <w:num w:numId="33">
    <w:abstractNumId w:val="17"/>
  </w:num>
  <w:num w:numId="34">
    <w:abstractNumId w:val="32"/>
  </w:num>
  <w:num w:numId="35">
    <w:abstractNumId w:val="30"/>
  </w:num>
  <w:num w:numId="36">
    <w:abstractNumId w:val="28"/>
  </w:num>
  <w:num w:numId="37">
    <w:abstractNumId w:val="16"/>
  </w:num>
  <w:num w:numId="38">
    <w:abstractNumId w:val="27"/>
  </w:num>
  <w:num w:numId="39">
    <w:abstractNumId w:val="4"/>
  </w:num>
  <w:num w:numId="40">
    <w:abstractNumId w:val="23"/>
  </w:num>
  <w:num w:numId="41">
    <w:abstractNumId w:val="18"/>
  </w:num>
  <w:num w:numId="42">
    <w:abstractNumId w:val="44"/>
  </w:num>
  <w:num w:numId="43">
    <w:abstractNumId w:val="12"/>
  </w:num>
  <w:num w:numId="44">
    <w:abstractNumId w:val="24"/>
  </w:num>
  <w:num w:numId="45">
    <w:abstractNumId w:val="22"/>
  </w:num>
  <w:num w:numId="46">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1B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093"/>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5DA6"/>
    <w:rsid w:val="000A6128"/>
    <w:rsid w:val="000A6956"/>
    <w:rsid w:val="000B22C7"/>
    <w:rsid w:val="000B2794"/>
    <w:rsid w:val="000B740F"/>
    <w:rsid w:val="000B7DD2"/>
    <w:rsid w:val="000C0F2C"/>
    <w:rsid w:val="000C32C4"/>
    <w:rsid w:val="000C421D"/>
    <w:rsid w:val="000C456E"/>
    <w:rsid w:val="000C491B"/>
    <w:rsid w:val="000C71C5"/>
    <w:rsid w:val="000C7367"/>
    <w:rsid w:val="000D2F22"/>
    <w:rsid w:val="000D36E3"/>
    <w:rsid w:val="000D55AB"/>
    <w:rsid w:val="000D5BA5"/>
    <w:rsid w:val="000D5BB6"/>
    <w:rsid w:val="000E05B6"/>
    <w:rsid w:val="000E2494"/>
    <w:rsid w:val="000E24CF"/>
    <w:rsid w:val="000E26BF"/>
    <w:rsid w:val="000E3FB3"/>
    <w:rsid w:val="000E4CC4"/>
    <w:rsid w:val="000E6A48"/>
    <w:rsid w:val="000F0ADF"/>
    <w:rsid w:val="000F11A3"/>
    <w:rsid w:val="000F2429"/>
    <w:rsid w:val="000F4B4E"/>
    <w:rsid w:val="000F68C1"/>
    <w:rsid w:val="0010151F"/>
    <w:rsid w:val="00104447"/>
    <w:rsid w:val="0010453B"/>
    <w:rsid w:val="00106CBB"/>
    <w:rsid w:val="00106EAC"/>
    <w:rsid w:val="001127E3"/>
    <w:rsid w:val="00116262"/>
    <w:rsid w:val="00116D8B"/>
    <w:rsid w:val="00123C35"/>
    <w:rsid w:val="00126B1C"/>
    <w:rsid w:val="0013097D"/>
    <w:rsid w:val="00136459"/>
    <w:rsid w:val="00137969"/>
    <w:rsid w:val="001442BC"/>
    <w:rsid w:val="00146501"/>
    <w:rsid w:val="00147425"/>
    <w:rsid w:val="00150C76"/>
    <w:rsid w:val="00151DB1"/>
    <w:rsid w:val="001527D9"/>
    <w:rsid w:val="00152B3C"/>
    <w:rsid w:val="0015381D"/>
    <w:rsid w:val="0015387A"/>
    <w:rsid w:val="001615E1"/>
    <w:rsid w:val="00163D03"/>
    <w:rsid w:val="001657E0"/>
    <w:rsid w:val="00170FDE"/>
    <w:rsid w:val="001721CA"/>
    <w:rsid w:val="00172BA8"/>
    <w:rsid w:val="00172FD5"/>
    <w:rsid w:val="001735F6"/>
    <w:rsid w:val="00175ACC"/>
    <w:rsid w:val="00176A28"/>
    <w:rsid w:val="00176A98"/>
    <w:rsid w:val="00181316"/>
    <w:rsid w:val="00181F5D"/>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0BC"/>
    <w:rsid w:val="001B474D"/>
    <w:rsid w:val="001B6561"/>
    <w:rsid w:val="001B6CED"/>
    <w:rsid w:val="001C2E19"/>
    <w:rsid w:val="001C3A53"/>
    <w:rsid w:val="001D0F97"/>
    <w:rsid w:val="001D1229"/>
    <w:rsid w:val="001D352C"/>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71B0"/>
    <w:rsid w:val="00247F96"/>
    <w:rsid w:val="0025134A"/>
    <w:rsid w:val="0025165F"/>
    <w:rsid w:val="0025237A"/>
    <w:rsid w:val="00252946"/>
    <w:rsid w:val="0025323F"/>
    <w:rsid w:val="00256FC5"/>
    <w:rsid w:val="0025732D"/>
    <w:rsid w:val="00257CFB"/>
    <w:rsid w:val="0026190F"/>
    <w:rsid w:val="002626BA"/>
    <w:rsid w:val="002665FC"/>
    <w:rsid w:val="0026752B"/>
    <w:rsid w:val="00270DD7"/>
    <w:rsid w:val="00273C58"/>
    <w:rsid w:val="00273F66"/>
    <w:rsid w:val="00281B7B"/>
    <w:rsid w:val="00281DCB"/>
    <w:rsid w:val="00282426"/>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A7BC6"/>
    <w:rsid w:val="002B0CB7"/>
    <w:rsid w:val="002B0D97"/>
    <w:rsid w:val="002B3568"/>
    <w:rsid w:val="002B7F55"/>
    <w:rsid w:val="002C02AA"/>
    <w:rsid w:val="002C2647"/>
    <w:rsid w:val="002C5818"/>
    <w:rsid w:val="002C6101"/>
    <w:rsid w:val="002C67DB"/>
    <w:rsid w:val="002C74AE"/>
    <w:rsid w:val="002D1CE5"/>
    <w:rsid w:val="002D41C8"/>
    <w:rsid w:val="002D4CC0"/>
    <w:rsid w:val="002D7392"/>
    <w:rsid w:val="002E0FF6"/>
    <w:rsid w:val="002E16A7"/>
    <w:rsid w:val="002E20CE"/>
    <w:rsid w:val="002E3346"/>
    <w:rsid w:val="002F1CD3"/>
    <w:rsid w:val="002F2B6B"/>
    <w:rsid w:val="002F2E1C"/>
    <w:rsid w:val="002F3277"/>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3C1E"/>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5F7B"/>
    <w:rsid w:val="00386860"/>
    <w:rsid w:val="00386962"/>
    <w:rsid w:val="003878ED"/>
    <w:rsid w:val="00391147"/>
    <w:rsid w:val="00396D2E"/>
    <w:rsid w:val="003A01D6"/>
    <w:rsid w:val="003A4C99"/>
    <w:rsid w:val="003A5155"/>
    <w:rsid w:val="003A5BB3"/>
    <w:rsid w:val="003B0B77"/>
    <w:rsid w:val="003B2E29"/>
    <w:rsid w:val="003B366C"/>
    <w:rsid w:val="003B42FB"/>
    <w:rsid w:val="003B609D"/>
    <w:rsid w:val="003B6C10"/>
    <w:rsid w:val="003B7446"/>
    <w:rsid w:val="003C2326"/>
    <w:rsid w:val="003C4AFC"/>
    <w:rsid w:val="003D142C"/>
    <w:rsid w:val="003D21E5"/>
    <w:rsid w:val="003D2415"/>
    <w:rsid w:val="003D6209"/>
    <w:rsid w:val="003D68E2"/>
    <w:rsid w:val="003D766C"/>
    <w:rsid w:val="003D7717"/>
    <w:rsid w:val="003E08DE"/>
    <w:rsid w:val="003E318C"/>
    <w:rsid w:val="003E387E"/>
    <w:rsid w:val="003E6941"/>
    <w:rsid w:val="003E6FFB"/>
    <w:rsid w:val="003E7607"/>
    <w:rsid w:val="003F0FB5"/>
    <w:rsid w:val="003F3B9C"/>
    <w:rsid w:val="003F5EC3"/>
    <w:rsid w:val="0040177D"/>
    <w:rsid w:val="00402DE8"/>
    <w:rsid w:val="00403279"/>
    <w:rsid w:val="004038D3"/>
    <w:rsid w:val="00404D0F"/>
    <w:rsid w:val="004070BF"/>
    <w:rsid w:val="004117A8"/>
    <w:rsid w:val="00412D95"/>
    <w:rsid w:val="0041465B"/>
    <w:rsid w:val="004153EC"/>
    <w:rsid w:val="004165B4"/>
    <w:rsid w:val="004215C6"/>
    <w:rsid w:val="0042223A"/>
    <w:rsid w:val="00423245"/>
    <w:rsid w:val="004236BE"/>
    <w:rsid w:val="00424B35"/>
    <w:rsid w:val="00425716"/>
    <w:rsid w:val="0042620F"/>
    <w:rsid w:val="00427B9B"/>
    <w:rsid w:val="0043214D"/>
    <w:rsid w:val="004334D1"/>
    <w:rsid w:val="00433DD0"/>
    <w:rsid w:val="00435E0C"/>
    <w:rsid w:val="00441853"/>
    <w:rsid w:val="004426F3"/>
    <w:rsid w:val="004435C6"/>
    <w:rsid w:val="004435DE"/>
    <w:rsid w:val="0044494B"/>
    <w:rsid w:val="00447BF6"/>
    <w:rsid w:val="00450590"/>
    <w:rsid w:val="004505C5"/>
    <w:rsid w:val="00450A81"/>
    <w:rsid w:val="004518FC"/>
    <w:rsid w:val="00453A7B"/>
    <w:rsid w:val="00453CB9"/>
    <w:rsid w:val="00455134"/>
    <w:rsid w:val="00460514"/>
    <w:rsid w:val="0046374E"/>
    <w:rsid w:val="004639F1"/>
    <w:rsid w:val="004642B7"/>
    <w:rsid w:val="00467BD6"/>
    <w:rsid w:val="004708D0"/>
    <w:rsid w:val="00470927"/>
    <w:rsid w:val="004725BA"/>
    <w:rsid w:val="0047703B"/>
    <w:rsid w:val="00482723"/>
    <w:rsid w:val="004837FB"/>
    <w:rsid w:val="00485925"/>
    <w:rsid w:val="00485BA4"/>
    <w:rsid w:val="00487A43"/>
    <w:rsid w:val="004904CD"/>
    <w:rsid w:val="004905AC"/>
    <w:rsid w:val="00491F72"/>
    <w:rsid w:val="00492275"/>
    <w:rsid w:val="00493478"/>
    <w:rsid w:val="004940FA"/>
    <w:rsid w:val="0049428C"/>
    <w:rsid w:val="00497378"/>
    <w:rsid w:val="00497802"/>
    <w:rsid w:val="004A4183"/>
    <w:rsid w:val="004B1B1D"/>
    <w:rsid w:val="004B6F6C"/>
    <w:rsid w:val="004B7840"/>
    <w:rsid w:val="004C27EB"/>
    <w:rsid w:val="004C7BC1"/>
    <w:rsid w:val="004D3CC5"/>
    <w:rsid w:val="004D561F"/>
    <w:rsid w:val="004E4290"/>
    <w:rsid w:val="004E6195"/>
    <w:rsid w:val="004E6E3E"/>
    <w:rsid w:val="004E6EF1"/>
    <w:rsid w:val="004E7B36"/>
    <w:rsid w:val="004F3B1D"/>
    <w:rsid w:val="004F400A"/>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30AC"/>
    <w:rsid w:val="0054408E"/>
    <w:rsid w:val="00544669"/>
    <w:rsid w:val="00545630"/>
    <w:rsid w:val="0054596A"/>
    <w:rsid w:val="005459CA"/>
    <w:rsid w:val="0055155C"/>
    <w:rsid w:val="00551D9F"/>
    <w:rsid w:val="00553C83"/>
    <w:rsid w:val="00554A32"/>
    <w:rsid w:val="005607F6"/>
    <w:rsid w:val="0056104D"/>
    <w:rsid w:val="0056129C"/>
    <w:rsid w:val="00564B5F"/>
    <w:rsid w:val="00565983"/>
    <w:rsid w:val="00566991"/>
    <w:rsid w:val="00566DCC"/>
    <w:rsid w:val="00567E0F"/>
    <w:rsid w:val="00570326"/>
    <w:rsid w:val="00570789"/>
    <w:rsid w:val="00570965"/>
    <w:rsid w:val="00572560"/>
    <w:rsid w:val="005733DF"/>
    <w:rsid w:val="005808BB"/>
    <w:rsid w:val="00580F03"/>
    <w:rsid w:val="00590A76"/>
    <w:rsid w:val="00592D35"/>
    <w:rsid w:val="0059352A"/>
    <w:rsid w:val="00593725"/>
    <w:rsid w:val="00593941"/>
    <w:rsid w:val="005946C2"/>
    <w:rsid w:val="00594983"/>
    <w:rsid w:val="005951CE"/>
    <w:rsid w:val="005A2810"/>
    <w:rsid w:val="005A7996"/>
    <w:rsid w:val="005B2585"/>
    <w:rsid w:val="005B393F"/>
    <w:rsid w:val="005B3D12"/>
    <w:rsid w:val="005B7464"/>
    <w:rsid w:val="005B7B5F"/>
    <w:rsid w:val="005C0A51"/>
    <w:rsid w:val="005C1260"/>
    <w:rsid w:val="005C50CE"/>
    <w:rsid w:val="005C7162"/>
    <w:rsid w:val="005C7AB7"/>
    <w:rsid w:val="005D13BE"/>
    <w:rsid w:val="005D25DB"/>
    <w:rsid w:val="005D2A8E"/>
    <w:rsid w:val="005D409E"/>
    <w:rsid w:val="005D791B"/>
    <w:rsid w:val="005D7BD3"/>
    <w:rsid w:val="005E293E"/>
    <w:rsid w:val="005E5896"/>
    <w:rsid w:val="005E5A24"/>
    <w:rsid w:val="005E71A1"/>
    <w:rsid w:val="005F00CB"/>
    <w:rsid w:val="005F05EA"/>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1C86"/>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C0482"/>
    <w:rsid w:val="006C1D15"/>
    <w:rsid w:val="006C31BF"/>
    <w:rsid w:val="006C7D13"/>
    <w:rsid w:val="006D4E36"/>
    <w:rsid w:val="006D511A"/>
    <w:rsid w:val="006E27AC"/>
    <w:rsid w:val="006E3AA1"/>
    <w:rsid w:val="006E43D5"/>
    <w:rsid w:val="006F31CC"/>
    <w:rsid w:val="006F49DE"/>
    <w:rsid w:val="006F5DC1"/>
    <w:rsid w:val="006F767E"/>
    <w:rsid w:val="00700298"/>
    <w:rsid w:val="00701126"/>
    <w:rsid w:val="00702526"/>
    <w:rsid w:val="0070260C"/>
    <w:rsid w:val="00702DD5"/>
    <w:rsid w:val="00712C48"/>
    <w:rsid w:val="00715FE4"/>
    <w:rsid w:val="0071641A"/>
    <w:rsid w:val="007166A5"/>
    <w:rsid w:val="007170A3"/>
    <w:rsid w:val="007209BA"/>
    <w:rsid w:val="00721490"/>
    <w:rsid w:val="007218CA"/>
    <w:rsid w:val="00723783"/>
    <w:rsid w:val="007240DB"/>
    <w:rsid w:val="00724979"/>
    <w:rsid w:val="00725BC9"/>
    <w:rsid w:val="007328CB"/>
    <w:rsid w:val="007342A3"/>
    <w:rsid w:val="00737841"/>
    <w:rsid w:val="007412F2"/>
    <w:rsid w:val="00743000"/>
    <w:rsid w:val="007451A4"/>
    <w:rsid w:val="00745F40"/>
    <w:rsid w:val="0074624B"/>
    <w:rsid w:val="00746C72"/>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4B1F"/>
    <w:rsid w:val="007862C5"/>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C6E11"/>
    <w:rsid w:val="007D1E45"/>
    <w:rsid w:val="007D4EEF"/>
    <w:rsid w:val="007D5346"/>
    <w:rsid w:val="007D5458"/>
    <w:rsid w:val="007D55A6"/>
    <w:rsid w:val="007E3952"/>
    <w:rsid w:val="007E72FF"/>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6EB2"/>
    <w:rsid w:val="00817984"/>
    <w:rsid w:val="00821108"/>
    <w:rsid w:val="00823DD7"/>
    <w:rsid w:val="00825509"/>
    <w:rsid w:val="00827527"/>
    <w:rsid w:val="008325FB"/>
    <w:rsid w:val="00833BE8"/>
    <w:rsid w:val="008367CA"/>
    <w:rsid w:val="008368E3"/>
    <w:rsid w:val="0083765D"/>
    <w:rsid w:val="00837D5B"/>
    <w:rsid w:val="00841950"/>
    <w:rsid w:val="00841E25"/>
    <w:rsid w:val="00844D3F"/>
    <w:rsid w:val="008474E5"/>
    <w:rsid w:val="00847A71"/>
    <w:rsid w:val="0085148B"/>
    <w:rsid w:val="008523CA"/>
    <w:rsid w:val="00856245"/>
    <w:rsid w:val="00856FF7"/>
    <w:rsid w:val="00862115"/>
    <w:rsid w:val="00862729"/>
    <w:rsid w:val="00862A92"/>
    <w:rsid w:val="00862CC1"/>
    <w:rsid w:val="00865590"/>
    <w:rsid w:val="00866CBC"/>
    <w:rsid w:val="00871166"/>
    <w:rsid w:val="00874BB5"/>
    <w:rsid w:val="008774F0"/>
    <w:rsid w:val="0087776A"/>
    <w:rsid w:val="0088092A"/>
    <w:rsid w:val="008825CA"/>
    <w:rsid w:val="008841A3"/>
    <w:rsid w:val="008849CA"/>
    <w:rsid w:val="00885360"/>
    <w:rsid w:val="0088603C"/>
    <w:rsid w:val="008910BF"/>
    <w:rsid w:val="00891AA1"/>
    <w:rsid w:val="00897CCA"/>
    <w:rsid w:val="008A003E"/>
    <w:rsid w:val="008A0BD0"/>
    <w:rsid w:val="008A668C"/>
    <w:rsid w:val="008A71B2"/>
    <w:rsid w:val="008A7F1B"/>
    <w:rsid w:val="008B01C9"/>
    <w:rsid w:val="008B0BA9"/>
    <w:rsid w:val="008B1455"/>
    <w:rsid w:val="008B1AFF"/>
    <w:rsid w:val="008B3B65"/>
    <w:rsid w:val="008B5987"/>
    <w:rsid w:val="008B77C2"/>
    <w:rsid w:val="008C008E"/>
    <w:rsid w:val="008C080E"/>
    <w:rsid w:val="008C1B3E"/>
    <w:rsid w:val="008C3615"/>
    <w:rsid w:val="008C37C5"/>
    <w:rsid w:val="008C42D6"/>
    <w:rsid w:val="008D1713"/>
    <w:rsid w:val="008D3265"/>
    <w:rsid w:val="008D40BB"/>
    <w:rsid w:val="008D46F6"/>
    <w:rsid w:val="008D70BA"/>
    <w:rsid w:val="008F0FD8"/>
    <w:rsid w:val="008F3A95"/>
    <w:rsid w:val="008F3B38"/>
    <w:rsid w:val="008F4991"/>
    <w:rsid w:val="008F5459"/>
    <w:rsid w:val="008F6840"/>
    <w:rsid w:val="00900A00"/>
    <w:rsid w:val="00900DAF"/>
    <w:rsid w:val="00901120"/>
    <w:rsid w:val="009043DE"/>
    <w:rsid w:val="00905B33"/>
    <w:rsid w:val="009060DC"/>
    <w:rsid w:val="009068BA"/>
    <w:rsid w:val="009068C1"/>
    <w:rsid w:val="00906F7C"/>
    <w:rsid w:val="009078EA"/>
    <w:rsid w:val="009111D1"/>
    <w:rsid w:val="00911E4A"/>
    <w:rsid w:val="009132D6"/>
    <w:rsid w:val="0091529E"/>
    <w:rsid w:val="009200B9"/>
    <w:rsid w:val="00920710"/>
    <w:rsid w:val="0092179F"/>
    <w:rsid w:val="00922D00"/>
    <w:rsid w:val="009235C2"/>
    <w:rsid w:val="00923E53"/>
    <w:rsid w:val="009243EB"/>
    <w:rsid w:val="00927F64"/>
    <w:rsid w:val="00930E8E"/>
    <w:rsid w:val="00931206"/>
    <w:rsid w:val="00935A82"/>
    <w:rsid w:val="009415C5"/>
    <w:rsid w:val="00941AF3"/>
    <w:rsid w:val="009431F2"/>
    <w:rsid w:val="00944CDC"/>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5100"/>
    <w:rsid w:val="00976766"/>
    <w:rsid w:val="00976D59"/>
    <w:rsid w:val="00977D36"/>
    <w:rsid w:val="0098168F"/>
    <w:rsid w:val="009837EF"/>
    <w:rsid w:val="0098443D"/>
    <w:rsid w:val="00984D4E"/>
    <w:rsid w:val="009873C9"/>
    <w:rsid w:val="00987914"/>
    <w:rsid w:val="00990FA0"/>
    <w:rsid w:val="0099151D"/>
    <w:rsid w:val="009935DE"/>
    <w:rsid w:val="009965C3"/>
    <w:rsid w:val="009A0311"/>
    <w:rsid w:val="009A0507"/>
    <w:rsid w:val="009A1D7C"/>
    <w:rsid w:val="009A1FA2"/>
    <w:rsid w:val="009A2EE5"/>
    <w:rsid w:val="009A2F97"/>
    <w:rsid w:val="009A392C"/>
    <w:rsid w:val="009A535F"/>
    <w:rsid w:val="009A5548"/>
    <w:rsid w:val="009A5B45"/>
    <w:rsid w:val="009B2CC0"/>
    <w:rsid w:val="009C0682"/>
    <w:rsid w:val="009C0E70"/>
    <w:rsid w:val="009C489E"/>
    <w:rsid w:val="009C62F4"/>
    <w:rsid w:val="009C79DF"/>
    <w:rsid w:val="009C7D96"/>
    <w:rsid w:val="009D03DD"/>
    <w:rsid w:val="009D4807"/>
    <w:rsid w:val="009D68D9"/>
    <w:rsid w:val="009E0E1F"/>
    <w:rsid w:val="009E31D8"/>
    <w:rsid w:val="009E54F6"/>
    <w:rsid w:val="009E7F44"/>
    <w:rsid w:val="009F00D2"/>
    <w:rsid w:val="009F1960"/>
    <w:rsid w:val="009F3F2D"/>
    <w:rsid w:val="009F565F"/>
    <w:rsid w:val="009F7316"/>
    <w:rsid w:val="009F797A"/>
    <w:rsid w:val="009F7DA4"/>
    <w:rsid w:val="00A0117A"/>
    <w:rsid w:val="00A027DE"/>
    <w:rsid w:val="00A0603B"/>
    <w:rsid w:val="00A113BB"/>
    <w:rsid w:val="00A14018"/>
    <w:rsid w:val="00A16D1B"/>
    <w:rsid w:val="00A20CB4"/>
    <w:rsid w:val="00A2138F"/>
    <w:rsid w:val="00A217AD"/>
    <w:rsid w:val="00A21991"/>
    <w:rsid w:val="00A225A4"/>
    <w:rsid w:val="00A229D4"/>
    <w:rsid w:val="00A24DCC"/>
    <w:rsid w:val="00A26422"/>
    <w:rsid w:val="00A30945"/>
    <w:rsid w:val="00A31A76"/>
    <w:rsid w:val="00A321D7"/>
    <w:rsid w:val="00A32418"/>
    <w:rsid w:val="00A34DF2"/>
    <w:rsid w:val="00A37660"/>
    <w:rsid w:val="00A43E1E"/>
    <w:rsid w:val="00A44DA8"/>
    <w:rsid w:val="00A55C47"/>
    <w:rsid w:val="00A60115"/>
    <w:rsid w:val="00A60622"/>
    <w:rsid w:val="00A60E8D"/>
    <w:rsid w:val="00A613C5"/>
    <w:rsid w:val="00A61B01"/>
    <w:rsid w:val="00A61C50"/>
    <w:rsid w:val="00A63870"/>
    <w:rsid w:val="00A64B72"/>
    <w:rsid w:val="00A65844"/>
    <w:rsid w:val="00A71BCA"/>
    <w:rsid w:val="00A74E97"/>
    <w:rsid w:val="00A80F1E"/>
    <w:rsid w:val="00A81C9B"/>
    <w:rsid w:val="00A827C7"/>
    <w:rsid w:val="00A8554B"/>
    <w:rsid w:val="00A9050B"/>
    <w:rsid w:val="00A90B2A"/>
    <w:rsid w:val="00A91E67"/>
    <w:rsid w:val="00A947FC"/>
    <w:rsid w:val="00A94F68"/>
    <w:rsid w:val="00AA5B30"/>
    <w:rsid w:val="00AA687A"/>
    <w:rsid w:val="00AB72D6"/>
    <w:rsid w:val="00AC078D"/>
    <w:rsid w:val="00AC119D"/>
    <w:rsid w:val="00AC3092"/>
    <w:rsid w:val="00AC3103"/>
    <w:rsid w:val="00AC378B"/>
    <w:rsid w:val="00AC4535"/>
    <w:rsid w:val="00AC4CE3"/>
    <w:rsid w:val="00AD0645"/>
    <w:rsid w:val="00AD10B9"/>
    <w:rsid w:val="00AD1A13"/>
    <w:rsid w:val="00AD56E6"/>
    <w:rsid w:val="00AE2482"/>
    <w:rsid w:val="00AE2BAC"/>
    <w:rsid w:val="00AE4A92"/>
    <w:rsid w:val="00AE5635"/>
    <w:rsid w:val="00AF4B58"/>
    <w:rsid w:val="00AF6130"/>
    <w:rsid w:val="00B00AAE"/>
    <w:rsid w:val="00B06F5A"/>
    <w:rsid w:val="00B12659"/>
    <w:rsid w:val="00B142AA"/>
    <w:rsid w:val="00B152FD"/>
    <w:rsid w:val="00B1559B"/>
    <w:rsid w:val="00B1561C"/>
    <w:rsid w:val="00B164D9"/>
    <w:rsid w:val="00B16B88"/>
    <w:rsid w:val="00B2058C"/>
    <w:rsid w:val="00B219D9"/>
    <w:rsid w:val="00B24FAC"/>
    <w:rsid w:val="00B349BF"/>
    <w:rsid w:val="00B35324"/>
    <w:rsid w:val="00B35721"/>
    <w:rsid w:val="00B360C7"/>
    <w:rsid w:val="00B37269"/>
    <w:rsid w:val="00B375A1"/>
    <w:rsid w:val="00B421E6"/>
    <w:rsid w:val="00B42530"/>
    <w:rsid w:val="00B4378C"/>
    <w:rsid w:val="00B45BC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842D8"/>
    <w:rsid w:val="00B9102C"/>
    <w:rsid w:val="00B9173D"/>
    <w:rsid w:val="00B91A78"/>
    <w:rsid w:val="00B92B45"/>
    <w:rsid w:val="00B94175"/>
    <w:rsid w:val="00B94DC9"/>
    <w:rsid w:val="00B950AF"/>
    <w:rsid w:val="00BA019C"/>
    <w:rsid w:val="00BA1AB6"/>
    <w:rsid w:val="00BA341D"/>
    <w:rsid w:val="00BA361D"/>
    <w:rsid w:val="00BA5824"/>
    <w:rsid w:val="00BB04A7"/>
    <w:rsid w:val="00BB04C6"/>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B16"/>
    <w:rsid w:val="00BF57FF"/>
    <w:rsid w:val="00BF79EF"/>
    <w:rsid w:val="00C00B13"/>
    <w:rsid w:val="00C00B7B"/>
    <w:rsid w:val="00C00E18"/>
    <w:rsid w:val="00C034F5"/>
    <w:rsid w:val="00C054C4"/>
    <w:rsid w:val="00C06E9D"/>
    <w:rsid w:val="00C06F50"/>
    <w:rsid w:val="00C1079B"/>
    <w:rsid w:val="00C16034"/>
    <w:rsid w:val="00C17178"/>
    <w:rsid w:val="00C27FB8"/>
    <w:rsid w:val="00C31187"/>
    <w:rsid w:val="00C36012"/>
    <w:rsid w:val="00C376E9"/>
    <w:rsid w:val="00C45477"/>
    <w:rsid w:val="00C50E0A"/>
    <w:rsid w:val="00C5278C"/>
    <w:rsid w:val="00C558C0"/>
    <w:rsid w:val="00C56A2C"/>
    <w:rsid w:val="00C579E0"/>
    <w:rsid w:val="00C57AC1"/>
    <w:rsid w:val="00C603EF"/>
    <w:rsid w:val="00C606A7"/>
    <w:rsid w:val="00C625C7"/>
    <w:rsid w:val="00C63F0B"/>
    <w:rsid w:val="00C66CD0"/>
    <w:rsid w:val="00C7188F"/>
    <w:rsid w:val="00C77C55"/>
    <w:rsid w:val="00C839D1"/>
    <w:rsid w:val="00C83D7B"/>
    <w:rsid w:val="00C8440A"/>
    <w:rsid w:val="00C8488B"/>
    <w:rsid w:val="00C8668F"/>
    <w:rsid w:val="00C90018"/>
    <w:rsid w:val="00C92213"/>
    <w:rsid w:val="00C9304D"/>
    <w:rsid w:val="00C95055"/>
    <w:rsid w:val="00C973A1"/>
    <w:rsid w:val="00CA01D8"/>
    <w:rsid w:val="00CA0B49"/>
    <w:rsid w:val="00CA3EE3"/>
    <w:rsid w:val="00CA4064"/>
    <w:rsid w:val="00CA4979"/>
    <w:rsid w:val="00CA4A54"/>
    <w:rsid w:val="00CA541D"/>
    <w:rsid w:val="00CA6CC0"/>
    <w:rsid w:val="00CB0142"/>
    <w:rsid w:val="00CB0C74"/>
    <w:rsid w:val="00CB0E3D"/>
    <w:rsid w:val="00CB51CC"/>
    <w:rsid w:val="00CB6396"/>
    <w:rsid w:val="00CB7512"/>
    <w:rsid w:val="00CB7B6B"/>
    <w:rsid w:val="00CB7C5D"/>
    <w:rsid w:val="00CC0255"/>
    <w:rsid w:val="00CC13B9"/>
    <w:rsid w:val="00CC299A"/>
    <w:rsid w:val="00CC3A0C"/>
    <w:rsid w:val="00CC507A"/>
    <w:rsid w:val="00CC726F"/>
    <w:rsid w:val="00CD1354"/>
    <w:rsid w:val="00CD31E2"/>
    <w:rsid w:val="00CD3218"/>
    <w:rsid w:val="00CD4611"/>
    <w:rsid w:val="00CD5254"/>
    <w:rsid w:val="00CD691C"/>
    <w:rsid w:val="00CD6E7D"/>
    <w:rsid w:val="00CE032B"/>
    <w:rsid w:val="00CE4E84"/>
    <w:rsid w:val="00CF5C79"/>
    <w:rsid w:val="00CF6B7A"/>
    <w:rsid w:val="00D00F74"/>
    <w:rsid w:val="00D01D43"/>
    <w:rsid w:val="00D01FFA"/>
    <w:rsid w:val="00D02857"/>
    <w:rsid w:val="00D0334B"/>
    <w:rsid w:val="00D10422"/>
    <w:rsid w:val="00D119EB"/>
    <w:rsid w:val="00D124D0"/>
    <w:rsid w:val="00D140FB"/>
    <w:rsid w:val="00D14F89"/>
    <w:rsid w:val="00D15B6F"/>
    <w:rsid w:val="00D204E7"/>
    <w:rsid w:val="00D21590"/>
    <w:rsid w:val="00D21EB1"/>
    <w:rsid w:val="00D23CB8"/>
    <w:rsid w:val="00D27D4B"/>
    <w:rsid w:val="00D30CEE"/>
    <w:rsid w:val="00D31661"/>
    <w:rsid w:val="00D31B55"/>
    <w:rsid w:val="00D32C00"/>
    <w:rsid w:val="00D32C9D"/>
    <w:rsid w:val="00D34BF8"/>
    <w:rsid w:val="00D3612F"/>
    <w:rsid w:val="00D3618A"/>
    <w:rsid w:val="00D45591"/>
    <w:rsid w:val="00D464CC"/>
    <w:rsid w:val="00D46B53"/>
    <w:rsid w:val="00D5045D"/>
    <w:rsid w:val="00D5078B"/>
    <w:rsid w:val="00D52F40"/>
    <w:rsid w:val="00D534A3"/>
    <w:rsid w:val="00D549DA"/>
    <w:rsid w:val="00D54EAD"/>
    <w:rsid w:val="00D55E9D"/>
    <w:rsid w:val="00D56FE2"/>
    <w:rsid w:val="00D60644"/>
    <w:rsid w:val="00D61779"/>
    <w:rsid w:val="00D61BF6"/>
    <w:rsid w:val="00D624C0"/>
    <w:rsid w:val="00D62B23"/>
    <w:rsid w:val="00D62E75"/>
    <w:rsid w:val="00D6556D"/>
    <w:rsid w:val="00D66FE1"/>
    <w:rsid w:val="00D719C0"/>
    <w:rsid w:val="00D71F2F"/>
    <w:rsid w:val="00D752E3"/>
    <w:rsid w:val="00D829AE"/>
    <w:rsid w:val="00D83B69"/>
    <w:rsid w:val="00D85144"/>
    <w:rsid w:val="00D86928"/>
    <w:rsid w:val="00D8719B"/>
    <w:rsid w:val="00D909C6"/>
    <w:rsid w:val="00D924C5"/>
    <w:rsid w:val="00D9530D"/>
    <w:rsid w:val="00D97102"/>
    <w:rsid w:val="00D97C81"/>
    <w:rsid w:val="00DA4CD4"/>
    <w:rsid w:val="00DA6CC3"/>
    <w:rsid w:val="00DB44CA"/>
    <w:rsid w:val="00DB4F34"/>
    <w:rsid w:val="00DB53A1"/>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E78BF"/>
    <w:rsid w:val="00DF015A"/>
    <w:rsid w:val="00DF0680"/>
    <w:rsid w:val="00DF07E8"/>
    <w:rsid w:val="00DF0C8A"/>
    <w:rsid w:val="00DF0D34"/>
    <w:rsid w:val="00DF2077"/>
    <w:rsid w:val="00DF4021"/>
    <w:rsid w:val="00DF6757"/>
    <w:rsid w:val="00DF6AC9"/>
    <w:rsid w:val="00E019E8"/>
    <w:rsid w:val="00E01A32"/>
    <w:rsid w:val="00E02C40"/>
    <w:rsid w:val="00E052A5"/>
    <w:rsid w:val="00E0548B"/>
    <w:rsid w:val="00E057D4"/>
    <w:rsid w:val="00E156E0"/>
    <w:rsid w:val="00E16510"/>
    <w:rsid w:val="00E20354"/>
    <w:rsid w:val="00E21349"/>
    <w:rsid w:val="00E25377"/>
    <w:rsid w:val="00E26C15"/>
    <w:rsid w:val="00E277BB"/>
    <w:rsid w:val="00E30697"/>
    <w:rsid w:val="00E308AC"/>
    <w:rsid w:val="00E30D68"/>
    <w:rsid w:val="00E319DE"/>
    <w:rsid w:val="00E31BAC"/>
    <w:rsid w:val="00E33BE3"/>
    <w:rsid w:val="00E33BEA"/>
    <w:rsid w:val="00E35C7A"/>
    <w:rsid w:val="00E401AC"/>
    <w:rsid w:val="00E41EB6"/>
    <w:rsid w:val="00E435B2"/>
    <w:rsid w:val="00E46B21"/>
    <w:rsid w:val="00E46C83"/>
    <w:rsid w:val="00E47F04"/>
    <w:rsid w:val="00E51708"/>
    <w:rsid w:val="00E51770"/>
    <w:rsid w:val="00E533B8"/>
    <w:rsid w:val="00E53726"/>
    <w:rsid w:val="00E53AD5"/>
    <w:rsid w:val="00E5476A"/>
    <w:rsid w:val="00E5788B"/>
    <w:rsid w:val="00E64B9F"/>
    <w:rsid w:val="00E65E15"/>
    <w:rsid w:val="00E662C5"/>
    <w:rsid w:val="00E66FB6"/>
    <w:rsid w:val="00E7087E"/>
    <w:rsid w:val="00E7579A"/>
    <w:rsid w:val="00E81BB5"/>
    <w:rsid w:val="00E82503"/>
    <w:rsid w:val="00E901AB"/>
    <w:rsid w:val="00E908C0"/>
    <w:rsid w:val="00E90FCB"/>
    <w:rsid w:val="00E91903"/>
    <w:rsid w:val="00E9226C"/>
    <w:rsid w:val="00E928E2"/>
    <w:rsid w:val="00E92F65"/>
    <w:rsid w:val="00E93FC5"/>
    <w:rsid w:val="00E94277"/>
    <w:rsid w:val="00E95BF6"/>
    <w:rsid w:val="00E96E60"/>
    <w:rsid w:val="00EA0E48"/>
    <w:rsid w:val="00EA1349"/>
    <w:rsid w:val="00EA2A58"/>
    <w:rsid w:val="00EA406E"/>
    <w:rsid w:val="00EA40FD"/>
    <w:rsid w:val="00EA467C"/>
    <w:rsid w:val="00EB39E2"/>
    <w:rsid w:val="00EB4081"/>
    <w:rsid w:val="00EB41A7"/>
    <w:rsid w:val="00EB4654"/>
    <w:rsid w:val="00EB642D"/>
    <w:rsid w:val="00EC12C7"/>
    <w:rsid w:val="00EC1B6E"/>
    <w:rsid w:val="00EC2BA9"/>
    <w:rsid w:val="00EC37C2"/>
    <w:rsid w:val="00EC60A3"/>
    <w:rsid w:val="00ED4541"/>
    <w:rsid w:val="00ED6909"/>
    <w:rsid w:val="00ED6CAF"/>
    <w:rsid w:val="00EE16AB"/>
    <w:rsid w:val="00EE422E"/>
    <w:rsid w:val="00EE4C2F"/>
    <w:rsid w:val="00EE7078"/>
    <w:rsid w:val="00EF1339"/>
    <w:rsid w:val="00EF189F"/>
    <w:rsid w:val="00EF1D06"/>
    <w:rsid w:val="00EF2B28"/>
    <w:rsid w:val="00EF2F7B"/>
    <w:rsid w:val="00EF47A8"/>
    <w:rsid w:val="00EF4811"/>
    <w:rsid w:val="00EF6AAE"/>
    <w:rsid w:val="00EF7019"/>
    <w:rsid w:val="00F01DCE"/>
    <w:rsid w:val="00F03243"/>
    <w:rsid w:val="00F035C9"/>
    <w:rsid w:val="00F071E1"/>
    <w:rsid w:val="00F11329"/>
    <w:rsid w:val="00F11849"/>
    <w:rsid w:val="00F12974"/>
    <w:rsid w:val="00F13D34"/>
    <w:rsid w:val="00F14FD7"/>
    <w:rsid w:val="00F15C7A"/>
    <w:rsid w:val="00F16555"/>
    <w:rsid w:val="00F17F10"/>
    <w:rsid w:val="00F203C1"/>
    <w:rsid w:val="00F20897"/>
    <w:rsid w:val="00F21506"/>
    <w:rsid w:val="00F2300E"/>
    <w:rsid w:val="00F24792"/>
    <w:rsid w:val="00F30853"/>
    <w:rsid w:val="00F30EF1"/>
    <w:rsid w:val="00F36E47"/>
    <w:rsid w:val="00F37E5F"/>
    <w:rsid w:val="00F40F2F"/>
    <w:rsid w:val="00F44A1B"/>
    <w:rsid w:val="00F5014A"/>
    <w:rsid w:val="00F5571A"/>
    <w:rsid w:val="00F570EA"/>
    <w:rsid w:val="00F600D4"/>
    <w:rsid w:val="00F626D6"/>
    <w:rsid w:val="00F63B11"/>
    <w:rsid w:val="00F63FFF"/>
    <w:rsid w:val="00F64026"/>
    <w:rsid w:val="00F65A4D"/>
    <w:rsid w:val="00F666D0"/>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B62D1"/>
    <w:rsid w:val="00FC12A6"/>
    <w:rsid w:val="00FC22CD"/>
    <w:rsid w:val="00FC7318"/>
    <w:rsid w:val="00FC7CD5"/>
    <w:rsid w:val="00FD088A"/>
    <w:rsid w:val="00FD36B0"/>
    <w:rsid w:val="00FD4837"/>
    <w:rsid w:val="00FD5A18"/>
    <w:rsid w:val="00FD74FB"/>
    <w:rsid w:val="00FE1A56"/>
    <w:rsid w:val="00FE1AF9"/>
    <w:rsid w:val="00FE22DD"/>
    <w:rsid w:val="00FE3B10"/>
    <w:rsid w:val="00FE4954"/>
    <w:rsid w:val="00FE6C44"/>
    <w:rsid w:val="00FE7585"/>
    <w:rsid w:val="00FE7CA5"/>
    <w:rsid w:val="00FF0502"/>
    <w:rsid w:val="00FF09A4"/>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 w:type="table" w:styleId="Tablaconcuadrcula6concolores-nfasis3">
    <w:name w:val="Grid Table 6 Colorful Accent 3"/>
    <w:basedOn w:val="Tablanormal"/>
    <w:uiPriority w:val="51"/>
    <w:rsid w:val="00841E2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A80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51202728">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jercicios-fyq.com/apuntes/Formulacion_organica/32_grupos_funcionales.html"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ejercicios-fyq.com/apuntes/Formulacion_organica/32_grupos_funcionales.html"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Alm18</b:Tag>
    <b:SourceType>InternetSite</b:SourceType>
    <b:Guid>{C5B09716-177E-4C50-8183-D7E9324DA1D5}</b:Guid>
    <b:Title>Ley combinada de los gases</b:Title>
    <b:Year>2018</b:Year>
    <b:Month>julio</b:Month>
    <b:Day>11</b:Day>
    <b:Author>
      <b:Author>
        <b:NameList>
          <b:Person>
            <b:Last>Almeira</b:Last>
            <b:First>Roberto</b:First>
          </b:Person>
        </b:NameList>
      </b:Author>
    </b:Author>
    <b:InternetSiteTitle>Ley combinada de los gases</b:InternetSiteTitle>
    <b:URL>https://medium.com/@Roberto_Luces/ley-combinada-de-los-gases-38a6045afd35</b:URL>
    <b:RefOrder>2</b:RefOrder>
  </b:Source>
  <b:Source>
    <b:Tag>Var20</b:Tag>
    <b:SourceType>InternetSite</b:SourceType>
    <b:Guid>{6E3BE200-E910-49E7-9BE6-46DE4F1090DC}</b:Guid>
    <b:Author>
      <b:Author>
        <b:NameList>
          <b:Person>
            <b:Last>Varios</b:Last>
            <b:First>Autores</b:First>
          </b:Person>
        </b:NameList>
      </b:Author>
    </b:Author>
    <b:Title>La Ecuación del Gas Ideal</b:Title>
    <b:InternetSiteTitle>La Ecuación del Gas Ideal</b:InternetSiteTitle>
    <b:Year>2020</b:Year>
    <b:Month>08</b:Month>
    <b:Day>3</b:Day>
    <b:URL>https://www.tplaboratorioquimico.com/quimica-general/gases/las-leyes-elementales-de-los-gases/la-ecuacion-del-gas-ideal.html#:~:text=La%20ecuaci%C3%B3n%20conocida%20como%20ecuaci%C3%B3n,la%20ecuaci%C3%B3n%20del%20gas%20ideal.</b:URL>
    <b:RefOrder>3</b:RefOrder>
  </b:Source>
  <b:Source>
    <b:Tag>MarcadorDePosición1</b:Tag>
    <b:SourceType>InternetSite</b:SourceType>
    <b:Guid>{7AFA527A-CC0E-4A79-A537-9495DB2FB9F6}</b:Guid>
    <b:Author>
      <b:Author>
        <b:Corporate>Varios, Autores</b:Corporate>
      </b:Author>
    </b:Author>
    <b:Title>Wikipedia, La enciclopedia libre</b:Title>
    <b:InternetSiteTitle>Wikipedia, La enciclopedia libre</b:InternetSiteTitle>
    <b:Year>2020</b:Year>
    <b:Month>Julio</b:Month>
    <b:Day>15</b:Day>
    <b:URL>https://es.wikipedia.org/wiki/Disoluci%C3%B3n</b:URL>
    <b:RefOrder>1</b:RefOrder>
  </b:Source>
</b:Sources>
</file>

<file path=customXml/itemProps1.xml><?xml version="1.0" encoding="utf-8"?>
<ds:datastoreItem xmlns:ds="http://schemas.openxmlformats.org/officeDocument/2006/customXml" ds:itemID="{B3864F62-7DA6-4F4B-9696-9DDFDDB4D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695</Words>
  <Characters>3823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41</cp:revision>
  <cp:lastPrinted>2021-02-12T00:52:00Z</cp:lastPrinted>
  <dcterms:created xsi:type="dcterms:W3CDTF">2021-02-11T22:32:00Z</dcterms:created>
  <dcterms:modified xsi:type="dcterms:W3CDTF">2021-02-12T00:56:00Z</dcterms:modified>
</cp:coreProperties>
</file>