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31A3C" w14:textId="7BF27398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  <w:r w:rsidR="0074148B">
        <w:rPr>
          <w:rFonts w:ascii="Ink Free" w:hAnsi="Ink Free"/>
          <w:b/>
          <w:bCs/>
          <w:sz w:val="28"/>
          <w:szCs w:val="28"/>
          <w:lang w:val="es-MX"/>
        </w:rPr>
        <w:t xml:space="preserve"> GRADO SEPTIMO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2992"/>
        <w:gridCol w:w="1403"/>
        <w:gridCol w:w="5245"/>
      </w:tblGrid>
      <w:tr w:rsidR="00611CB7" w14:paraId="528C6E64" w14:textId="77777777" w:rsidTr="004F2301">
        <w:tc>
          <w:tcPr>
            <w:tcW w:w="2992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17270E6E" w:rsidR="004F2301" w:rsidRDefault="004F2301" w:rsidP="00611CB7">
            <w:pPr>
              <w:ind w:left="-829" w:firstLine="829"/>
              <w:jc w:val="both"/>
            </w:pPr>
          </w:p>
          <w:p w14:paraId="50615F49" w14:textId="77777777" w:rsidR="004F2301" w:rsidRDefault="004F2301" w:rsidP="00611CB7">
            <w:pPr>
              <w:ind w:left="-829" w:firstLine="829"/>
              <w:jc w:val="both"/>
            </w:pPr>
          </w:p>
          <w:p w14:paraId="1F752F06" w14:textId="065627C2" w:rsidR="00611CB7" w:rsidRDefault="002E5CA0" w:rsidP="00611CB7">
            <w:pPr>
              <w:ind w:left="-829" w:firstLine="829"/>
              <w:jc w:val="both"/>
            </w:pPr>
            <w:r>
              <w:object w:dxaOrig="8565" w:dyaOrig="5550" w14:anchorId="050339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8.75pt;height:95.25pt" o:ole="">
                  <v:imagedata r:id="rId4" o:title=""/>
                </v:shape>
                <o:OLEObject Type="Embed" ProgID="PBrush" ShapeID="_x0000_i1025" DrawAspect="Content" ObjectID="_1672544917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403" w:type="dxa"/>
          </w:tcPr>
          <w:p w14:paraId="407D2E5E" w14:textId="463C037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</w:p>
        </w:tc>
        <w:tc>
          <w:tcPr>
            <w:tcW w:w="5245" w:type="dxa"/>
          </w:tcPr>
          <w:p w14:paraId="1D68A4F1" w14:textId="7525D30A" w:rsidR="00611CB7" w:rsidRPr="004F2301" w:rsidRDefault="00865E9C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Respiración y respiración en organismo sencillo.</w:t>
            </w:r>
          </w:p>
        </w:tc>
      </w:tr>
      <w:tr w:rsidR="00611CB7" w14:paraId="56E0D63B" w14:textId="77777777" w:rsidTr="004F2301">
        <w:tc>
          <w:tcPr>
            <w:tcW w:w="2992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7073DF0C" w14:textId="578C11A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2 </w:t>
            </w:r>
          </w:p>
        </w:tc>
        <w:tc>
          <w:tcPr>
            <w:tcW w:w="5245" w:type="dxa"/>
          </w:tcPr>
          <w:p w14:paraId="2840BEB4" w14:textId="3FFBB081" w:rsidR="00611CB7" w:rsidRPr="004F2301" w:rsidRDefault="00865E9C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Respiración en plantas y animales.</w:t>
            </w:r>
          </w:p>
        </w:tc>
      </w:tr>
      <w:tr w:rsidR="00611CB7" w14:paraId="7DFC09A3" w14:textId="77777777" w:rsidTr="004F2301">
        <w:tc>
          <w:tcPr>
            <w:tcW w:w="2992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0A878348" w14:textId="31A10E6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3</w:t>
            </w:r>
          </w:p>
        </w:tc>
        <w:tc>
          <w:tcPr>
            <w:tcW w:w="5245" w:type="dxa"/>
          </w:tcPr>
          <w:p w14:paraId="0BC41F93" w14:textId="378EFE73" w:rsidR="00611CB7" w:rsidRPr="004F2301" w:rsidRDefault="00CD438F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Átomo y energía.</w:t>
            </w:r>
          </w:p>
        </w:tc>
      </w:tr>
      <w:tr w:rsidR="00611CB7" w14:paraId="7CB408B2" w14:textId="77777777" w:rsidTr="004F2301">
        <w:tc>
          <w:tcPr>
            <w:tcW w:w="2992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490ABE1B" w14:textId="19B5AA3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4</w:t>
            </w:r>
          </w:p>
        </w:tc>
        <w:tc>
          <w:tcPr>
            <w:tcW w:w="5245" w:type="dxa"/>
          </w:tcPr>
          <w:p w14:paraId="3C2BF072" w14:textId="6F2C5A9A" w:rsidR="00611CB7" w:rsidRPr="004F2301" w:rsidRDefault="00CD438F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Sistema respiratorio del hombre.</w:t>
            </w:r>
          </w:p>
        </w:tc>
      </w:tr>
      <w:tr w:rsidR="00611CB7" w14:paraId="6BF832B5" w14:textId="77777777" w:rsidTr="004F2301">
        <w:tc>
          <w:tcPr>
            <w:tcW w:w="2992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1BE9937" w14:textId="386885F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5 </w:t>
            </w:r>
          </w:p>
        </w:tc>
        <w:tc>
          <w:tcPr>
            <w:tcW w:w="5245" w:type="dxa"/>
          </w:tcPr>
          <w:p w14:paraId="280892E5" w14:textId="772C676A" w:rsidR="00B44AE6" w:rsidRPr="004F2301" w:rsidRDefault="006C0358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Excreción.</w:t>
            </w:r>
          </w:p>
        </w:tc>
      </w:tr>
      <w:tr w:rsidR="00611CB7" w14:paraId="0AD1AE58" w14:textId="77777777" w:rsidTr="004F2301">
        <w:tc>
          <w:tcPr>
            <w:tcW w:w="2992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BBE2997" w14:textId="4818712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6</w:t>
            </w:r>
          </w:p>
        </w:tc>
        <w:tc>
          <w:tcPr>
            <w:tcW w:w="5245" w:type="dxa"/>
          </w:tcPr>
          <w:p w14:paraId="394E459F" w14:textId="05D2F7F8" w:rsidR="00611CB7" w:rsidRPr="004F2301" w:rsidRDefault="00937AAB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Isotopos y transformación de la energía.</w:t>
            </w:r>
          </w:p>
        </w:tc>
      </w:tr>
      <w:tr w:rsidR="00611CB7" w14:paraId="6E6C489B" w14:textId="77777777" w:rsidTr="004F2301">
        <w:tc>
          <w:tcPr>
            <w:tcW w:w="2992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91A27AF" w14:textId="2584C9F8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7</w:t>
            </w:r>
          </w:p>
        </w:tc>
        <w:tc>
          <w:tcPr>
            <w:tcW w:w="5245" w:type="dxa"/>
          </w:tcPr>
          <w:p w14:paraId="6B712383" w14:textId="67657270" w:rsidR="00611CB7" w:rsidRPr="004F2301" w:rsidRDefault="00937AAB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Excreción en animales.</w:t>
            </w:r>
          </w:p>
        </w:tc>
      </w:tr>
      <w:tr w:rsidR="00611CB7" w14:paraId="7CE02D86" w14:textId="77777777" w:rsidTr="004F2301">
        <w:tc>
          <w:tcPr>
            <w:tcW w:w="2992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4B2A516D" w14:textId="00A96B3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8</w:t>
            </w:r>
          </w:p>
        </w:tc>
        <w:tc>
          <w:tcPr>
            <w:tcW w:w="5245" w:type="dxa"/>
          </w:tcPr>
          <w:p w14:paraId="3182AAD3" w14:textId="71C5FC4A" w:rsidR="00611CB7" w:rsidRPr="004F2301" w:rsidRDefault="00E073D8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Sistema excretor del hombre.</w:t>
            </w:r>
          </w:p>
        </w:tc>
      </w:tr>
      <w:tr w:rsidR="00611CB7" w14:paraId="7663117D" w14:textId="77777777" w:rsidTr="004F2301">
        <w:tc>
          <w:tcPr>
            <w:tcW w:w="2992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10D49193" w14:textId="16430626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9 </w:t>
            </w:r>
          </w:p>
        </w:tc>
        <w:tc>
          <w:tcPr>
            <w:tcW w:w="5245" w:type="dxa"/>
          </w:tcPr>
          <w:p w14:paraId="45E17C1C" w14:textId="4E3E4BE5" w:rsidR="00611CB7" w:rsidRPr="004F2301" w:rsidRDefault="00CF160F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Modelos atómicos y la energía en la naturaleza.</w:t>
            </w:r>
          </w:p>
        </w:tc>
      </w:tr>
      <w:tr w:rsidR="00611CB7" w14:paraId="606BA9E3" w14:textId="77777777" w:rsidTr="004F2301">
        <w:tc>
          <w:tcPr>
            <w:tcW w:w="2992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51A2E803" w14:textId="2D393EC2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>SEMANA 10</w:t>
            </w:r>
          </w:p>
        </w:tc>
        <w:tc>
          <w:tcPr>
            <w:tcW w:w="5245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0" w:type="auto"/>
        <w:tblInd w:w="-572" w:type="dxa"/>
        <w:tblLook w:val="04A0" w:firstRow="1" w:lastRow="0" w:firstColumn="1" w:lastColumn="0" w:noHBand="0" w:noVBand="1"/>
      </w:tblPr>
      <w:tblGrid>
        <w:gridCol w:w="1985"/>
        <w:gridCol w:w="7415"/>
      </w:tblGrid>
      <w:tr w:rsidR="00051CCD" w14:paraId="0DBC4333" w14:textId="77777777" w:rsidTr="009C1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7415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71068059" w:rsidR="00051CCD" w:rsidRPr="00393D43" w:rsidRDefault="000123B9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RESPIRACIÓN</w:t>
            </w:r>
          </w:p>
        </w:tc>
        <w:tc>
          <w:tcPr>
            <w:tcW w:w="7415" w:type="dxa"/>
          </w:tcPr>
          <w:p w14:paraId="3C830B9C" w14:textId="16754346" w:rsidR="00051CCD" w:rsidRDefault="002B2528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3469B">
              <w:rPr>
                <w:lang w:val="es-MX"/>
              </w:rPr>
              <w:t>Comprender el</w:t>
            </w:r>
            <w:r w:rsidR="0053469B" w:rsidRPr="0053469B">
              <w:rPr>
                <w:lang w:val="es-MX"/>
              </w:rPr>
              <w:t xml:space="preserve"> proceso de la respiración en los seres vivos e identificar las estructuras que en él participan.</w:t>
            </w:r>
          </w:p>
        </w:tc>
      </w:tr>
      <w:tr w:rsidR="00051CCD" w14:paraId="47643732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3E8FE4" w14:textId="63961689" w:rsidR="00051CCD" w:rsidRPr="00393D43" w:rsidRDefault="000123B9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EXCRECIÓN</w:t>
            </w:r>
          </w:p>
        </w:tc>
        <w:tc>
          <w:tcPr>
            <w:tcW w:w="7415" w:type="dxa"/>
          </w:tcPr>
          <w:p w14:paraId="5123042E" w14:textId="753BD04F" w:rsidR="00051CCD" w:rsidRDefault="002B2528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2528">
              <w:rPr>
                <w:lang w:val="es-MX"/>
              </w:rPr>
              <w:t>Establece</w:t>
            </w:r>
            <w:r w:rsidR="00327421">
              <w:rPr>
                <w:lang w:val="es-MX"/>
              </w:rPr>
              <w:t>r</w:t>
            </w:r>
            <w:r w:rsidRPr="002B2528">
              <w:rPr>
                <w:lang w:val="es-MX"/>
              </w:rPr>
              <w:t xml:space="preserve"> diferencias de la morfofisiología de los sistemas excretores en la escala evolutiva</w:t>
            </w:r>
            <w:r>
              <w:rPr>
                <w:lang w:val="es-MX"/>
              </w:rPr>
              <w:t>.</w:t>
            </w:r>
          </w:p>
        </w:tc>
      </w:tr>
      <w:tr w:rsidR="00051CCD" w14:paraId="497EE403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5AE93594" w:rsidR="00051CCD" w:rsidRPr="00393D43" w:rsidRDefault="00AE790A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Á</w:t>
            </w:r>
            <w:r w:rsidR="000123B9">
              <w:rPr>
                <w:b w:val="0"/>
                <w:bCs w:val="0"/>
                <w:lang w:val="es-MX"/>
              </w:rPr>
              <w:t>TOMO</w:t>
            </w:r>
          </w:p>
        </w:tc>
        <w:tc>
          <w:tcPr>
            <w:tcW w:w="7415" w:type="dxa"/>
          </w:tcPr>
          <w:p w14:paraId="19255D74" w14:textId="12B34B55" w:rsidR="00051CCD" w:rsidRDefault="00A53DCA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A53DCA">
              <w:rPr>
                <w:lang w:val="es-MX"/>
              </w:rPr>
              <w:t>Identificar la estructura interna de los átomos, mediante la interpretación de modelos atómicos para valorar la importancia de las partículas químicas.</w:t>
            </w:r>
          </w:p>
        </w:tc>
      </w:tr>
      <w:tr w:rsidR="00051CCD" w14:paraId="35439349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FE1BC3" w14:textId="45DAA92C" w:rsidR="00051CCD" w:rsidRPr="00393D43" w:rsidRDefault="000123B9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ENERG</w:t>
            </w:r>
            <w:r w:rsidR="00AE790A">
              <w:rPr>
                <w:b w:val="0"/>
                <w:bCs w:val="0"/>
                <w:lang w:val="es-MX"/>
              </w:rPr>
              <w:t>Í</w:t>
            </w:r>
            <w:r>
              <w:rPr>
                <w:b w:val="0"/>
                <w:bCs w:val="0"/>
                <w:lang w:val="es-MX"/>
              </w:rPr>
              <w:t>A</w:t>
            </w:r>
          </w:p>
        </w:tc>
        <w:tc>
          <w:tcPr>
            <w:tcW w:w="7415" w:type="dxa"/>
          </w:tcPr>
          <w:p w14:paraId="667BC50E" w14:textId="07A8FAB4" w:rsidR="00051CCD" w:rsidRDefault="00327421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27421">
              <w:rPr>
                <w:lang w:val="es-MX"/>
              </w:rPr>
              <w:t>Explica</w:t>
            </w:r>
            <w:r>
              <w:rPr>
                <w:lang w:val="es-MX"/>
              </w:rPr>
              <w:t>r</w:t>
            </w:r>
            <w:r w:rsidRPr="00327421">
              <w:rPr>
                <w:lang w:val="es-MX"/>
              </w:rPr>
              <w:t xml:space="preserve"> la</w:t>
            </w:r>
            <w:r>
              <w:rPr>
                <w:lang w:val="es-MX"/>
              </w:rPr>
              <w:t xml:space="preserve"> importancia de la energía en todas las actividades cotidianas y de la naturaleza, y sus trans</w:t>
            </w:r>
            <w:r w:rsidRPr="00327421">
              <w:rPr>
                <w:lang w:val="es-MX"/>
              </w:rPr>
              <w:t>formaciones</w:t>
            </w:r>
            <w:r>
              <w:rPr>
                <w:lang w:val="es-MX"/>
              </w:rPr>
              <w:t>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123B9"/>
    <w:rsid w:val="00051CCD"/>
    <w:rsid w:val="00096896"/>
    <w:rsid w:val="000B0DA0"/>
    <w:rsid w:val="001441BD"/>
    <w:rsid w:val="0014538F"/>
    <w:rsid w:val="002B2528"/>
    <w:rsid w:val="002E5CA0"/>
    <w:rsid w:val="00314A01"/>
    <w:rsid w:val="00327421"/>
    <w:rsid w:val="003543EF"/>
    <w:rsid w:val="00393D43"/>
    <w:rsid w:val="003A49D2"/>
    <w:rsid w:val="004F2301"/>
    <w:rsid w:val="00520244"/>
    <w:rsid w:val="0053469B"/>
    <w:rsid w:val="00544EA9"/>
    <w:rsid w:val="00611CB7"/>
    <w:rsid w:val="00626F55"/>
    <w:rsid w:val="00693763"/>
    <w:rsid w:val="006B3255"/>
    <w:rsid w:val="006C0358"/>
    <w:rsid w:val="0074148B"/>
    <w:rsid w:val="00851FF5"/>
    <w:rsid w:val="00865E9C"/>
    <w:rsid w:val="008D0C23"/>
    <w:rsid w:val="00937AAB"/>
    <w:rsid w:val="00991654"/>
    <w:rsid w:val="009C1ACD"/>
    <w:rsid w:val="00A53DCA"/>
    <w:rsid w:val="00AE790A"/>
    <w:rsid w:val="00B44AE6"/>
    <w:rsid w:val="00C8356A"/>
    <w:rsid w:val="00CD438F"/>
    <w:rsid w:val="00CE42A8"/>
    <w:rsid w:val="00CF160F"/>
    <w:rsid w:val="00D1429C"/>
    <w:rsid w:val="00D21CA9"/>
    <w:rsid w:val="00D26D26"/>
    <w:rsid w:val="00DA3A5D"/>
    <w:rsid w:val="00DA5E2A"/>
    <w:rsid w:val="00DD3B91"/>
    <w:rsid w:val="00E073D8"/>
    <w:rsid w:val="00FC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marcela vargas avendaño</cp:lastModifiedBy>
  <cp:revision>16</cp:revision>
  <dcterms:created xsi:type="dcterms:W3CDTF">2021-01-19T11:45:00Z</dcterms:created>
  <dcterms:modified xsi:type="dcterms:W3CDTF">2021-01-19T12:02:00Z</dcterms:modified>
</cp:coreProperties>
</file>