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鞋库匹配网页手机操作教程</w:t>
      </w:r>
    </w:p>
    <w:p>
      <w:pPr>
        <w:pStyle w:val="Heading2"/>
      </w:pPr>
      <w:r>
        <w:t>一、打开鞋库匹配系统</w:t>
      </w:r>
    </w:p>
    <w:p>
      <w:r>
        <w:t>1. 使用手机浏览器打开系统网址。</w:t>
        <w:br/>
        <w:t>2. 推荐使用 Chrome（Android）或 Safari（iPhone）。</w:t>
        <w:br/>
        <w:t>3. 首次打开时，请等待页面完全加载。</w:t>
      </w:r>
    </w:p>
    <w:p>
      <w:pPr>
        <w:pStyle w:val="Heading2"/>
      </w:pPr>
      <w:r>
        <w:t>二、添加到手机桌面（推荐）</w:t>
      </w:r>
    </w:p>
    <w:p>
      <w:r>
        <w:t>Android：</w:t>
        <w:br/>
        <w:t>1. Chrome 打开网页。</w:t>
        <w:br/>
        <w:t>2. 点击右上角“三个点”菜单。</w:t>
        <w:br/>
        <w:t>3. 选择“添加到主屏幕”或“安装应用”。</w:t>
        <w:br/>
        <w:t>4. 桌面会生成“鞋库匹配”入口，以后可直接打开。</w:t>
        <w:br/>
        <w:br/>
        <w:t>iPhone：</w:t>
        <w:br/>
        <w:t>1. 使用 Safari 打开网页。</w:t>
        <w:br/>
        <w:t>2. 点击底部分享按钮。</w:t>
        <w:br/>
        <w:t>3. 选择“添加到主屏幕”。</w:t>
      </w:r>
    </w:p>
    <w:p>
      <w:pPr>
        <w:pStyle w:val="Heading2"/>
      </w:pPr>
      <w:r>
        <w:t>三、鞋子入库操作</w:t>
      </w:r>
    </w:p>
    <w:p>
      <w:r>
        <w:t>1. 打开系统后进入“鞋子入库”功能。</w:t>
        <w:br/>
        <w:t>2. 输入鞋子编号，例如：A001。</w:t>
        <w:br/>
        <w:t>3. 输入存放位置，例如：1号仓-A区-3排。</w:t>
        <w:br/>
        <w:t>4. 点击拍照按钮，对准鞋子拍摄标准照片。</w:t>
        <w:br/>
        <w:t>5. 点击保存入库。</w:t>
        <w:br/>
        <w:br/>
        <w:t>建议：</w:t>
        <w:br/>
        <w:t>- 尽量保持固定拍摄角度。</w:t>
        <w:br/>
        <w:t>- 鞋子主体占照片较大区域。</w:t>
        <w:br/>
        <w:t>- 光线保持稳定。</w:t>
        <w:br/>
        <w:t>- 背景尽量简单。</w:t>
      </w:r>
    </w:p>
    <w:p>
      <w:pPr>
        <w:pStyle w:val="Heading2"/>
      </w:pPr>
      <w:r>
        <w:t>四、拍照查询鞋子</w:t>
      </w:r>
    </w:p>
    <w:p>
      <w:r>
        <w:t>1. 打开“拍照查鞋”功能。</w:t>
        <w:br/>
        <w:t>2. 使用手机拍摄需要查找的鞋子。</w:t>
        <w:br/>
        <w:t>3. 系统自动计算图片特征。</w:t>
        <w:br/>
        <w:t>4. 与已有鞋库进行相似度匹配。</w:t>
        <w:br/>
        <w:t>5. 返回 Top 5 相似结果。</w:t>
        <w:br/>
        <w:br/>
        <w:t>每条结果包含：</w:t>
        <w:br/>
        <w:t>- 鞋子编号</w:t>
        <w:br/>
        <w:t>- 存放位置</w:t>
        <w:br/>
        <w:t>- 库存照片</w:t>
        <w:br/>
        <w:t>- 相似度评分</w:t>
      </w:r>
    </w:p>
    <w:p>
      <w:pPr>
        <w:pStyle w:val="Heading2"/>
      </w:pPr>
      <w:r>
        <w:t>五、数据备份与恢复</w:t>
      </w:r>
    </w:p>
    <w:p>
      <w:r>
        <w:t>当前版本数据保存在手机浏览器本地。</w:t>
        <w:br/>
        <w:br/>
        <w:t>建议：</w:t>
        <w:br/>
        <w:t>1. 批量录入后进入“数据管理”。</w:t>
        <w:br/>
        <w:t>2. 点击“导出备份”保存数据文件。</w:t>
        <w:br/>
        <w:t>3. 更换手机或清理浏览器前，先完成备份。</w:t>
        <w:br/>
        <w:t>4. 新设备可通过“导入备份”恢复数据。</w:t>
      </w:r>
    </w:p>
    <w:p>
      <w:pPr>
        <w:pStyle w:val="Heading2"/>
      </w:pPr>
      <w:r>
        <w:t>六、注意事项</w:t>
      </w:r>
    </w:p>
    <w:p>
      <w:r>
        <w:t>1. 不同手机之间默认不会自动同步库存。</w:t>
        <w:br/>
        <w:t>2. 清除浏览器数据可能导致本地数据丢失。</w:t>
        <w:br/>
        <w:t>3. 查询效果与拍摄角度、光线、背景有关。</w:t>
        <w:br/>
        <w:t>4. 如需要多人共享同一个鞋库，需要后续增加云端数据库。</w:t>
      </w:r>
    </w:p>
    <w:p>
      <w:pPr>
        <w:pStyle w:val="Heading2"/>
      </w:pPr>
      <w:r>
        <w:t>七、日常使用流程</w:t>
      </w:r>
    </w:p>
    <w:p>
      <w:r>
        <w:t>入库：</w:t>
        <w:br/>
        <w:t>拍标准照片 → 填编号 → 填位置 → 保存</w:t>
        <w:br/>
        <w:br/>
        <w:t>查找：</w:t>
        <w:br/>
        <w:t>拍鞋照片 → 点击查询 → 查看Top 5 → 根据位置取鞋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