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B798F" w14:textId="3298F549" w:rsidR="00262BCF" w:rsidRPr="00E70F68" w:rsidRDefault="00262BCF" w:rsidP="00262BCF">
      <w:pPr>
        <w:spacing w:after="0" w:line="240" w:lineRule="auto"/>
        <w:jc w:val="center"/>
        <w:rPr>
          <w:rFonts w:cs="Times New Roman"/>
          <w:sz w:val="48"/>
          <w:szCs w:val="48"/>
        </w:rPr>
      </w:pPr>
      <w:r w:rsidRPr="00E70F68">
        <w:rPr>
          <w:rFonts w:cs="Times New Roman"/>
          <w:sz w:val="48"/>
          <w:szCs w:val="48"/>
        </w:rPr>
        <w:t>Università degli Studi di Salerno</w:t>
      </w:r>
    </w:p>
    <w:p w14:paraId="3106AD77" w14:textId="4BDF0F0E" w:rsidR="00262BCF" w:rsidRPr="00E70F68" w:rsidRDefault="00262BCF" w:rsidP="00262BCF">
      <w:pPr>
        <w:spacing w:after="0" w:line="240" w:lineRule="auto"/>
        <w:jc w:val="center"/>
        <w:rPr>
          <w:rFonts w:cs="Times New Roman"/>
          <w:sz w:val="48"/>
          <w:szCs w:val="48"/>
        </w:rPr>
      </w:pPr>
      <w:r w:rsidRPr="00E70F68">
        <w:rPr>
          <w:rFonts w:cs="Times New Roman"/>
          <w:sz w:val="48"/>
          <w:szCs w:val="48"/>
        </w:rPr>
        <w:t>Dipartimento di Informatica</w:t>
      </w:r>
    </w:p>
    <w:p w14:paraId="172B15BB" w14:textId="07163C7B" w:rsidR="00262BCF" w:rsidRPr="00E70F68" w:rsidRDefault="00262BCF" w:rsidP="00262BCF">
      <w:pPr>
        <w:spacing w:after="0" w:line="240" w:lineRule="auto"/>
        <w:jc w:val="center"/>
        <w:rPr>
          <w:rFonts w:cs="Times New Roman"/>
          <w:sz w:val="48"/>
          <w:szCs w:val="48"/>
        </w:rPr>
      </w:pPr>
      <w:r w:rsidRPr="00E70F68">
        <w:rPr>
          <w:rFonts w:cs="Times New Roman"/>
          <w:noProof/>
          <w:color w:val="000000" w:themeColor="text1"/>
          <w:sz w:val="48"/>
          <w:szCs w:val="48"/>
        </w:rPr>
        <mc:AlternateContent>
          <mc:Choice Requires="wps">
            <w:drawing>
              <wp:anchor distT="0" distB="0" distL="114300" distR="114300" simplePos="0" relativeHeight="251659264" behindDoc="0" locked="0" layoutInCell="1" allowOverlap="1" wp14:anchorId="3867CE61" wp14:editId="1EFBEE89">
                <wp:simplePos x="0" y="0"/>
                <wp:positionH relativeFrom="margin">
                  <wp:align>center</wp:align>
                </wp:positionH>
                <wp:positionV relativeFrom="paragraph">
                  <wp:posOffset>194310</wp:posOffset>
                </wp:positionV>
                <wp:extent cx="6572250" cy="28575"/>
                <wp:effectExtent l="0" t="0" r="19050" b="28575"/>
                <wp:wrapNone/>
                <wp:docPr id="3" name="Connettore diritto 3"/>
                <wp:cNvGraphicFramePr/>
                <a:graphic xmlns:a="http://schemas.openxmlformats.org/drawingml/2006/main">
                  <a:graphicData uri="http://schemas.microsoft.com/office/word/2010/wordprocessingShape">
                    <wps:wsp>
                      <wps:cNvCnPr/>
                      <wps:spPr>
                        <a:xfrm flipV="1">
                          <a:off x="0" y="0"/>
                          <a:ext cx="6572250"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C0DDC" id="Connettore diritto 3"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5.3pt" to="517.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" strokecolor="black [3213]" strokeweight=".5pt">
                <v:stroke joinstyle="miter"/>
                <w10:wrap anchorx="margin"/>
              </v:line>
            </w:pict>
          </mc:Fallback>
        </mc:AlternateContent>
      </w:r>
    </w:p>
    <w:p w14:paraId="41B95359" w14:textId="6670AB47" w:rsidR="00262BCF" w:rsidRPr="00E70F68" w:rsidRDefault="00262BCF" w:rsidP="00262BCF">
      <w:pPr>
        <w:spacing w:line="240" w:lineRule="auto"/>
        <w:jc w:val="center"/>
        <w:rPr>
          <w:rFonts w:cs="Times New Roman"/>
        </w:rPr>
      </w:pPr>
    </w:p>
    <w:p w14:paraId="76AEDFE4" w14:textId="33EE25FD" w:rsidR="00262BCF" w:rsidRPr="00E70F68" w:rsidRDefault="00262BCF" w:rsidP="00262BCF">
      <w:pPr>
        <w:jc w:val="center"/>
        <w:rPr>
          <w:rFonts w:cs="Times New Roman"/>
        </w:rPr>
      </w:pPr>
      <w:r w:rsidRPr="00E70F68">
        <w:rPr>
          <w:rFonts w:cs="Times New Roman"/>
          <w:noProof/>
        </w:rPr>
        <w:drawing>
          <wp:inline distT="0" distB="0" distL="0" distR="0" wp14:anchorId="1959DF87" wp14:editId="357FB674">
            <wp:extent cx="2047875" cy="20478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2F5E7B" w14:textId="77DDB89A" w:rsidR="00262BCF" w:rsidRPr="00E70F68" w:rsidRDefault="00262BCF" w:rsidP="00E70F68">
      <w:pPr>
        <w:jc w:val="center"/>
        <w:rPr>
          <w:rFonts w:cs="Times New Roman"/>
        </w:rPr>
      </w:pPr>
    </w:p>
    <w:p w14:paraId="5CE38D10" w14:textId="10EF7B7E" w:rsidR="00E70F68" w:rsidRPr="00E70F68" w:rsidRDefault="00E70F68" w:rsidP="00E70F68">
      <w:pPr>
        <w:jc w:val="center"/>
        <w:rPr>
          <w:rFonts w:cs="Times New Roman"/>
          <w:b/>
          <w:bCs/>
          <w:sz w:val="28"/>
          <w:szCs w:val="28"/>
        </w:rPr>
      </w:pPr>
      <w:r w:rsidRPr="00E70F68">
        <w:rPr>
          <w:rFonts w:cs="Times New Roman"/>
          <w:b/>
          <w:bCs/>
          <w:sz w:val="28"/>
          <w:szCs w:val="28"/>
        </w:rPr>
        <w:t>Progetto di Basi di Dati 2</w:t>
      </w:r>
    </w:p>
    <w:p w14:paraId="61494987" w14:textId="4882EF2A" w:rsidR="00E70F68" w:rsidRPr="00E70F68" w:rsidRDefault="00E70F68" w:rsidP="00B41889">
      <w:pPr>
        <w:rPr>
          <w:rFonts w:cs="Times New Roman"/>
          <w:b/>
          <w:bCs/>
          <w:sz w:val="28"/>
          <w:szCs w:val="28"/>
        </w:rPr>
      </w:pPr>
    </w:p>
    <w:p w14:paraId="2DC08235" w14:textId="6814C017" w:rsidR="003D60F7" w:rsidRPr="00C15634" w:rsidRDefault="5B1E8838" w:rsidP="00C15634">
      <w:pPr>
        <w:pStyle w:val="Titolo"/>
        <w:jc w:val="center"/>
        <w:rPr>
          <w:rFonts w:ascii="Times New Roman" w:hAnsi="Times New Roman" w:cs="Times New Roman"/>
        </w:rPr>
      </w:pPr>
      <w:r w:rsidRPr="00C15634">
        <w:rPr>
          <w:rFonts w:ascii="Times New Roman" w:hAnsi="Times New Roman" w:cs="Times New Roman"/>
        </w:rPr>
        <w:t xml:space="preserve">Analisi </w:t>
      </w:r>
      <w:r w:rsidR="004F216A" w:rsidRPr="00C15634">
        <w:rPr>
          <w:rFonts w:ascii="Times New Roman" w:hAnsi="Times New Roman" w:cs="Times New Roman"/>
        </w:rPr>
        <w:t>brani</w:t>
      </w:r>
      <w:r w:rsidRPr="00C15634">
        <w:rPr>
          <w:rFonts w:ascii="Times New Roman" w:hAnsi="Times New Roman" w:cs="Times New Roman"/>
        </w:rPr>
        <w:t xml:space="preserve"> 1921-2020 estratt</w:t>
      </w:r>
      <w:r w:rsidR="00E70F68" w:rsidRPr="00C15634">
        <w:rPr>
          <w:rFonts w:ascii="Times New Roman" w:hAnsi="Times New Roman" w:cs="Times New Roman"/>
        </w:rPr>
        <w:t>i</w:t>
      </w:r>
      <w:r w:rsidRPr="00C15634">
        <w:rPr>
          <w:rFonts w:ascii="Times New Roman" w:hAnsi="Times New Roman" w:cs="Times New Roman"/>
        </w:rPr>
        <w:t xml:space="preserve"> da Spotify Web API</w:t>
      </w:r>
    </w:p>
    <w:p w14:paraId="77A3DA93" w14:textId="5511D531" w:rsidR="00252FFE" w:rsidRPr="00E70F68" w:rsidRDefault="00252FFE" w:rsidP="5B1E8838">
      <w:pPr>
        <w:rPr>
          <w:rFonts w:cs="Times New Roman"/>
        </w:rPr>
      </w:pPr>
    </w:p>
    <w:p w14:paraId="35943719" w14:textId="2170533F" w:rsidR="00252FFE" w:rsidRPr="00E70F68" w:rsidRDefault="00252FFE" w:rsidP="5B1E8838">
      <w:pPr>
        <w:rPr>
          <w:rFonts w:cs="Times New Roman"/>
        </w:rPr>
      </w:pPr>
    </w:p>
    <w:p w14:paraId="728B6C7F" w14:textId="5183D58F" w:rsidR="00252FFE" w:rsidRPr="00E70F68" w:rsidRDefault="00252FFE" w:rsidP="5B1E8838">
      <w:pPr>
        <w:rPr>
          <w:rFonts w:cs="Times New Roman"/>
        </w:rPr>
      </w:pPr>
    </w:p>
    <w:p w14:paraId="5DFFD20D" w14:textId="4CA96F83" w:rsidR="00E70F68" w:rsidRPr="00E70F68" w:rsidRDefault="00E70F68" w:rsidP="00E70F68">
      <w:pPr>
        <w:jc w:val="center"/>
        <w:rPr>
          <w:rFonts w:cs="Times New Roman"/>
          <w:sz w:val="32"/>
          <w:szCs w:val="32"/>
        </w:rPr>
      </w:pPr>
    </w:p>
    <w:p w14:paraId="3A2A2AB8" w14:textId="36E9EF0B" w:rsidR="00E70F68" w:rsidRPr="00B41889" w:rsidRDefault="00E70F68" w:rsidP="00304096">
      <w:pPr>
        <w:tabs>
          <w:tab w:val="left" w:pos="5387"/>
          <w:tab w:val="right" w:pos="9071"/>
        </w:tabs>
        <w:spacing w:after="240" w:line="240" w:lineRule="auto"/>
        <w:jc w:val="both"/>
        <w:rPr>
          <w:rFonts w:cs="Times New Roman"/>
          <w:b/>
          <w:bCs/>
          <w:szCs w:val="24"/>
        </w:rPr>
      </w:pPr>
      <w:r w:rsidRPr="00B41889">
        <w:rPr>
          <w:rFonts w:cs="Times New Roman"/>
          <w:b/>
          <w:bCs/>
          <w:szCs w:val="24"/>
        </w:rPr>
        <w:t>Professori:</w:t>
      </w:r>
      <w:r w:rsidRPr="00B41889">
        <w:rPr>
          <w:rFonts w:cs="Times New Roman"/>
          <w:b/>
          <w:bCs/>
          <w:szCs w:val="24"/>
        </w:rPr>
        <w:tab/>
      </w:r>
      <w:r w:rsidRPr="00B41889">
        <w:rPr>
          <w:rFonts w:cs="Times New Roman"/>
          <w:b/>
          <w:bCs/>
          <w:szCs w:val="24"/>
        </w:rPr>
        <w:tab/>
      </w:r>
      <w:r w:rsidR="00B41889">
        <w:rPr>
          <w:rFonts w:cs="Times New Roman"/>
          <w:b/>
          <w:bCs/>
          <w:szCs w:val="24"/>
        </w:rPr>
        <w:t>Studenti</w:t>
      </w:r>
      <w:r w:rsidRPr="00B41889">
        <w:rPr>
          <w:rFonts w:cs="Times New Roman"/>
          <w:b/>
          <w:bCs/>
          <w:szCs w:val="24"/>
        </w:rPr>
        <w:t>:</w:t>
      </w:r>
    </w:p>
    <w:p w14:paraId="7EB5A131" w14:textId="194020C6" w:rsidR="00E70F68" w:rsidRPr="00304096" w:rsidRDefault="00E70F68" w:rsidP="00304096">
      <w:pPr>
        <w:tabs>
          <w:tab w:val="left" w:pos="5387"/>
          <w:tab w:val="right" w:pos="9071"/>
        </w:tabs>
        <w:spacing w:after="120" w:line="240" w:lineRule="auto"/>
        <w:jc w:val="both"/>
        <w:rPr>
          <w:rFonts w:cs="Times New Roman"/>
          <w:szCs w:val="24"/>
        </w:rPr>
      </w:pPr>
      <w:r w:rsidRPr="00304096">
        <w:rPr>
          <w:rFonts w:cs="Times New Roman"/>
          <w:szCs w:val="24"/>
        </w:rPr>
        <w:t xml:space="preserve">Genoveffa Tortora </w:t>
      </w:r>
      <w:r w:rsidRPr="00304096">
        <w:rPr>
          <w:rFonts w:cs="Times New Roman"/>
          <w:szCs w:val="24"/>
        </w:rPr>
        <w:tab/>
      </w:r>
      <w:r w:rsidRPr="00304096">
        <w:rPr>
          <w:rFonts w:cs="Times New Roman"/>
          <w:szCs w:val="24"/>
        </w:rPr>
        <w:tab/>
      </w:r>
      <w:r w:rsidR="00304096" w:rsidRPr="00304096">
        <w:rPr>
          <w:rFonts w:cs="Times New Roman"/>
          <w:szCs w:val="24"/>
        </w:rPr>
        <w:t>Federico Ripoli 05225</w:t>
      </w:r>
      <w:r w:rsidR="008929F0">
        <w:rPr>
          <w:rFonts w:cs="Times New Roman"/>
          <w:szCs w:val="24"/>
        </w:rPr>
        <w:t>00921</w:t>
      </w:r>
    </w:p>
    <w:p w14:paraId="18F5D887" w14:textId="47844A25" w:rsidR="00E70F68" w:rsidRDefault="00304096" w:rsidP="00304096">
      <w:pPr>
        <w:tabs>
          <w:tab w:val="left" w:pos="5387"/>
          <w:tab w:val="right" w:pos="9071"/>
        </w:tabs>
        <w:spacing w:after="120" w:line="240" w:lineRule="auto"/>
        <w:jc w:val="both"/>
        <w:rPr>
          <w:rFonts w:cs="Times New Roman"/>
          <w:szCs w:val="24"/>
        </w:rPr>
      </w:pPr>
      <w:r w:rsidRPr="00304096">
        <w:rPr>
          <w:rFonts w:cs="Times New Roman"/>
          <w:szCs w:val="24"/>
        </w:rPr>
        <w:t>Loredana Caruccio</w:t>
      </w:r>
      <w:r w:rsidR="00E70F68" w:rsidRPr="00304096">
        <w:rPr>
          <w:rFonts w:cs="Times New Roman"/>
          <w:szCs w:val="24"/>
        </w:rPr>
        <w:tab/>
      </w:r>
      <w:r w:rsidR="00E70F68" w:rsidRPr="00304096">
        <w:rPr>
          <w:rFonts w:cs="Times New Roman"/>
          <w:szCs w:val="24"/>
        </w:rPr>
        <w:tab/>
      </w:r>
      <w:r w:rsidRPr="00304096">
        <w:rPr>
          <w:rFonts w:cs="Times New Roman"/>
          <w:szCs w:val="24"/>
        </w:rPr>
        <w:t>Tullio Pizzuti 0522500760</w:t>
      </w:r>
    </w:p>
    <w:p w14:paraId="391D3C6B" w14:textId="31A39995" w:rsidR="00B41889" w:rsidRDefault="00B41889" w:rsidP="00304096">
      <w:pPr>
        <w:tabs>
          <w:tab w:val="left" w:pos="5387"/>
          <w:tab w:val="right" w:pos="9071"/>
        </w:tabs>
        <w:spacing w:after="120" w:line="240" w:lineRule="auto"/>
        <w:jc w:val="both"/>
        <w:rPr>
          <w:rFonts w:cs="Times New Roman"/>
          <w:szCs w:val="24"/>
        </w:rPr>
      </w:pPr>
    </w:p>
    <w:p w14:paraId="14CF7C0D" w14:textId="77777777" w:rsidR="00B41889" w:rsidRPr="00304096" w:rsidRDefault="00B41889" w:rsidP="00304096">
      <w:pPr>
        <w:tabs>
          <w:tab w:val="left" w:pos="5387"/>
          <w:tab w:val="right" w:pos="9071"/>
        </w:tabs>
        <w:spacing w:after="120" w:line="240" w:lineRule="auto"/>
        <w:jc w:val="both"/>
        <w:rPr>
          <w:rFonts w:cs="Times New Roman"/>
          <w:szCs w:val="24"/>
        </w:rPr>
      </w:pPr>
    </w:p>
    <w:p w14:paraId="2A80731C" w14:textId="7B1B00D0" w:rsidR="00E70F68" w:rsidRPr="00E70F68" w:rsidRDefault="00304096" w:rsidP="00E70F68">
      <w:pPr>
        <w:tabs>
          <w:tab w:val="left" w:pos="5387"/>
          <w:tab w:val="right" w:pos="9071"/>
        </w:tabs>
        <w:spacing w:after="360"/>
        <w:jc w:val="both"/>
        <w:rPr>
          <w:rFonts w:cs="Times New Roman"/>
          <w:b/>
        </w:rPr>
      </w:pPr>
      <w:r w:rsidRPr="00E70F68">
        <w:rPr>
          <w:rFonts w:cs="Times New Roman"/>
          <w:noProof/>
          <w:color w:val="000000" w:themeColor="text1"/>
          <w:sz w:val="48"/>
          <w:szCs w:val="48"/>
        </w:rPr>
        <mc:AlternateContent>
          <mc:Choice Requires="wps">
            <w:drawing>
              <wp:anchor distT="0" distB="0" distL="114300" distR="114300" simplePos="0" relativeHeight="251663360" behindDoc="0" locked="0" layoutInCell="1" allowOverlap="1" wp14:anchorId="7657A139" wp14:editId="55FB2C5D">
                <wp:simplePos x="0" y="0"/>
                <wp:positionH relativeFrom="margin">
                  <wp:align>center</wp:align>
                </wp:positionH>
                <wp:positionV relativeFrom="paragraph">
                  <wp:posOffset>269240</wp:posOffset>
                </wp:positionV>
                <wp:extent cx="6572250" cy="28575"/>
                <wp:effectExtent l="0" t="0" r="19050" b="28575"/>
                <wp:wrapNone/>
                <wp:docPr id="5" name="Connettore diritto 5"/>
                <wp:cNvGraphicFramePr/>
                <a:graphic xmlns:a="http://schemas.openxmlformats.org/drawingml/2006/main">
                  <a:graphicData uri="http://schemas.microsoft.com/office/word/2010/wordprocessingShape">
                    <wps:wsp>
                      <wps:cNvCnPr/>
                      <wps:spPr>
                        <a:xfrm flipV="1">
                          <a:off x="0" y="0"/>
                          <a:ext cx="6572250"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29687C" id="Connettore diritto 5"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1.2pt" to="517.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" strokecolor="black [3213]" strokeweight=".5pt">
                <v:stroke joinstyle="miter"/>
                <w10:wrap anchorx="margin"/>
              </v:line>
            </w:pict>
          </mc:Fallback>
        </mc:AlternateContent>
      </w:r>
    </w:p>
    <w:p w14:paraId="3E612908" w14:textId="306FE6BB" w:rsidR="00304096" w:rsidRPr="00304096" w:rsidRDefault="00E70F68" w:rsidP="00304096">
      <w:pPr>
        <w:tabs>
          <w:tab w:val="right" w:pos="9071"/>
        </w:tabs>
        <w:spacing w:before="480" w:after="360"/>
        <w:jc w:val="center"/>
        <w:rPr>
          <w:rFonts w:cs="Times New Roman"/>
          <w:b/>
          <w:sz w:val="40"/>
          <w:szCs w:val="40"/>
        </w:rPr>
      </w:pPr>
      <w:r w:rsidRPr="00E70F68">
        <w:rPr>
          <w:rFonts w:cs="Times New Roman"/>
          <w:b/>
          <w:sz w:val="40"/>
          <w:szCs w:val="40"/>
        </w:rPr>
        <w:t>Anno Accademico 20</w:t>
      </w:r>
      <w:r w:rsidR="00304096">
        <w:rPr>
          <w:rFonts w:cs="Times New Roman"/>
          <w:b/>
          <w:sz w:val="40"/>
          <w:szCs w:val="40"/>
        </w:rPr>
        <w:t>21</w:t>
      </w:r>
      <w:r w:rsidRPr="00E70F68">
        <w:rPr>
          <w:rFonts w:cs="Times New Roman"/>
          <w:b/>
          <w:sz w:val="40"/>
          <w:szCs w:val="40"/>
        </w:rPr>
        <w:t>/20</w:t>
      </w:r>
      <w:r w:rsidR="00304096">
        <w:rPr>
          <w:rFonts w:cs="Times New Roman"/>
          <w:b/>
          <w:sz w:val="40"/>
          <w:szCs w:val="40"/>
        </w:rPr>
        <w:t>22</w:t>
      </w:r>
    </w:p>
    <w:p w14:paraId="282F1A38" w14:textId="49C9C60F" w:rsidR="00252FFE" w:rsidRPr="00E70F68" w:rsidRDefault="00252FFE" w:rsidP="5B1E8838">
      <w:pPr>
        <w:rPr>
          <w:rFonts w:cs="Times New Roman"/>
        </w:rPr>
      </w:pPr>
    </w:p>
    <w:p w14:paraId="4D89A228" w14:textId="7C7B3290" w:rsidR="00252FFE" w:rsidRPr="00E70F68" w:rsidRDefault="00252FFE" w:rsidP="5B1E8838">
      <w:pPr>
        <w:rPr>
          <w:rFonts w:cs="Times New Roman"/>
        </w:rPr>
      </w:pPr>
    </w:p>
    <w:p w14:paraId="1AB600C7" w14:textId="594C850C" w:rsidR="00252FFE" w:rsidRPr="00E70F68" w:rsidRDefault="00252FFE" w:rsidP="5B1E8838">
      <w:pPr>
        <w:rPr>
          <w:rFonts w:cs="Times New Roman"/>
        </w:rPr>
      </w:pPr>
    </w:p>
    <w:p w14:paraId="2362A429" w14:textId="0B3BBC02" w:rsidR="00252FFE" w:rsidRPr="00E70F68" w:rsidRDefault="00252FFE" w:rsidP="5B1E8838">
      <w:pPr>
        <w:rPr>
          <w:rFonts w:cs="Times New Roman"/>
        </w:rPr>
      </w:pPr>
    </w:p>
    <w:p w14:paraId="63CE4725" w14:textId="7B8C33CC" w:rsidR="00E70F68" w:rsidRPr="00E70F68" w:rsidRDefault="00E70F68" w:rsidP="5B1E8838">
      <w:pPr>
        <w:rPr>
          <w:rFonts w:cs="Times New Roman"/>
        </w:rPr>
      </w:pPr>
    </w:p>
    <w:p w14:paraId="4CAC25C0" w14:textId="03310E58" w:rsidR="00E70F68" w:rsidRPr="00E70F68" w:rsidRDefault="00E70F68" w:rsidP="5B1E8838">
      <w:pPr>
        <w:rPr>
          <w:rFonts w:cs="Times New Roman"/>
        </w:rPr>
      </w:pPr>
    </w:p>
    <w:p w14:paraId="0C000669" w14:textId="7802A5B6" w:rsidR="00E70F68" w:rsidRPr="00E70F68" w:rsidRDefault="00E70F68" w:rsidP="5B1E8838">
      <w:pPr>
        <w:rPr>
          <w:rFonts w:cs="Times New Roman"/>
        </w:rPr>
      </w:pPr>
    </w:p>
    <w:p w14:paraId="189C3776" w14:textId="77777777" w:rsidR="00E70F68" w:rsidRPr="00E70F68" w:rsidRDefault="00E70F68" w:rsidP="5B1E8838">
      <w:pPr>
        <w:rPr>
          <w:rFonts w:cs="Times New Roman"/>
        </w:rPr>
      </w:pPr>
    </w:p>
    <w:p w14:paraId="34A42905" w14:textId="20299B1D" w:rsidR="00252FFE" w:rsidRPr="00E70F68" w:rsidRDefault="00252FFE" w:rsidP="5B1E8838">
      <w:pPr>
        <w:rPr>
          <w:rFonts w:cs="Times New Roman"/>
        </w:rPr>
      </w:pPr>
    </w:p>
    <w:p w14:paraId="12156349" w14:textId="7246CCDD" w:rsidR="00252FFE" w:rsidRPr="00E70F68" w:rsidRDefault="00252FFE" w:rsidP="5B1E8838">
      <w:pPr>
        <w:rPr>
          <w:rFonts w:cs="Times New Roman"/>
        </w:rPr>
      </w:pPr>
    </w:p>
    <w:p w14:paraId="4DC0671C" w14:textId="74E27A66" w:rsidR="00252FFE" w:rsidRPr="00E70F68" w:rsidRDefault="00252FFE" w:rsidP="5B1E8838">
      <w:pPr>
        <w:rPr>
          <w:rFonts w:cs="Times New Roman"/>
        </w:rPr>
      </w:pPr>
    </w:p>
    <w:p w14:paraId="6CB77681" w14:textId="6CEA6A9C" w:rsidR="00252FFE" w:rsidRPr="00E70F68" w:rsidRDefault="00252FFE" w:rsidP="5B1E8838">
      <w:pPr>
        <w:rPr>
          <w:rFonts w:cs="Times New Roman"/>
        </w:rPr>
      </w:pPr>
    </w:p>
    <w:p w14:paraId="18FAD758" w14:textId="6A240BDB" w:rsidR="00252FFE" w:rsidRPr="00E70F68" w:rsidRDefault="00252FFE" w:rsidP="5B1E8838">
      <w:pPr>
        <w:rPr>
          <w:rFonts w:cs="Times New Roman"/>
        </w:rPr>
      </w:pPr>
    </w:p>
    <w:p w14:paraId="03E7B5F1" w14:textId="1BEA2521" w:rsidR="00252FFE" w:rsidRPr="00E70F68" w:rsidRDefault="00252FFE" w:rsidP="5B1E8838">
      <w:pPr>
        <w:rPr>
          <w:rFonts w:cs="Times New Roman"/>
        </w:rPr>
      </w:pPr>
    </w:p>
    <w:p w14:paraId="65FC581F" w14:textId="1CCD7EE5" w:rsidR="00252FFE" w:rsidRPr="00E70F68" w:rsidRDefault="00252FFE" w:rsidP="5B1E8838">
      <w:pPr>
        <w:rPr>
          <w:rFonts w:cs="Times New Roman"/>
        </w:rPr>
      </w:pPr>
    </w:p>
    <w:p w14:paraId="1289E4AC" w14:textId="4F1646EB" w:rsidR="00252FFE" w:rsidRPr="00E70F68" w:rsidRDefault="00252FFE" w:rsidP="5B1E8838">
      <w:pPr>
        <w:rPr>
          <w:rFonts w:cs="Times New Roman"/>
        </w:rPr>
      </w:pPr>
    </w:p>
    <w:p w14:paraId="24AB7433" w14:textId="60957F4C" w:rsidR="00252FFE" w:rsidRPr="00E70F68" w:rsidRDefault="00252FFE" w:rsidP="5B1E8838">
      <w:pPr>
        <w:rPr>
          <w:rFonts w:cs="Times New Roman"/>
        </w:rPr>
      </w:pPr>
    </w:p>
    <w:p w14:paraId="62417E58" w14:textId="5D0A9046" w:rsidR="00252FFE" w:rsidRPr="00E70F68" w:rsidRDefault="00252FFE" w:rsidP="5B1E8838">
      <w:pPr>
        <w:rPr>
          <w:rFonts w:cs="Times New Roman"/>
        </w:rPr>
      </w:pPr>
    </w:p>
    <w:p w14:paraId="53EA388A" w14:textId="76C1BD11" w:rsidR="00252FFE" w:rsidRPr="00E70F68" w:rsidRDefault="00252FFE" w:rsidP="5B1E8838">
      <w:pPr>
        <w:rPr>
          <w:rFonts w:cs="Times New Roman"/>
        </w:rPr>
      </w:pPr>
    </w:p>
    <w:p w14:paraId="0A11FDD1" w14:textId="6F42FB23" w:rsidR="00252FFE" w:rsidRPr="00E70F68" w:rsidRDefault="00252FFE" w:rsidP="5B1E8838">
      <w:pPr>
        <w:rPr>
          <w:rFonts w:cs="Times New Roman"/>
        </w:rPr>
      </w:pPr>
    </w:p>
    <w:p w14:paraId="77A9611A" w14:textId="37FF1829" w:rsidR="00252FFE" w:rsidRPr="00E70F68" w:rsidRDefault="00252FFE" w:rsidP="5B1E8838">
      <w:pPr>
        <w:rPr>
          <w:rFonts w:cs="Times New Roman"/>
        </w:rPr>
      </w:pPr>
    </w:p>
    <w:p w14:paraId="504E9E28" w14:textId="73164663" w:rsidR="00252FFE" w:rsidRPr="00E70F68" w:rsidRDefault="00252FFE" w:rsidP="5B1E8838">
      <w:pPr>
        <w:rPr>
          <w:rFonts w:cs="Times New Roman"/>
        </w:rPr>
      </w:pPr>
    </w:p>
    <w:p w14:paraId="38972659" w14:textId="19A6EAD8" w:rsidR="00252FFE" w:rsidRPr="00E70F68" w:rsidRDefault="00252FFE" w:rsidP="5B1E8838">
      <w:pPr>
        <w:rPr>
          <w:rFonts w:cs="Times New Roman"/>
        </w:rPr>
      </w:pPr>
    </w:p>
    <w:p w14:paraId="338C1106" w14:textId="4C0666E5" w:rsidR="00252FFE" w:rsidRPr="00E70F68" w:rsidRDefault="00252FFE" w:rsidP="5B1E8838">
      <w:pPr>
        <w:rPr>
          <w:rFonts w:cs="Times New Roman"/>
        </w:rPr>
      </w:pPr>
    </w:p>
    <w:p w14:paraId="2CA63908" w14:textId="77777777" w:rsidR="00252FFE" w:rsidRPr="00E70F68" w:rsidRDefault="00252FFE" w:rsidP="5B1E8838">
      <w:pPr>
        <w:rPr>
          <w:rFonts w:cs="Times New Roman"/>
        </w:rPr>
      </w:pPr>
    </w:p>
    <w:p w14:paraId="085DBE26" w14:textId="0DA852A6" w:rsidR="00252FFE" w:rsidRDefault="00252FFE" w:rsidP="5B1E8838">
      <w:pPr>
        <w:rPr>
          <w:rFonts w:cs="Times New Roman"/>
        </w:rPr>
      </w:pPr>
    </w:p>
    <w:p w14:paraId="0D776D72" w14:textId="37EBCAE3" w:rsidR="004903F9" w:rsidRDefault="004903F9" w:rsidP="5B1E8838">
      <w:pPr>
        <w:rPr>
          <w:rFonts w:cs="Times New Roman"/>
        </w:rPr>
      </w:pPr>
    </w:p>
    <w:p w14:paraId="6BD32B2C" w14:textId="4DA0CF42" w:rsidR="004903F9" w:rsidRDefault="004903F9" w:rsidP="5B1E8838">
      <w:pPr>
        <w:rPr>
          <w:rFonts w:cs="Times New Roman"/>
        </w:rPr>
      </w:pPr>
    </w:p>
    <w:p w14:paraId="2D3BF5C3" w14:textId="77777777" w:rsidR="00C15634" w:rsidRPr="00E70F68" w:rsidRDefault="00C15634" w:rsidP="5B1E8838">
      <w:pPr>
        <w:rPr>
          <w:rFonts w:cs="Times New Roman"/>
        </w:rPr>
      </w:pPr>
    </w:p>
    <w:p w14:paraId="49C2AA27" w14:textId="34E55F90" w:rsidR="00252FFE" w:rsidRPr="00E70F68" w:rsidRDefault="00252FFE" w:rsidP="5B1E8838">
      <w:pPr>
        <w:rPr>
          <w:rFonts w:cs="Times New Roman"/>
        </w:rPr>
      </w:pPr>
    </w:p>
    <w:p w14:paraId="73E3FCA9" w14:textId="0A421371" w:rsidR="5B1E8838" w:rsidRPr="00E70F68" w:rsidRDefault="16AC7BE4" w:rsidP="00F27489">
      <w:pPr>
        <w:pStyle w:val="Titolo1"/>
      </w:pPr>
      <w:r w:rsidRPr="00EE5BFB">
        <w:lastRenderedPageBreak/>
        <w:t>Progetto</w:t>
      </w:r>
    </w:p>
    <w:p w14:paraId="14640985" w14:textId="11CB84F9" w:rsidR="5B1E8838" w:rsidRPr="00E70F68" w:rsidRDefault="5B1E8838" w:rsidP="00F15B5D">
      <w:r w:rsidRPr="00E70F68">
        <w:t>Il progetto consiste nella realizzazione di un applicativo web basato su Node.JS per l’interrogazione di un database NoSQL basato su documenti chiamato MongoDB.</w:t>
      </w:r>
    </w:p>
    <w:p w14:paraId="246099D3" w14:textId="0BDF63DA" w:rsidR="5B1E8838" w:rsidRPr="00E70F68" w:rsidRDefault="60280AB5" w:rsidP="5B1E8838">
      <w:pPr>
        <w:rPr>
          <w:rFonts w:cs="Times New Roman"/>
        </w:rPr>
      </w:pPr>
      <w:r w:rsidRPr="00E70F68">
        <w:rPr>
          <w:rFonts w:cs="Times New Roman"/>
        </w:rPr>
        <w:t>Verranno estratte informazioni e statistiche sugli autori e su</w:t>
      </w:r>
      <w:r w:rsidR="005F3FC4" w:rsidRPr="00E70F68">
        <w:rPr>
          <w:rFonts w:cs="Times New Roman"/>
        </w:rPr>
        <w:t>i brani</w:t>
      </w:r>
      <w:r w:rsidRPr="00E70F68">
        <w:rPr>
          <w:rFonts w:cs="Times New Roman"/>
        </w:rPr>
        <w:t xml:space="preserve">, </w:t>
      </w:r>
      <w:r w:rsidR="005F3FC4" w:rsidRPr="00E70F68">
        <w:rPr>
          <w:rFonts w:cs="Times New Roman"/>
        </w:rPr>
        <w:t>i</w:t>
      </w:r>
      <w:r w:rsidRPr="00E70F68">
        <w:rPr>
          <w:rFonts w:cs="Times New Roman"/>
        </w:rPr>
        <w:t xml:space="preserve"> quali hanno una data di rilascio che va dai primi anni ‘20 fino all’anno 2020. </w:t>
      </w:r>
    </w:p>
    <w:p w14:paraId="2E14C9A2" w14:textId="404A9ACB" w:rsidR="16AC7BE4" w:rsidRPr="00E70F68" w:rsidRDefault="16AC7BE4" w:rsidP="16AC7BE4">
      <w:pPr>
        <w:rPr>
          <w:rFonts w:cs="Times New Roman"/>
        </w:rPr>
      </w:pPr>
      <w:r w:rsidRPr="00E70F68">
        <w:rPr>
          <w:rFonts w:cs="Times New Roman"/>
        </w:rPr>
        <w:t>Attraverso Node.JS sono state sviluppate delle REST API che restituiscono i risultati in formato JSON. Alcune parti delle pagine invece vengono combinate e preprocessate lato server dal sistema di template EJS, mentre le API vengono richiamate lato client attraverso richieste AJAX.</w:t>
      </w:r>
    </w:p>
    <w:p w14:paraId="7D34A3F5" w14:textId="036D5716" w:rsidR="16AC7BE4" w:rsidRDefault="31F6F64F" w:rsidP="16AC7BE4">
      <w:pPr>
        <w:rPr>
          <w:rFonts w:cs="Times New Roman"/>
        </w:rPr>
      </w:pPr>
      <w:r w:rsidRPr="00E70F68">
        <w:rPr>
          <w:rFonts w:cs="Times New Roman"/>
        </w:rPr>
        <w:t xml:space="preserve">Lato client sono state utilizzati diversi plug-in JavaScript, tra cui JQuery per la semplificazione della stesura del codice e Chart.js per la costruzione di grafici. Per quanto riguarda lo stile delle pagine è stato utilizzato Bootstrap 5 e in particolare il template Mazer. È stato infine utilizzato </w:t>
      </w:r>
      <w:r w:rsidR="00FA41F3">
        <w:rPr>
          <w:rFonts w:cs="Times New Roman"/>
        </w:rPr>
        <w:t>M</w:t>
      </w:r>
      <w:r w:rsidRPr="00E70F68">
        <w:rPr>
          <w:rFonts w:cs="Times New Roman"/>
        </w:rPr>
        <w:t>ongoose come object modeling per node.js.</w:t>
      </w:r>
    </w:p>
    <w:p w14:paraId="019DB374" w14:textId="19FA1919" w:rsidR="00F27489" w:rsidRDefault="00F27489" w:rsidP="16AC7BE4">
      <w:pPr>
        <w:rPr>
          <w:rFonts w:cs="Times New Roman"/>
        </w:rPr>
      </w:pPr>
    </w:p>
    <w:p w14:paraId="2AA19127" w14:textId="134A4592" w:rsidR="00F27489" w:rsidRDefault="00F27489" w:rsidP="16AC7BE4">
      <w:pPr>
        <w:rPr>
          <w:rFonts w:cs="Times New Roman"/>
        </w:rPr>
      </w:pPr>
    </w:p>
    <w:p w14:paraId="235BBD4E" w14:textId="117A3191" w:rsidR="00F27489" w:rsidRDefault="00F27489" w:rsidP="16AC7BE4">
      <w:pPr>
        <w:rPr>
          <w:rFonts w:cs="Times New Roman"/>
        </w:rPr>
      </w:pPr>
    </w:p>
    <w:p w14:paraId="17CC49CE" w14:textId="13380F8F" w:rsidR="00F27489" w:rsidRDefault="00F27489" w:rsidP="16AC7BE4">
      <w:pPr>
        <w:rPr>
          <w:rFonts w:cs="Times New Roman"/>
        </w:rPr>
      </w:pPr>
    </w:p>
    <w:p w14:paraId="68B9A71E" w14:textId="354D1B01" w:rsidR="00F27489" w:rsidRDefault="00F27489" w:rsidP="16AC7BE4">
      <w:pPr>
        <w:rPr>
          <w:rFonts w:cs="Times New Roman"/>
        </w:rPr>
      </w:pPr>
    </w:p>
    <w:p w14:paraId="6A11C323" w14:textId="46780462" w:rsidR="00F27489" w:rsidRDefault="00F27489" w:rsidP="16AC7BE4">
      <w:pPr>
        <w:rPr>
          <w:rFonts w:cs="Times New Roman"/>
        </w:rPr>
      </w:pPr>
    </w:p>
    <w:p w14:paraId="054D084F" w14:textId="774476F8" w:rsidR="00F27489" w:rsidRDefault="00F27489" w:rsidP="16AC7BE4">
      <w:pPr>
        <w:rPr>
          <w:rFonts w:cs="Times New Roman"/>
        </w:rPr>
      </w:pPr>
    </w:p>
    <w:p w14:paraId="1894F1BF" w14:textId="250AE45C" w:rsidR="00F27489" w:rsidRDefault="00F27489" w:rsidP="16AC7BE4">
      <w:pPr>
        <w:rPr>
          <w:rFonts w:cs="Times New Roman"/>
        </w:rPr>
      </w:pPr>
    </w:p>
    <w:p w14:paraId="2DE76B33" w14:textId="22084BD6" w:rsidR="00F27489" w:rsidRDefault="00F27489" w:rsidP="16AC7BE4">
      <w:pPr>
        <w:rPr>
          <w:rFonts w:cs="Times New Roman"/>
        </w:rPr>
      </w:pPr>
    </w:p>
    <w:p w14:paraId="33520F15" w14:textId="6E197743" w:rsidR="00F27489" w:rsidRDefault="00F27489" w:rsidP="16AC7BE4">
      <w:pPr>
        <w:rPr>
          <w:rFonts w:cs="Times New Roman"/>
        </w:rPr>
      </w:pPr>
    </w:p>
    <w:p w14:paraId="62012EFD" w14:textId="62747E3E" w:rsidR="00F27489" w:rsidRDefault="00F27489" w:rsidP="16AC7BE4">
      <w:pPr>
        <w:rPr>
          <w:rFonts w:cs="Times New Roman"/>
        </w:rPr>
      </w:pPr>
    </w:p>
    <w:p w14:paraId="2A1C04AA" w14:textId="0FEBB611" w:rsidR="00F27489" w:rsidRDefault="00F27489" w:rsidP="16AC7BE4">
      <w:pPr>
        <w:rPr>
          <w:rFonts w:cs="Times New Roman"/>
        </w:rPr>
      </w:pPr>
    </w:p>
    <w:p w14:paraId="60B46884" w14:textId="041A6E97" w:rsidR="00F27489" w:rsidRDefault="00F27489" w:rsidP="16AC7BE4">
      <w:pPr>
        <w:rPr>
          <w:rFonts w:cs="Times New Roman"/>
        </w:rPr>
      </w:pPr>
    </w:p>
    <w:p w14:paraId="05115A25" w14:textId="16BCF18B" w:rsidR="00F27489" w:rsidRDefault="00F27489" w:rsidP="16AC7BE4">
      <w:pPr>
        <w:rPr>
          <w:rFonts w:cs="Times New Roman"/>
        </w:rPr>
      </w:pPr>
    </w:p>
    <w:p w14:paraId="698B320B" w14:textId="1C0BB3F4" w:rsidR="00F27489" w:rsidRDefault="00F27489" w:rsidP="16AC7BE4">
      <w:pPr>
        <w:rPr>
          <w:rFonts w:cs="Times New Roman"/>
        </w:rPr>
      </w:pPr>
    </w:p>
    <w:p w14:paraId="080356F5" w14:textId="77777777" w:rsidR="00F27489" w:rsidRPr="00E70F68" w:rsidRDefault="00F27489" w:rsidP="16AC7BE4">
      <w:pPr>
        <w:rPr>
          <w:rFonts w:cs="Times New Roman"/>
        </w:rPr>
      </w:pPr>
    </w:p>
    <w:p w14:paraId="688CA2FD" w14:textId="33518803" w:rsidR="16AC7BE4" w:rsidRPr="00E70F68" w:rsidRDefault="31F6F64F" w:rsidP="00F27489">
      <w:pPr>
        <w:pStyle w:val="Titolo1"/>
      </w:pPr>
      <w:r w:rsidRPr="00EE5BFB">
        <w:lastRenderedPageBreak/>
        <w:t>Datase</w:t>
      </w:r>
      <w:r w:rsidR="00C15634" w:rsidRPr="00EE5BFB">
        <w:t>t</w:t>
      </w:r>
    </w:p>
    <w:p w14:paraId="12C41C47" w14:textId="214F1F54" w:rsidR="31F6F64F" w:rsidRPr="00F15B5D" w:rsidRDefault="31F6F64F" w:rsidP="00F15B5D">
      <w:pPr>
        <w:rPr>
          <w:szCs w:val="24"/>
        </w:rPr>
      </w:pPr>
      <w:r w:rsidRPr="00F15B5D">
        <w:rPr>
          <w:szCs w:val="24"/>
        </w:rPr>
        <w:t xml:space="preserve">Abbiamo prelevato il dataset dal sito Kaggle, il quale è stato costruito estraendo i dati dalla piattaforma Spotify attraverso le </w:t>
      </w:r>
      <w:r w:rsidRPr="00F15B5D">
        <w:rPr>
          <w:rFonts w:eastAsia="Calibri"/>
          <w:szCs w:val="24"/>
        </w:rPr>
        <w:t>Spotify Web API.</w:t>
      </w:r>
      <w:r w:rsidRPr="00F15B5D">
        <w:rPr>
          <w:szCs w:val="24"/>
        </w:rPr>
        <w:t xml:space="preserve"> Si compone di due file in formato csv, artists.csv e tracks.csv, i quali contengono rispettivamente informazioni sugli artisti e su</w:t>
      </w:r>
      <w:r w:rsidR="00E813E1" w:rsidRPr="00F15B5D">
        <w:rPr>
          <w:szCs w:val="24"/>
        </w:rPr>
        <w:t>i brani</w:t>
      </w:r>
      <w:r w:rsidRPr="00F15B5D">
        <w:rPr>
          <w:szCs w:val="24"/>
        </w:rPr>
        <w:t>. Le date di rilascio de</w:t>
      </w:r>
      <w:r w:rsidR="00E813E1" w:rsidRPr="00F15B5D">
        <w:rPr>
          <w:szCs w:val="24"/>
        </w:rPr>
        <w:t xml:space="preserve">i brani </w:t>
      </w:r>
      <w:r w:rsidRPr="00F15B5D">
        <w:rPr>
          <w:szCs w:val="24"/>
        </w:rPr>
        <w:t xml:space="preserve">vanno dal 1921 al 2020. Il file artists.csv ha una dimensione di circa 65MB e contiene le informazioni di 1.162.095 artisti, mentre il file tracks.csv ha una dimensione di circa 112MB e contiene i dati di 586.052 </w:t>
      </w:r>
      <w:r w:rsidR="004560FA" w:rsidRPr="00F15B5D">
        <w:rPr>
          <w:szCs w:val="24"/>
        </w:rPr>
        <w:t>brani</w:t>
      </w:r>
      <w:r w:rsidRPr="00F15B5D">
        <w:rPr>
          <w:szCs w:val="24"/>
        </w:rPr>
        <w:t>.</w:t>
      </w:r>
    </w:p>
    <w:p w14:paraId="39BB5A1B" w14:textId="0442C12A" w:rsidR="31F6F64F" w:rsidRPr="00E70F68" w:rsidRDefault="31F6F64F" w:rsidP="00270536">
      <w:pPr>
        <w:pStyle w:val="Titolo2"/>
      </w:pPr>
      <w:r w:rsidRPr="00CB3476">
        <w:t>Features</w:t>
      </w:r>
    </w:p>
    <w:p w14:paraId="43C1E749" w14:textId="4C4A47DE" w:rsidR="31F6F64F" w:rsidRPr="00F15B5D" w:rsidRDefault="31F6F64F" w:rsidP="31F6F64F">
      <w:pPr>
        <w:rPr>
          <w:rFonts w:cs="Times New Roman"/>
          <w:szCs w:val="24"/>
        </w:rPr>
      </w:pPr>
      <w:r w:rsidRPr="00F15B5D">
        <w:rPr>
          <w:rFonts w:cs="Times New Roman"/>
          <w:szCs w:val="24"/>
        </w:rPr>
        <w:t>Ogni file contiene diverse informazioni. Il file artists.csv presenta:</w:t>
      </w:r>
    </w:p>
    <w:p w14:paraId="03A78ACC" w14:textId="1AA47FFA" w:rsidR="31F6F64F" w:rsidRPr="00F15B5D" w:rsidRDefault="31F6F64F" w:rsidP="31F6F64F">
      <w:pPr>
        <w:pStyle w:val="Paragrafoelenco"/>
        <w:numPr>
          <w:ilvl w:val="0"/>
          <w:numId w:val="15"/>
        </w:numPr>
        <w:rPr>
          <w:rFonts w:cs="Times New Roman"/>
          <w:szCs w:val="24"/>
        </w:rPr>
      </w:pPr>
      <w:r w:rsidRPr="00F15B5D">
        <w:rPr>
          <w:rFonts w:cs="Times New Roman"/>
          <w:szCs w:val="24"/>
        </w:rPr>
        <w:t>Id: identificativo univoco di 22 caratteri</w:t>
      </w:r>
    </w:p>
    <w:p w14:paraId="2A0A25DD" w14:textId="4C4E862C" w:rsidR="31F6F64F" w:rsidRPr="00F15B5D" w:rsidRDefault="31F6F64F" w:rsidP="31F6F64F">
      <w:pPr>
        <w:pStyle w:val="Paragrafoelenco"/>
        <w:numPr>
          <w:ilvl w:val="0"/>
          <w:numId w:val="15"/>
        </w:numPr>
        <w:rPr>
          <w:rFonts w:cs="Times New Roman"/>
          <w:szCs w:val="24"/>
        </w:rPr>
      </w:pPr>
      <w:r w:rsidRPr="00F15B5D">
        <w:rPr>
          <w:rFonts w:cs="Times New Roman"/>
          <w:szCs w:val="24"/>
        </w:rPr>
        <w:t>Followers: numero di followers</w:t>
      </w:r>
    </w:p>
    <w:p w14:paraId="06783287" w14:textId="14EA4549" w:rsidR="31F6F64F" w:rsidRPr="00F15B5D" w:rsidRDefault="31F6F64F" w:rsidP="31F6F64F">
      <w:pPr>
        <w:pStyle w:val="Paragrafoelenco"/>
        <w:numPr>
          <w:ilvl w:val="0"/>
          <w:numId w:val="15"/>
        </w:numPr>
        <w:rPr>
          <w:rFonts w:cs="Times New Roman"/>
          <w:szCs w:val="24"/>
        </w:rPr>
      </w:pPr>
      <w:r w:rsidRPr="00F15B5D">
        <w:rPr>
          <w:rFonts w:cs="Times New Roman"/>
          <w:szCs w:val="24"/>
        </w:rPr>
        <w:t>Genres: array contenente i generi</w:t>
      </w:r>
    </w:p>
    <w:p w14:paraId="41BF2F4A" w14:textId="7AFE7358" w:rsidR="31F6F64F" w:rsidRPr="00F15B5D" w:rsidRDefault="31F6F64F" w:rsidP="31F6F64F">
      <w:pPr>
        <w:pStyle w:val="Paragrafoelenco"/>
        <w:numPr>
          <w:ilvl w:val="0"/>
          <w:numId w:val="15"/>
        </w:numPr>
        <w:rPr>
          <w:rFonts w:cs="Times New Roman"/>
          <w:szCs w:val="24"/>
        </w:rPr>
      </w:pPr>
      <w:r w:rsidRPr="00F15B5D">
        <w:rPr>
          <w:rFonts w:cs="Times New Roman"/>
          <w:szCs w:val="24"/>
        </w:rPr>
        <w:t xml:space="preserve">Name: nome </w:t>
      </w:r>
    </w:p>
    <w:p w14:paraId="69F59795" w14:textId="1A0E7F73" w:rsidR="31F6F64F" w:rsidRPr="00F15B5D" w:rsidRDefault="31F6F64F" w:rsidP="31F6F64F">
      <w:pPr>
        <w:pStyle w:val="Paragrafoelenco"/>
        <w:numPr>
          <w:ilvl w:val="0"/>
          <w:numId w:val="15"/>
        </w:numPr>
        <w:rPr>
          <w:rFonts w:cs="Times New Roman"/>
          <w:szCs w:val="24"/>
        </w:rPr>
      </w:pPr>
      <w:r w:rsidRPr="00F15B5D">
        <w:rPr>
          <w:rFonts w:cs="Times New Roman"/>
          <w:szCs w:val="24"/>
        </w:rPr>
        <w:t>Pop</w:t>
      </w:r>
      <w:r w:rsidR="0028057F">
        <w:rPr>
          <w:rFonts w:cs="Times New Roman"/>
          <w:szCs w:val="24"/>
        </w:rPr>
        <w:t>u</w:t>
      </w:r>
      <w:r w:rsidRPr="00F15B5D">
        <w:rPr>
          <w:rFonts w:cs="Times New Roman"/>
          <w:szCs w:val="24"/>
        </w:rPr>
        <w:t>larity: percentuale di popolarità</w:t>
      </w:r>
    </w:p>
    <w:p w14:paraId="645E7EE4" w14:textId="723E41AF" w:rsidR="31F6F64F" w:rsidRPr="00F15B5D" w:rsidRDefault="31F6F64F" w:rsidP="31F6F64F">
      <w:pPr>
        <w:rPr>
          <w:rFonts w:cs="Times New Roman"/>
          <w:szCs w:val="24"/>
        </w:rPr>
      </w:pPr>
      <w:r w:rsidRPr="00F15B5D">
        <w:rPr>
          <w:rFonts w:cs="Times New Roman"/>
          <w:szCs w:val="24"/>
        </w:rPr>
        <w:t>Mentre il file tracks.csv:</w:t>
      </w:r>
    </w:p>
    <w:p w14:paraId="45E87E46" w14:textId="4F538235" w:rsidR="31F6F64F" w:rsidRPr="00F15B5D" w:rsidRDefault="31F6F64F" w:rsidP="31F6F64F">
      <w:pPr>
        <w:pStyle w:val="Paragrafoelenco"/>
        <w:numPr>
          <w:ilvl w:val="0"/>
          <w:numId w:val="14"/>
        </w:numPr>
        <w:rPr>
          <w:rFonts w:cs="Times New Roman"/>
          <w:szCs w:val="24"/>
        </w:rPr>
      </w:pPr>
      <w:r w:rsidRPr="00F15B5D">
        <w:rPr>
          <w:rFonts w:cs="Times New Roman"/>
          <w:szCs w:val="24"/>
        </w:rPr>
        <w:t>Id: identificativo univoco di 22 caratteri</w:t>
      </w:r>
    </w:p>
    <w:p w14:paraId="7D7B8691" w14:textId="4DB31053" w:rsidR="31F6F64F" w:rsidRPr="00F15B5D" w:rsidRDefault="31F6F64F" w:rsidP="31F6F64F">
      <w:pPr>
        <w:pStyle w:val="Paragrafoelenco"/>
        <w:numPr>
          <w:ilvl w:val="0"/>
          <w:numId w:val="14"/>
        </w:numPr>
        <w:rPr>
          <w:rFonts w:cs="Times New Roman"/>
          <w:szCs w:val="24"/>
        </w:rPr>
      </w:pPr>
      <w:r w:rsidRPr="00F15B5D">
        <w:rPr>
          <w:rFonts w:cs="Times New Roman"/>
          <w:szCs w:val="24"/>
        </w:rPr>
        <w:t>Name: nome</w:t>
      </w:r>
    </w:p>
    <w:p w14:paraId="0A236DAB" w14:textId="284040F6" w:rsidR="31F6F64F" w:rsidRPr="00F15B5D" w:rsidRDefault="31F6F64F" w:rsidP="31F6F64F">
      <w:pPr>
        <w:pStyle w:val="Paragrafoelenco"/>
        <w:numPr>
          <w:ilvl w:val="0"/>
          <w:numId w:val="14"/>
        </w:numPr>
        <w:rPr>
          <w:rFonts w:cs="Times New Roman"/>
          <w:szCs w:val="24"/>
        </w:rPr>
      </w:pPr>
      <w:r w:rsidRPr="00F15B5D">
        <w:rPr>
          <w:rFonts w:cs="Times New Roman"/>
          <w:szCs w:val="24"/>
        </w:rPr>
        <w:t>Popularity: percentuale di popolarità</w:t>
      </w:r>
    </w:p>
    <w:p w14:paraId="42C0FFF3" w14:textId="5736C82A" w:rsidR="31F6F64F" w:rsidRPr="00F15B5D" w:rsidRDefault="31F6F64F" w:rsidP="31F6F64F">
      <w:pPr>
        <w:pStyle w:val="Paragrafoelenco"/>
        <w:numPr>
          <w:ilvl w:val="0"/>
          <w:numId w:val="14"/>
        </w:numPr>
        <w:rPr>
          <w:rFonts w:cs="Times New Roman"/>
          <w:szCs w:val="24"/>
        </w:rPr>
      </w:pPr>
      <w:r w:rsidRPr="00F15B5D">
        <w:rPr>
          <w:rFonts w:cs="Times New Roman"/>
          <w:szCs w:val="24"/>
        </w:rPr>
        <w:t>Duration_ms: durata espressa in millisecondi</w:t>
      </w:r>
    </w:p>
    <w:p w14:paraId="48521BE3" w14:textId="2E239ECB" w:rsidR="31F6F64F" w:rsidRPr="00F15B5D" w:rsidRDefault="31F6F64F" w:rsidP="31F6F64F">
      <w:pPr>
        <w:pStyle w:val="Paragrafoelenco"/>
        <w:numPr>
          <w:ilvl w:val="0"/>
          <w:numId w:val="14"/>
        </w:numPr>
        <w:rPr>
          <w:rFonts w:cs="Times New Roman"/>
          <w:szCs w:val="24"/>
        </w:rPr>
      </w:pPr>
      <w:r w:rsidRPr="00F15B5D">
        <w:rPr>
          <w:rFonts w:cs="Times New Roman"/>
          <w:szCs w:val="24"/>
        </w:rPr>
        <w:t xml:space="preserve">Explicit: booleano (0/1) che indica se </w:t>
      </w:r>
      <w:r w:rsidR="004F216A" w:rsidRPr="00F15B5D">
        <w:rPr>
          <w:rFonts w:cs="Times New Roman"/>
          <w:szCs w:val="24"/>
        </w:rPr>
        <w:t xml:space="preserve">il brano </w:t>
      </w:r>
      <w:r w:rsidRPr="00F15B5D">
        <w:rPr>
          <w:rFonts w:cs="Times New Roman"/>
          <w:szCs w:val="24"/>
        </w:rPr>
        <w:t>è esplicit</w:t>
      </w:r>
      <w:r w:rsidR="004F216A" w:rsidRPr="00F15B5D">
        <w:rPr>
          <w:rFonts w:cs="Times New Roman"/>
          <w:szCs w:val="24"/>
        </w:rPr>
        <w:t>o</w:t>
      </w:r>
      <w:r w:rsidRPr="00F15B5D">
        <w:rPr>
          <w:rFonts w:cs="Times New Roman"/>
          <w:szCs w:val="24"/>
        </w:rPr>
        <w:t xml:space="preserve"> o meno</w:t>
      </w:r>
    </w:p>
    <w:p w14:paraId="1A4638C9" w14:textId="043A486A" w:rsidR="31F6F64F" w:rsidRPr="00F15B5D" w:rsidRDefault="7A7C8AF4" w:rsidP="31F6F64F">
      <w:pPr>
        <w:pStyle w:val="Paragrafoelenco"/>
        <w:numPr>
          <w:ilvl w:val="0"/>
          <w:numId w:val="14"/>
        </w:numPr>
        <w:rPr>
          <w:rFonts w:cs="Times New Roman"/>
          <w:szCs w:val="24"/>
        </w:rPr>
      </w:pPr>
      <w:r w:rsidRPr="00F15B5D">
        <w:rPr>
          <w:rFonts w:cs="Times New Roman"/>
          <w:szCs w:val="24"/>
        </w:rPr>
        <w:t>Artists: array contenente i nomi degli artisti che partecipano al brano</w:t>
      </w:r>
    </w:p>
    <w:p w14:paraId="451B2325" w14:textId="690F7572" w:rsidR="31F6F64F" w:rsidRPr="00F15B5D" w:rsidRDefault="7A7C8AF4" w:rsidP="31F6F64F">
      <w:pPr>
        <w:pStyle w:val="Paragrafoelenco"/>
        <w:numPr>
          <w:ilvl w:val="0"/>
          <w:numId w:val="14"/>
        </w:numPr>
        <w:rPr>
          <w:rFonts w:cs="Times New Roman"/>
          <w:szCs w:val="24"/>
        </w:rPr>
      </w:pPr>
      <w:r w:rsidRPr="00F15B5D">
        <w:rPr>
          <w:rFonts w:cs="Times New Roman"/>
          <w:szCs w:val="24"/>
        </w:rPr>
        <w:t>Id_artists: array contenente gli identificativi degli artisti che partecipano al brano</w:t>
      </w:r>
    </w:p>
    <w:p w14:paraId="03304A38" w14:textId="1DD38266" w:rsidR="31F6F64F" w:rsidRPr="00F15B5D" w:rsidRDefault="7A7C8AF4" w:rsidP="31F6F64F">
      <w:pPr>
        <w:pStyle w:val="Paragrafoelenco"/>
        <w:numPr>
          <w:ilvl w:val="0"/>
          <w:numId w:val="14"/>
        </w:numPr>
        <w:rPr>
          <w:rFonts w:cs="Times New Roman"/>
          <w:szCs w:val="24"/>
        </w:rPr>
      </w:pPr>
      <w:r w:rsidRPr="00F15B5D">
        <w:rPr>
          <w:rFonts w:cs="Times New Roman"/>
          <w:szCs w:val="24"/>
        </w:rPr>
        <w:t>Release_date: data di rilascio del brano</w:t>
      </w:r>
    </w:p>
    <w:p w14:paraId="32012313" w14:textId="5CB8F9F6" w:rsidR="31F6F64F" w:rsidRPr="00F15B5D" w:rsidRDefault="60280AB5" w:rsidP="31F6F64F">
      <w:pPr>
        <w:pStyle w:val="Paragrafoelenco"/>
        <w:numPr>
          <w:ilvl w:val="0"/>
          <w:numId w:val="14"/>
        </w:numPr>
        <w:rPr>
          <w:rFonts w:cs="Times New Roman"/>
          <w:szCs w:val="24"/>
        </w:rPr>
      </w:pPr>
      <w:r w:rsidRPr="00F15B5D">
        <w:rPr>
          <w:rFonts w:cs="Times New Roman"/>
          <w:szCs w:val="24"/>
        </w:rPr>
        <w:t>Danceability: percentuale che esprime quanto il brano si adatta al ballo</w:t>
      </w:r>
    </w:p>
    <w:p w14:paraId="4C2EC40B" w14:textId="65ED9619" w:rsidR="31F6F64F" w:rsidRPr="00F15B5D" w:rsidRDefault="31F6F64F" w:rsidP="31F6F64F">
      <w:pPr>
        <w:pStyle w:val="Paragrafoelenco"/>
        <w:numPr>
          <w:ilvl w:val="0"/>
          <w:numId w:val="14"/>
        </w:numPr>
        <w:rPr>
          <w:rFonts w:cs="Times New Roman"/>
          <w:szCs w:val="24"/>
        </w:rPr>
      </w:pPr>
      <w:r w:rsidRPr="00F15B5D">
        <w:rPr>
          <w:rFonts w:cs="Times New Roman"/>
          <w:szCs w:val="24"/>
        </w:rPr>
        <w:t>Energy: percentuale che rappresenta una misura percettiva di intensità e attività</w:t>
      </w:r>
    </w:p>
    <w:p w14:paraId="08B701DB" w14:textId="6D3EB498" w:rsidR="31F6F64F" w:rsidRPr="00F15B5D" w:rsidRDefault="7A7C8AF4" w:rsidP="31F6F64F">
      <w:pPr>
        <w:pStyle w:val="Paragrafoelenco"/>
        <w:numPr>
          <w:ilvl w:val="0"/>
          <w:numId w:val="14"/>
        </w:numPr>
        <w:rPr>
          <w:rFonts w:cs="Times New Roman"/>
          <w:szCs w:val="24"/>
        </w:rPr>
      </w:pPr>
      <w:r w:rsidRPr="00F15B5D">
        <w:rPr>
          <w:rFonts w:cs="Times New Roman"/>
          <w:szCs w:val="24"/>
        </w:rPr>
        <w:t>Key: rappresenta la chiave in cui viene suonato il brano</w:t>
      </w:r>
    </w:p>
    <w:p w14:paraId="6584C3D3" w14:textId="287230C4" w:rsidR="31F6F64F" w:rsidRPr="00F15B5D" w:rsidRDefault="7A7C8AF4" w:rsidP="7A7C8AF4">
      <w:pPr>
        <w:pStyle w:val="Paragrafoelenco"/>
        <w:numPr>
          <w:ilvl w:val="0"/>
          <w:numId w:val="14"/>
        </w:numPr>
        <w:rPr>
          <w:rFonts w:cs="Times New Roman"/>
          <w:szCs w:val="24"/>
        </w:rPr>
      </w:pPr>
      <w:r w:rsidRPr="00F15B5D">
        <w:rPr>
          <w:rFonts w:cs="Times New Roman"/>
          <w:szCs w:val="24"/>
        </w:rPr>
        <w:t>Loudness: esprime il volume complessivo del brano in decibel (dB)</w:t>
      </w:r>
    </w:p>
    <w:p w14:paraId="67D6041B" w14:textId="57ED4822" w:rsidR="31F6F64F" w:rsidRPr="00F15B5D" w:rsidRDefault="7A7C8AF4" w:rsidP="7A7C8AF4">
      <w:pPr>
        <w:pStyle w:val="Paragrafoelenco"/>
        <w:numPr>
          <w:ilvl w:val="0"/>
          <w:numId w:val="14"/>
        </w:numPr>
        <w:rPr>
          <w:rFonts w:cs="Times New Roman"/>
          <w:szCs w:val="24"/>
        </w:rPr>
      </w:pPr>
      <w:r w:rsidRPr="00F15B5D">
        <w:rPr>
          <w:rFonts w:cs="Times New Roman"/>
          <w:szCs w:val="24"/>
        </w:rPr>
        <w:t>Mode: Mode indica la modalità (maggiore o minore) di un brano, il tipo di scala da cui deriva il suo contenuto melodico. Il maggiore è rappresentato da 1 e il minore è 0</w:t>
      </w:r>
    </w:p>
    <w:p w14:paraId="49EA612A" w14:textId="13888B9D" w:rsidR="31F6F64F" w:rsidRPr="00F15B5D" w:rsidRDefault="7A7C8AF4" w:rsidP="7A7C8AF4">
      <w:pPr>
        <w:pStyle w:val="Paragrafoelenco"/>
        <w:numPr>
          <w:ilvl w:val="0"/>
          <w:numId w:val="14"/>
        </w:numPr>
        <w:rPr>
          <w:rFonts w:cs="Times New Roman"/>
          <w:szCs w:val="24"/>
        </w:rPr>
      </w:pPr>
      <w:r w:rsidRPr="00F15B5D">
        <w:rPr>
          <w:rFonts w:cs="Times New Roman"/>
          <w:szCs w:val="24"/>
        </w:rPr>
        <w:t>Speechiness: un valore percentuale che indica quanto il brano è simile al parlato</w:t>
      </w:r>
    </w:p>
    <w:p w14:paraId="6A274ABA" w14:textId="4EBD8F16" w:rsidR="31F6F64F" w:rsidRPr="00F15B5D" w:rsidRDefault="7A7C8AF4" w:rsidP="7A7C8AF4">
      <w:pPr>
        <w:pStyle w:val="Paragrafoelenco"/>
        <w:numPr>
          <w:ilvl w:val="0"/>
          <w:numId w:val="14"/>
        </w:numPr>
        <w:rPr>
          <w:rFonts w:cs="Times New Roman"/>
          <w:szCs w:val="24"/>
        </w:rPr>
      </w:pPr>
      <w:r w:rsidRPr="00F15B5D">
        <w:rPr>
          <w:rFonts w:cs="Times New Roman"/>
          <w:szCs w:val="24"/>
        </w:rPr>
        <w:t>Acousticness: una percentuale che indica quanto il brano sia acustico</w:t>
      </w:r>
    </w:p>
    <w:p w14:paraId="34E1CC0A" w14:textId="728EE128" w:rsidR="31F6F64F" w:rsidRPr="00F15B5D" w:rsidRDefault="7A7C8AF4" w:rsidP="7A7C8AF4">
      <w:pPr>
        <w:pStyle w:val="Paragrafoelenco"/>
        <w:numPr>
          <w:ilvl w:val="0"/>
          <w:numId w:val="14"/>
        </w:numPr>
        <w:rPr>
          <w:rFonts w:cs="Times New Roman"/>
          <w:szCs w:val="24"/>
        </w:rPr>
      </w:pPr>
      <w:r w:rsidRPr="00F15B5D">
        <w:rPr>
          <w:rFonts w:cs="Times New Roman"/>
          <w:szCs w:val="24"/>
        </w:rPr>
        <w:t>Instrumentalness: percentuale che indica la percentuale di voci nel brano</w:t>
      </w:r>
    </w:p>
    <w:p w14:paraId="0002F54B" w14:textId="31A8CC97" w:rsidR="31F6F64F" w:rsidRPr="00F15B5D" w:rsidRDefault="7A7C8AF4" w:rsidP="7A7C8AF4">
      <w:pPr>
        <w:pStyle w:val="Paragrafoelenco"/>
        <w:numPr>
          <w:ilvl w:val="0"/>
          <w:numId w:val="14"/>
        </w:numPr>
        <w:rPr>
          <w:rFonts w:cs="Times New Roman"/>
          <w:szCs w:val="24"/>
        </w:rPr>
      </w:pPr>
      <w:r w:rsidRPr="00F15B5D">
        <w:rPr>
          <w:rFonts w:cs="Times New Roman"/>
          <w:szCs w:val="24"/>
        </w:rPr>
        <w:t>Liveness: probabilità che il brano sia un live</w:t>
      </w:r>
    </w:p>
    <w:p w14:paraId="5F9CD0F0" w14:textId="4C4F7AEB" w:rsidR="31F6F64F" w:rsidRPr="00F15B5D" w:rsidRDefault="7A7C8AF4" w:rsidP="7A7C8AF4">
      <w:pPr>
        <w:pStyle w:val="Paragrafoelenco"/>
        <w:numPr>
          <w:ilvl w:val="0"/>
          <w:numId w:val="14"/>
        </w:numPr>
        <w:rPr>
          <w:rFonts w:cs="Times New Roman"/>
          <w:szCs w:val="24"/>
        </w:rPr>
      </w:pPr>
      <w:r w:rsidRPr="00F15B5D">
        <w:rPr>
          <w:rFonts w:cs="Times New Roman"/>
          <w:szCs w:val="24"/>
        </w:rPr>
        <w:t>Valence: valore compreso tra 0 e 1 che indica quanto un brano risulta positivo (valori vicino all’1) o negativo (valori vicini allo 0)</w:t>
      </w:r>
    </w:p>
    <w:p w14:paraId="30B2B6C1" w14:textId="6EF13417" w:rsidR="31F6F64F" w:rsidRPr="00F15B5D" w:rsidRDefault="7A7C8AF4" w:rsidP="7A7C8AF4">
      <w:pPr>
        <w:pStyle w:val="Paragrafoelenco"/>
        <w:numPr>
          <w:ilvl w:val="0"/>
          <w:numId w:val="14"/>
        </w:numPr>
        <w:rPr>
          <w:rFonts w:cs="Times New Roman"/>
          <w:szCs w:val="24"/>
        </w:rPr>
      </w:pPr>
      <w:r w:rsidRPr="00F15B5D">
        <w:rPr>
          <w:rFonts w:cs="Times New Roman"/>
          <w:szCs w:val="24"/>
        </w:rPr>
        <w:t xml:space="preserve">Tempo: indica il tempo complessivo stimato di un </w:t>
      </w:r>
      <w:r w:rsidR="004560FA" w:rsidRPr="00F15B5D">
        <w:rPr>
          <w:rFonts w:cs="Times New Roman"/>
          <w:szCs w:val="24"/>
        </w:rPr>
        <w:t>brano</w:t>
      </w:r>
      <w:r w:rsidRPr="00F15B5D">
        <w:rPr>
          <w:rFonts w:cs="Times New Roman"/>
          <w:szCs w:val="24"/>
        </w:rPr>
        <w:t xml:space="preserve"> in battiti al minuto (BPM)</w:t>
      </w:r>
    </w:p>
    <w:p w14:paraId="12364315" w14:textId="0C297D7A" w:rsidR="31F6F64F" w:rsidRPr="00F15B5D" w:rsidRDefault="0578BBC2" w:rsidP="7A7C8AF4">
      <w:pPr>
        <w:pStyle w:val="Paragrafoelenco"/>
        <w:numPr>
          <w:ilvl w:val="0"/>
          <w:numId w:val="14"/>
        </w:numPr>
        <w:rPr>
          <w:rFonts w:cs="Times New Roman"/>
          <w:szCs w:val="24"/>
        </w:rPr>
      </w:pPr>
      <w:r w:rsidRPr="00F15B5D">
        <w:rPr>
          <w:rFonts w:cs="Times New Roman"/>
          <w:szCs w:val="24"/>
        </w:rPr>
        <w:t>Time_signature: indica il tempo in chiave stimato (es. 3/4, 7/4, ecc.…)</w:t>
      </w:r>
    </w:p>
    <w:p w14:paraId="29A31FA8" w14:textId="05BBF544" w:rsidR="7A7C8AF4" w:rsidRPr="00F27489" w:rsidRDefault="60280AB5" w:rsidP="7A7C8AF4">
      <w:pPr>
        <w:rPr>
          <w:rFonts w:cs="Times New Roman"/>
          <w:szCs w:val="24"/>
        </w:rPr>
      </w:pPr>
      <w:r w:rsidRPr="00F15B5D">
        <w:rPr>
          <w:rFonts w:cs="Times New Roman"/>
          <w:szCs w:val="24"/>
        </w:rPr>
        <w:lastRenderedPageBreak/>
        <w:t xml:space="preserve">Ulteriori informazioni </w:t>
      </w:r>
      <w:bookmarkStart w:id="0" w:name="_Int_Y3H0aRcw"/>
      <w:r w:rsidRPr="00F15B5D">
        <w:rPr>
          <w:rFonts w:cs="Times New Roman"/>
          <w:szCs w:val="24"/>
        </w:rPr>
        <w:t>sulle features</w:t>
      </w:r>
      <w:bookmarkEnd w:id="0"/>
      <w:r w:rsidRPr="00F15B5D">
        <w:rPr>
          <w:rFonts w:cs="Times New Roman"/>
          <w:szCs w:val="24"/>
        </w:rPr>
        <w:t xml:space="preserve"> sono espresse nella documentazione delle </w:t>
      </w:r>
      <w:r w:rsidRPr="00F15B5D">
        <w:rPr>
          <w:rFonts w:eastAsia="Calibri" w:cs="Times New Roman"/>
          <w:szCs w:val="24"/>
        </w:rPr>
        <w:t>Spotify Web API.</w:t>
      </w:r>
    </w:p>
    <w:p w14:paraId="122E3033" w14:textId="02942878" w:rsidR="7A7C8AF4" w:rsidRPr="00E70F68" w:rsidRDefault="7A7C8AF4" w:rsidP="00CB3476">
      <w:pPr>
        <w:pStyle w:val="Titolo2"/>
        <w:rPr>
          <w:rFonts w:eastAsia="Calibri"/>
        </w:rPr>
      </w:pPr>
      <w:r w:rsidRPr="00E70F68">
        <w:rPr>
          <w:rFonts w:eastAsia="Calibri"/>
        </w:rPr>
        <w:t>Import e trasformazioni</w:t>
      </w:r>
    </w:p>
    <w:p w14:paraId="41AAE2C8" w14:textId="09521B28" w:rsidR="7A7C8AF4" w:rsidRPr="00F15B5D" w:rsidRDefault="60280AB5" w:rsidP="60280AB5">
      <w:pPr>
        <w:rPr>
          <w:rFonts w:eastAsia="Calibri" w:cs="Times New Roman"/>
          <w:szCs w:val="24"/>
        </w:rPr>
      </w:pPr>
      <w:r w:rsidRPr="00F15B5D">
        <w:rPr>
          <w:rFonts w:eastAsia="Calibri" w:cs="Times New Roman"/>
          <w:szCs w:val="24"/>
        </w:rPr>
        <w:t>I file sono stati importati in MongoDB attraverso l’apposito comando shell mongoimport. Il database è stato chiamato Spotify mentre le collection artists e tracks rispettando così i nomi dei file.</w:t>
      </w:r>
    </w:p>
    <w:p w14:paraId="7445197B" w14:textId="1214AE1C" w:rsidR="7A7C8AF4" w:rsidRPr="00F15B5D" w:rsidRDefault="7A7C8AF4" w:rsidP="7A7C8AF4">
      <w:pPr>
        <w:rPr>
          <w:rFonts w:eastAsia="Calibri" w:cs="Times New Roman"/>
          <w:szCs w:val="24"/>
        </w:rPr>
      </w:pPr>
      <w:r w:rsidRPr="00F15B5D">
        <w:rPr>
          <w:rFonts w:eastAsia="Calibri" w:cs="Times New Roman"/>
          <w:szCs w:val="24"/>
        </w:rPr>
        <w:t>Successivamente all’importazione vengono apportate delle modifiche ai dati.</w:t>
      </w:r>
    </w:p>
    <w:p w14:paraId="74FEEC81" w14:textId="0BA6D5AF" w:rsidR="7A7C8AF4" w:rsidRPr="00F15B5D" w:rsidRDefault="7A7C8AF4" w:rsidP="7A7C8AF4">
      <w:pPr>
        <w:rPr>
          <w:rFonts w:eastAsia="Calibri" w:cs="Times New Roman"/>
          <w:szCs w:val="24"/>
        </w:rPr>
      </w:pPr>
      <w:r w:rsidRPr="00F15B5D">
        <w:rPr>
          <w:rFonts w:eastAsia="Calibri" w:cs="Times New Roman"/>
          <w:szCs w:val="24"/>
        </w:rPr>
        <w:t>Per la collection artists:</w:t>
      </w:r>
    </w:p>
    <w:p w14:paraId="0EAAA39A" w14:textId="38917BAA" w:rsidR="7A7C8AF4" w:rsidRPr="00F15B5D" w:rsidRDefault="60280AB5" w:rsidP="60280AB5">
      <w:pPr>
        <w:pStyle w:val="Paragrafoelenco"/>
        <w:numPr>
          <w:ilvl w:val="0"/>
          <w:numId w:val="13"/>
        </w:numPr>
        <w:rPr>
          <w:rFonts w:eastAsia="Calibri" w:cs="Times New Roman"/>
          <w:szCs w:val="24"/>
        </w:rPr>
      </w:pPr>
      <w:r w:rsidRPr="00F15B5D">
        <w:rPr>
          <w:rFonts w:eastAsia="Calibri" w:cs="Times New Roman"/>
          <w:szCs w:val="24"/>
        </w:rPr>
        <w:t>Genres: il campo viene importato come stringa e non come array. Vengono quindi rimossi dalla stringa i caratteri speciali ‘,”,[, e ]. Successivamente viene effettuato uno split della stringa sul carattere “,”. Nel caso in cui nel campo sia presente la stringa vuota, viene rimpiazzata da un array vuoto.</w:t>
      </w:r>
    </w:p>
    <w:p w14:paraId="07BCE9A7" w14:textId="3781D8D3" w:rsidR="7A7C8AF4" w:rsidRPr="00F15B5D" w:rsidRDefault="7A7C8AF4" w:rsidP="7A7C8AF4">
      <w:pPr>
        <w:pStyle w:val="Paragrafoelenco"/>
        <w:numPr>
          <w:ilvl w:val="0"/>
          <w:numId w:val="13"/>
        </w:numPr>
        <w:rPr>
          <w:rFonts w:eastAsia="Calibri" w:cs="Times New Roman"/>
          <w:szCs w:val="24"/>
        </w:rPr>
      </w:pPr>
      <w:r w:rsidRPr="00F15B5D">
        <w:rPr>
          <w:rFonts w:eastAsia="Calibri" w:cs="Times New Roman"/>
          <w:szCs w:val="24"/>
        </w:rPr>
        <w:t>Followers: nel caso in cui il dato non sia presente, esso viene importato come una stringa vuota. In questo caso abbiamo sostituito la stringa vuota con lo 0.</w:t>
      </w:r>
    </w:p>
    <w:p w14:paraId="17E90A72" w14:textId="4D9BE1F0" w:rsidR="7A7C8AF4" w:rsidRPr="00F15B5D" w:rsidRDefault="7A7C8AF4" w:rsidP="7A7C8AF4">
      <w:pPr>
        <w:rPr>
          <w:rFonts w:eastAsia="Calibri" w:cs="Times New Roman"/>
          <w:szCs w:val="24"/>
        </w:rPr>
      </w:pPr>
      <w:r w:rsidRPr="00F15B5D">
        <w:rPr>
          <w:rFonts w:eastAsia="Calibri" w:cs="Times New Roman"/>
          <w:szCs w:val="24"/>
        </w:rPr>
        <w:t>Per la collection tracks:</w:t>
      </w:r>
    </w:p>
    <w:p w14:paraId="107D0B00" w14:textId="369EA7A3" w:rsidR="7A7C8AF4" w:rsidRPr="00F15B5D" w:rsidRDefault="60280AB5" w:rsidP="60280AB5">
      <w:pPr>
        <w:pStyle w:val="Paragrafoelenco"/>
        <w:numPr>
          <w:ilvl w:val="0"/>
          <w:numId w:val="12"/>
        </w:numPr>
        <w:rPr>
          <w:rFonts w:eastAsia="Calibri" w:cs="Times New Roman"/>
          <w:szCs w:val="24"/>
        </w:rPr>
      </w:pPr>
      <w:r w:rsidRPr="00F15B5D">
        <w:rPr>
          <w:rFonts w:eastAsia="Calibri" w:cs="Times New Roman"/>
          <w:szCs w:val="24"/>
        </w:rPr>
        <w:t>Artists: il campo viene importato come stringa e non come array. Vengono quindi rimossi dalla stringa i caratteri speciali ‘,”,[, e ]. Successivamente viene effettuato uno split della stringa sul carattere “,”.</w:t>
      </w:r>
    </w:p>
    <w:p w14:paraId="6FE3F8A3" w14:textId="64772CBE" w:rsidR="7A7C8AF4" w:rsidRPr="00F15B5D" w:rsidRDefault="60280AB5" w:rsidP="60280AB5">
      <w:pPr>
        <w:pStyle w:val="Paragrafoelenco"/>
        <w:numPr>
          <w:ilvl w:val="0"/>
          <w:numId w:val="12"/>
        </w:numPr>
        <w:rPr>
          <w:rFonts w:eastAsia="Calibri" w:cs="Times New Roman"/>
          <w:szCs w:val="24"/>
        </w:rPr>
      </w:pPr>
      <w:r w:rsidRPr="00F15B5D">
        <w:rPr>
          <w:rFonts w:eastAsia="Calibri" w:cs="Times New Roman"/>
          <w:szCs w:val="24"/>
        </w:rPr>
        <w:t>Id_artists: il campo viene importato come stringa e non come array. Vengono quindi rimossi dalla stringa i caratteri speciali ‘,”,[, e ]. Successivamente viene effettuato uno split della stringa sul carattere “,”.</w:t>
      </w:r>
    </w:p>
    <w:p w14:paraId="17F4CA70" w14:textId="76B6475B" w:rsidR="7A7C8AF4" w:rsidRPr="00F15B5D" w:rsidRDefault="7A7C8AF4" w:rsidP="7A7C8AF4">
      <w:pPr>
        <w:pStyle w:val="Paragrafoelenco"/>
        <w:numPr>
          <w:ilvl w:val="0"/>
          <w:numId w:val="12"/>
        </w:numPr>
        <w:rPr>
          <w:rFonts w:eastAsia="Calibri" w:cs="Times New Roman"/>
          <w:szCs w:val="24"/>
        </w:rPr>
      </w:pPr>
      <w:r w:rsidRPr="00F15B5D">
        <w:rPr>
          <w:rFonts w:eastAsia="Calibri" w:cs="Times New Roman"/>
          <w:szCs w:val="24"/>
        </w:rPr>
        <w:t>Release_date: viene importata come una stringa. Inoltre su alcuni brani viene espresso solo l’anno e non la data completa. In questo caso all’anno vengono aggiunti mese e anno trasformando la data in 01/01/yyyy. Successivamente viene convertita la stringa in oggetto Date.</w:t>
      </w:r>
    </w:p>
    <w:p w14:paraId="10E1E54F" w14:textId="3989075B" w:rsidR="7A7C8AF4" w:rsidRPr="00E70F68" w:rsidRDefault="7A7C8AF4" w:rsidP="00CB3476">
      <w:pPr>
        <w:pStyle w:val="Titolo2"/>
        <w:rPr>
          <w:rFonts w:eastAsia="Calibri"/>
        </w:rPr>
      </w:pPr>
      <w:r w:rsidRPr="00E70F68">
        <w:rPr>
          <w:rFonts w:eastAsia="Calibri"/>
        </w:rPr>
        <w:t>Indici</w:t>
      </w:r>
    </w:p>
    <w:p w14:paraId="7E7F371B" w14:textId="43FE2F89" w:rsidR="7A7C8AF4" w:rsidRPr="00F15B5D" w:rsidRDefault="7A7C8AF4" w:rsidP="7A7C8AF4">
      <w:pPr>
        <w:rPr>
          <w:rFonts w:eastAsia="Calibri" w:cs="Times New Roman"/>
          <w:szCs w:val="24"/>
        </w:rPr>
      </w:pPr>
      <w:r w:rsidRPr="00F15B5D">
        <w:rPr>
          <w:rFonts w:eastAsia="Calibri" w:cs="Times New Roman"/>
          <w:szCs w:val="24"/>
        </w:rPr>
        <w:t>Sono stati aggiunti degli indici su entrambe le collection in modo da velocizzare le operazioni di ricerca, ordinamento e raggruppamento. Gli indici sono stati definiti in modo da migliorare le operazioni di lettura per determinate query che fanno uso di quei campi. Gli indici sono tutti di tipo ASC. Gli indici su Id e Id_artists permettono di velocizzare l’operazione di lookup tra le due collection.</w:t>
      </w:r>
    </w:p>
    <w:p w14:paraId="285C3513" w14:textId="2842E204" w:rsidR="7A7C8AF4" w:rsidRPr="00F15B5D" w:rsidRDefault="7A7C8AF4" w:rsidP="7A7C8AF4">
      <w:pPr>
        <w:rPr>
          <w:rFonts w:eastAsia="Calibri" w:cs="Times New Roman"/>
          <w:szCs w:val="24"/>
        </w:rPr>
      </w:pPr>
      <w:r w:rsidRPr="00F15B5D">
        <w:rPr>
          <w:rFonts w:eastAsia="Calibri" w:cs="Times New Roman"/>
          <w:szCs w:val="24"/>
        </w:rPr>
        <w:t>Artists:</w:t>
      </w:r>
    </w:p>
    <w:p w14:paraId="707AF929" w14:textId="3645A2B0" w:rsidR="7A7C8AF4" w:rsidRPr="00F15B5D" w:rsidRDefault="7A7C8AF4" w:rsidP="7A7C8AF4">
      <w:pPr>
        <w:pStyle w:val="Paragrafoelenco"/>
        <w:numPr>
          <w:ilvl w:val="0"/>
          <w:numId w:val="11"/>
        </w:numPr>
        <w:rPr>
          <w:rFonts w:eastAsia="Calibri" w:cs="Times New Roman"/>
          <w:szCs w:val="24"/>
        </w:rPr>
      </w:pPr>
      <w:r w:rsidRPr="00F15B5D">
        <w:rPr>
          <w:rFonts w:eastAsia="Calibri" w:cs="Times New Roman"/>
          <w:szCs w:val="24"/>
        </w:rPr>
        <w:t>Id: 34.8MB</w:t>
      </w:r>
    </w:p>
    <w:p w14:paraId="3FB3E0DB" w14:textId="52EC3BDA" w:rsidR="7A7C8AF4" w:rsidRPr="00F15B5D" w:rsidRDefault="7A7C8AF4" w:rsidP="7A7C8AF4">
      <w:pPr>
        <w:pStyle w:val="Paragrafoelenco"/>
        <w:numPr>
          <w:ilvl w:val="0"/>
          <w:numId w:val="11"/>
        </w:numPr>
        <w:rPr>
          <w:rFonts w:eastAsia="Calibri" w:cs="Times New Roman"/>
          <w:szCs w:val="24"/>
        </w:rPr>
      </w:pPr>
      <w:r w:rsidRPr="00F15B5D">
        <w:rPr>
          <w:rFonts w:eastAsia="Calibri" w:cs="Times New Roman"/>
          <w:szCs w:val="24"/>
        </w:rPr>
        <w:t>Name: 21.4MB</w:t>
      </w:r>
    </w:p>
    <w:p w14:paraId="1270FB0C" w14:textId="22265896" w:rsidR="7A7C8AF4" w:rsidRPr="00F15B5D" w:rsidRDefault="7A7C8AF4" w:rsidP="7A7C8AF4">
      <w:pPr>
        <w:pStyle w:val="Paragrafoelenco"/>
        <w:numPr>
          <w:ilvl w:val="0"/>
          <w:numId w:val="11"/>
        </w:numPr>
        <w:rPr>
          <w:rFonts w:eastAsia="Calibri" w:cs="Times New Roman"/>
          <w:szCs w:val="24"/>
        </w:rPr>
      </w:pPr>
      <w:r w:rsidRPr="00F15B5D">
        <w:rPr>
          <w:rFonts w:eastAsia="Calibri" w:cs="Times New Roman"/>
          <w:szCs w:val="24"/>
        </w:rPr>
        <w:t>Followers: 5.6MB</w:t>
      </w:r>
    </w:p>
    <w:p w14:paraId="5A8C8FFA" w14:textId="566C5987" w:rsidR="7A7C8AF4" w:rsidRPr="00F15B5D" w:rsidRDefault="7A7C8AF4" w:rsidP="7A7C8AF4">
      <w:pPr>
        <w:pStyle w:val="Paragrafoelenco"/>
        <w:numPr>
          <w:ilvl w:val="0"/>
          <w:numId w:val="11"/>
        </w:numPr>
        <w:rPr>
          <w:rFonts w:eastAsia="Calibri" w:cs="Times New Roman"/>
          <w:szCs w:val="24"/>
        </w:rPr>
      </w:pPr>
      <w:r w:rsidRPr="00F15B5D">
        <w:rPr>
          <w:rFonts w:eastAsia="Calibri" w:cs="Times New Roman"/>
          <w:szCs w:val="24"/>
        </w:rPr>
        <w:t>Popularity: 9.4MB</w:t>
      </w:r>
    </w:p>
    <w:p w14:paraId="76E689BB" w14:textId="7C3DD51E" w:rsidR="7A7C8AF4" w:rsidRPr="00F15B5D" w:rsidRDefault="7A7C8AF4" w:rsidP="7A7C8AF4">
      <w:pPr>
        <w:rPr>
          <w:rFonts w:eastAsia="Calibri" w:cs="Times New Roman"/>
          <w:szCs w:val="24"/>
        </w:rPr>
      </w:pPr>
      <w:r w:rsidRPr="00F15B5D">
        <w:rPr>
          <w:rFonts w:eastAsia="Calibri" w:cs="Times New Roman"/>
          <w:szCs w:val="24"/>
        </w:rPr>
        <w:lastRenderedPageBreak/>
        <w:t>Tracks:</w:t>
      </w:r>
    </w:p>
    <w:p w14:paraId="56B794D1" w14:textId="4E6D5023" w:rsidR="7A7C8AF4" w:rsidRPr="00F15B5D" w:rsidRDefault="7A7C8AF4" w:rsidP="7A7C8AF4">
      <w:pPr>
        <w:pStyle w:val="Paragrafoelenco"/>
        <w:numPr>
          <w:ilvl w:val="0"/>
          <w:numId w:val="10"/>
        </w:numPr>
        <w:rPr>
          <w:rFonts w:eastAsia="Calibri" w:cs="Times New Roman"/>
          <w:szCs w:val="24"/>
        </w:rPr>
      </w:pPr>
      <w:r w:rsidRPr="00F15B5D">
        <w:rPr>
          <w:rFonts w:eastAsia="Calibri" w:cs="Times New Roman"/>
          <w:szCs w:val="24"/>
        </w:rPr>
        <w:t>Name: 12.7MB</w:t>
      </w:r>
    </w:p>
    <w:p w14:paraId="1BE9E5BB" w14:textId="229284DE" w:rsidR="7A7C8AF4" w:rsidRPr="00F15B5D" w:rsidRDefault="60280AB5" w:rsidP="60280AB5">
      <w:pPr>
        <w:pStyle w:val="Paragrafoelenco"/>
        <w:numPr>
          <w:ilvl w:val="0"/>
          <w:numId w:val="10"/>
        </w:numPr>
        <w:rPr>
          <w:rFonts w:eastAsia="Calibri" w:cs="Times New Roman"/>
          <w:szCs w:val="24"/>
        </w:rPr>
      </w:pPr>
      <w:r w:rsidRPr="00F15B5D">
        <w:rPr>
          <w:rFonts w:eastAsia="Calibri" w:cs="Times New Roman"/>
          <w:szCs w:val="24"/>
        </w:rPr>
        <w:t>Id_artists: 6.8MB</w:t>
      </w:r>
    </w:p>
    <w:p w14:paraId="756B720A" w14:textId="12C1630F" w:rsidR="60280AB5" w:rsidRPr="00F15B5D" w:rsidRDefault="60280AB5" w:rsidP="60280AB5">
      <w:pPr>
        <w:pStyle w:val="Paragrafoelenco"/>
        <w:numPr>
          <w:ilvl w:val="0"/>
          <w:numId w:val="10"/>
        </w:numPr>
        <w:rPr>
          <w:rFonts w:cs="Times New Roman"/>
          <w:szCs w:val="24"/>
        </w:rPr>
      </w:pPr>
      <w:r w:rsidRPr="00F15B5D">
        <w:rPr>
          <w:rFonts w:eastAsia="Calibri" w:cs="Times New Roman"/>
          <w:szCs w:val="24"/>
        </w:rPr>
        <w:t>Id_artists.1 (sul secondo valore dell’array): 1.4MB</w:t>
      </w:r>
    </w:p>
    <w:p w14:paraId="69039AFE" w14:textId="4EF5F92D" w:rsidR="7A7C8AF4" w:rsidRPr="00F15B5D" w:rsidRDefault="7A7C8AF4" w:rsidP="7A7C8AF4">
      <w:pPr>
        <w:pStyle w:val="Paragrafoelenco"/>
        <w:numPr>
          <w:ilvl w:val="0"/>
          <w:numId w:val="10"/>
        </w:numPr>
        <w:rPr>
          <w:rFonts w:eastAsia="Calibri" w:cs="Times New Roman"/>
          <w:szCs w:val="24"/>
        </w:rPr>
      </w:pPr>
      <w:r w:rsidRPr="00F15B5D">
        <w:rPr>
          <w:rFonts w:eastAsia="Calibri" w:cs="Times New Roman"/>
          <w:szCs w:val="24"/>
        </w:rPr>
        <w:t>Artists: 6.8MB</w:t>
      </w:r>
    </w:p>
    <w:p w14:paraId="22EFCB07" w14:textId="2CA8C586" w:rsidR="7A7C8AF4" w:rsidRPr="00F15B5D" w:rsidRDefault="7A7C8AF4" w:rsidP="7A7C8AF4">
      <w:pPr>
        <w:pStyle w:val="Paragrafoelenco"/>
        <w:numPr>
          <w:ilvl w:val="0"/>
          <w:numId w:val="10"/>
        </w:numPr>
        <w:rPr>
          <w:rFonts w:eastAsia="Calibri" w:cs="Times New Roman"/>
          <w:szCs w:val="24"/>
        </w:rPr>
      </w:pPr>
      <w:r w:rsidRPr="00F15B5D">
        <w:rPr>
          <w:rFonts w:eastAsia="Calibri" w:cs="Times New Roman"/>
          <w:szCs w:val="24"/>
        </w:rPr>
        <w:t>Release_date: 6.1MB</w:t>
      </w:r>
    </w:p>
    <w:p w14:paraId="61AFB759" w14:textId="6E5EB470" w:rsidR="7A7C8AF4" w:rsidRPr="00F15B5D" w:rsidRDefault="7A7C8AF4" w:rsidP="7A7C8AF4">
      <w:pPr>
        <w:pStyle w:val="Paragrafoelenco"/>
        <w:numPr>
          <w:ilvl w:val="0"/>
          <w:numId w:val="10"/>
        </w:numPr>
        <w:rPr>
          <w:rFonts w:eastAsia="Calibri" w:cs="Times New Roman"/>
          <w:szCs w:val="24"/>
        </w:rPr>
      </w:pPr>
      <w:r w:rsidRPr="00F15B5D">
        <w:rPr>
          <w:rFonts w:eastAsia="Calibri" w:cs="Times New Roman"/>
          <w:szCs w:val="24"/>
        </w:rPr>
        <w:t>Popularity: 2.9MB</w:t>
      </w:r>
    </w:p>
    <w:p w14:paraId="23109D93" w14:textId="45035303" w:rsidR="7A7C8AF4" w:rsidRPr="00F27489" w:rsidRDefault="60280AB5" w:rsidP="7A7C8AF4">
      <w:pPr>
        <w:pStyle w:val="Paragrafoelenco"/>
        <w:numPr>
          <w:ilvl w:val="0"/>
          <w:numId w:val="10"/>
        </w:numPr>
        <w:rPr>
          <w:rFonts w:eastAsia="Calibri" w:cs="Times New Roman"/>
          <w:szCs w:val="24"/>
        </w:rPr>
      </w:pPr>
      <w:r w:rsidRPr="00F15B5D">
        <w:rPr>
          <w:rFonts w:eastAsia="Calibri" w:cs="Times New Roman"/>
          <w:szCs w:val="24"/>
        </w:rPr>
        <w:t>Duration_ms: 4.2MB</w:t>
      </w:r>
    </w:p>
    <w:p w14:paraId="77AA97DD" w14:textId="2F92C1EB" w:rsidR="7A7C8AF4" w:rsidRPr="00E70F68" w:rsidRDefault="60280AB5" w:rsidP="00CB3476">
      <w:pPr>
        <w:pStyle w:val="Titolo2"/>
        <w:rPr>
          <w:rFonts w:eastAsia="Calibri"/>
        </w:rPr>
      </w:pPr>
      <w:r w:rsidRPr="00E70F68">
        <w:rPr>
          <w:rFonts w:eastAsia="Calibri"/>
        </w:rPr>
        <w:t xml:space="preserve">Query </w:t>
      </w:r>
    </w:p>
    <w:p w14:paraId="332B24F6" w14:textId="643A2BDF" w:rsidR="60280AB5" w:rsidRPr="00F15B5D" w:rsidRDefault="60280AB5" w:rsidP="60280AB5">
      <w:pPr>
        <w:rPr>
          <w:rFonts w:eastAsia="Calibri" w:cs="Times New Roman"/>
          <w:szCs w:val="24"/>
        </w:rPr>
      </w:pPr>
      <w:r w:rsidRPr="00F15B5D">
        <w:rPr>
          <w:rFonts w:eastAsia="Calibri" w:cs="Times New Roman"/>
          <w:szCs w:val="24"/>
        </w:rPr>
        <w:t xml:space="preserve">Sono state costruite diversi tipi di query, ognuna delle quali viene utilizzata per mostrare i risultati in una pagina web apposita. </w:t>
      </w:r>
    </w:p>
    <w:p w14:paraId="1A07FC9A" w14:textId="196CCBF5" w:rsidR="60280AB5" w:rsidRPr="00F15B5D" w:rsidRDefault="60280AB5" w:rsidP="60280AB5">
      <w:pPr>
        <w:rPr>
          <w:rFonts w:eastAsia="Calibri" w:cs="Times New Roman"/>
          <w:szCs w:val="24"/>
        </w:rPr>
      </w:pPr>
      <w:r w:rsidRPr="00F15B5D">
        <w:rPr>
          <w:rFonts w:eastAsia="Calibri" w:cs="Times New Roman"/>
          <w:szCs w:val="24"/>
        </w:rPr>
        <w:t>Abbiamo query di tipo generico, ovvero applicabili ad entrambe le collection:</w:t>
      </w:r>
    </w:p>
    <w:p w14:paraId="13E43226" w14:textId="4C089449" w:rsidR="60280AB5" w:rsidRPr="00F15B5D" w:rsidRDefault="60280AB5" w:rsidP="60280AB5">
      <w:pPr>
        <w:pStyle w:val="Paragrafoelenco"/>
        <w:numPr>
          <w:ilvl w:val="0"/>
          <w:numId w:val="8"/>
        </w:numPr>
        <w:rPr>
          <w:rFonts w:eastAsiaTheme="minorEastAsia" w:cs="Times New Roman"/>
          <w:szCs w:val="24"/>
        </w:rPr>
      </w:pPr>
      <w:r w:rsidRPr="00F15B5D">
        <w:rPr>
          <w:rFonts w:eastAsia="Calibri" w:cs="Times New Roman"/>
          <w:szCs w:val="24"/>
        </w:rPr>
        <w:t>Find: ricerca, attraverso uno o più filtri, su uno o più attributi di una collection. È possibile inoltre ordinare sulla base di un campo e un tipo di ordinamento (ASC/DESC), limitare il numero di documenti restituiti e indicare un offset che scarta i primi n risultati</w:t>
      </w:r>
    </w:p>
    <w:p w14:paraId="57575C64" w14:textId="08BADD72" w:rsidR="60280AB5" w:rsidRPr="00F15B5D" w:rsidRDefault="60280AB5" w:rsidP="60280AB5">
      <w:pPr>
        <w:pStyle w:val="Paragrafoelenco"/>
        <w:numPr>
          <w:ilvl w:val="0"/>
          <w:numId w:val="8"/>
        </w:numPr>
        <w:rPr>
          <w:rFonts w:cs="Times New Roman"/>
          <w:szCs w:val="24"/>
        </w:rPr>
      </w:pPr>
      <w:r w:rsidRPr="00F15B5D">
        <w:rPr>
          <w:rFonts w:eastAsia="Calibri" w:cs="Times New Roman"/>
          <w:szCs w:val="24"/>
        </w:rPr>
        <w:t>Count: conteggio dei documenti presenti in una collection, sulla base di uno o più filtri sugli attributi di una collection</w:t>
      </w:r>
    </w:p>
    <w:p w14:paraId="2280E987" w14:textId="427DE35F" w:rsidR="60280AB5" w:rsidRPr="00F15B5D" w:rsidRDefault="60280AB5" w:rsidP="60280AB5">
      <w:pPr>
        <w:pStyle w:val="Paragrafoelenco"/>
        <w:numPr>
          <w:ilvl w:val="0"/>
          <w:numId w:val="8"/>
        </w:numPr>
        <w:rPr>
          <w:rFonts w:cs="Times New Roman"/>
          <w:szCs w:val="24"/>
        </w:rPr>
      </w:pPr>
      <w:r w:rsidRPr="00F15B5D">
        <w:rPr>
          <w:rFonts w:eastAsia="Calibri" w:cs="Times New Roman"/>
          <w:szCs w:val="24"/>
        </w:rPr>
        <w:t>Min/Max: ricerca del minimo/massimo di un attributo su una collection</w:t>
      </w:r>
    </w:p>
    <w:p w14:paraId="18E6F1D8" w14:textId="7B433658" w:rsidR="60280AB5" w:rsidRPr="00F15B5D" w:rsidRDefault="60280AB5" w:rsidP="60280AB5">
      <w:pPr>
        <w:pStyle w:val="Paragrafoelenco"/>
        <w:numPr>
          <w:ilvl w:val="0"/>
          <w:numId w:val="8"/>
        </w:numPr>
        <w:rPr>
          <w:rFonts w:cs="Times New Roman"/>
          <w:szCs w:val="24"/>
        </w:rPr>
      </w:pPr>
      <w:r w:rsidRPr="00F15B5D">
        <w:rPr>
          <w:rFonts w:eastAsia="Calibri" w:cs="Times New Roman"/>
          <w:szCs w:val="24"/>
        </w:rPr>
        <w:t>Duplicates: ricerca di duplicati, attraverso il group su uno o più attributi di una collection</w:t>
      </w:r>
    </w:p>
    <w:p w14:paraId="3C0CCF43" w14:textId="2CA18DD9" w:rsidR="60280AB5" w:rsidRPr="00F15B5D" w:rsidRDefault="60280AB5" w:rsidP="60280AB5">
      <w:pPr>
        <w:rPr>
          <w:rFonts w:eastAsia="Calibri" w:cs="Times New Roman"/>
          <w:szCs w:val="24"/>
        </w:rPr>
      </w:pPr>
      <w:r w:rsidRPr="00F15B5D">
        <w:rPr>
          <w:rFonts w:eastAsia="Calibri" w:cs="Times New Roman"/>
          <w:szCs w:val="24"/>
        </w:rPr>
        <w:t>Find e count sono utilizzate come supporta alla vista dei documenti tramite tabelle, min/max per il raggruppamento dei documenti a scaglioni sulla base di un attributo, mentre duplicates è utilizzata nell’apposita pagina web per valutare la bontà dei dati delle collections.</w:t>
      </w:r>
    </w:p>
    <w:p w14:paraId="37AB1836" w14:textId="059E9BF8" w:rsidR="60280AB5" w:rsidRPr="00F15B5D" w:rsidRDefault="60280AB5" w:rsidP="60280AB5">
      <w:pPr>
        <w:rPr>
          <w:rFonts w:eastAsia="Calibri" w:cs="Times New Roman"/>
          <w:szCs w:val="24"/>
        </w:rPr>
      </w:pPr>
      <w:r w:rsidRPr="00F15B5D">
        <w:rPr>
          <w:rFonts w:eastAsia="Calibri" w:cs="Times New Roman"/>
          <w:szCs w:val="24"/>
        </w:rPr>
        <w:t>Abbiamo poi query specifiche per la collection artists:</w:t>
      </w:r>
    </w:p>
    <w:p w14:paraId="77D91F3A" w14:textId="6B4CBA8F" w:rsidR="60280AB5" w:rsidRPr="00F15B5D" w:rsidRDefault="60280AB5" w:rsidP="60280AB5">
      <w:pPr>
        <w:pStyle w:val="Paragrafoelenco"/>
        <w:numPr>
          <w:ilvl w:val="0"/>
          <w:numId w:val="7"/>
        </w:numPr>
        <w:rPr>
          <w:rFonts w:cs="Times New Roman"/>
          <w:szCs w:val="24"/>
        </w:rPr>
      </w:pPr>
      <w:r w:rsidRPr="00F15B5D">
        <w:rPr>
          <w:rFonts w:eastAsia="Calibri" w:cs="Times New Roman"/>
          <w:szCs w:val="24"/>
        </w:rPr>
        <w:t>ArtistDetail: ricerca l’artista sulla base del suo id</w:t>
      </w:r>
    </w:p>
    <w:p w14:paraId="5B8ABC63" w14:textId="5F808D84" w:rsidR="60280AB5" w:rsidRPr="00F15B5D" w:rsidRDefault="60280AB5" w:rsidP="60280AB5">
      <w:pPr>
        <w:pStyle w:val="Paragrafoelenco"/>
        <w:numPr>
          <w:ilvl w:val="0"/>
          <w:numId w:val="7"/>
        </w:numPr>
        <w:rPr>
          <w:rFonts w:eastAsiaTheme="minorEastAsia" w:cs="Times New Roman"/>
          <w:szCs w:val="24"/>
        </w:rPr>
      </w:pPr>
      <w:r w:rsidRPr="00F15B5D">
        <w:rPr>
          <w:rFonts w:eastAsia="Calibri" w:cs="Times New Roman"/>
          <w:szCs w:val="24"/>
        </w:rPr>
        <w:t>Find: filtrando sui campi name e genres e ordinando su name, popularity, genres e followers</w:t>
      </w:r>
    </w:p>
    <w:p w14:paraId="2AD38DBE" w14:textId="783C0CB9" w:rsidR="60280AB5" w:rsidRPr="008929F0" w:rsidRDefault="60280AB5" w:rsidP="60280AB5">
      <w:pPr>
        <w:pStyle w:val="Paragrafoelenco"/>
        <w:numPr>
          <w:ilvl w:val="0"/>
          <w:numId w:val="7"/>
        </w:numPr>
        <w:rPr>
          <w:rFonts w:cs="Times New Roman"/>
          <w:szCs w:val="24"/>
          <w:lang w:val="en-US"/>
        </w:rPr>
      </w:pPr>
      <w:r w:rsidRPr="008929F0">
        <w:rPr>
          <w:rFonts w:eastAsia="Calibri" w:cs="Times New Roman"/>
          <w:szCs w:val="24"/>
          <w:lang w:val="en-US"/>
        </w:rPr>
        <w:t>Duplicates: Utilizzando i campi name, genres, followers, popularity</w:t>
      </w:r>
    </w:p>
    <w:p w14:paraId="4F7A711C" w14:textId="3B8FAD81" w:rsidR="60280AB5" w:rsidRPr="00F15B5D" w:rsidRDefault="60280AB5" w:rsidP="60280AB5">
      <w:pPr>
        <w:pStyle w:val="Paragrafoelenco"/>
        <w:numPr>
          <w:ilvl w:val="0"/>
          <w:numId w:val="7"/>
        </w:numPr>
        <w:rPr>
          <w:rFonts w:cs="Times New Roman"/>
          <w:szCs w:val="24"/>
        </w:rPr>
      </w:pPr>
      <w:r w:rsidRPr="00F15B5D">
        <w:rPr>
          <w:rFonts w:eastAsia="Calibri" w:cs="Times New Roman"/>
          <w:szCs w:val="24"/>
        </w:rPr>
        <w:t>Group: utilizzata per raggruppare gli artisti in n scaglioni (costruiti basandosi sul min/max dell’attributo), limitata agli attributi followers e popularity</w:t>
      </w:r>
    </w:p>
    <w:p w14:paraId="4B0AFCF4" w14:textId="7259F163" w:rsidR="60280AB5" w:rsidRPr="00F15B5D" w:rsidRDefault="60280AB5" w:rsidP="60280AB5">
      <w:pPr>
        <w:pStyle w:val="Paragrafoelenco"/>
        <w:numPr>
          <w:ilvl w:val="0"/>
          <w:numId w:val="7"/>
        </w:numPr>
        <w:rPr>
          <w:rFonts w:cs="Times New Roman"/>
          <w:szCs w:val="24"/>
        </w:rPr>
      </w:pPr>
      <w:r w:rsidRPr="00F15B5D">
        <w:rPr>
          <w:rFonts w:eastAsia="Calibri" w:cs="Times New Roman"/>
          <w:szCs w:val="24"/>
        </w:rPr>
        <w:t>ListGenres: estrae tutti i diversi tipi di generi presenti nell’attributo genres. È possibile filtrare sul nome del genere e imputare la mancanza di genere dell’artista come “Unspecified”, impostare un limite e un offset sul risultato e un ordinamento sui campi name, count, popularity e followers. La query restituisce anche il conteggio degli artisti che appartengono a quel genere, la media della popolarità del genere e il numero totale di followers del genere.</w:t>
      </w:r>
    </w:p>
    <w:p w14:paraId="52699831" w14:textId="20DEAB21" w:rsidR="60280AB5" w:rsidRPr="00F15B5D" w:rsidRDefault="60280AB5" w:rsidP="60280AB5">
      <w:pPr>
        <w:pStyle w:val="Paragrafoelenco"/>
        <w:numPr>
          <w:ilvl w:val="0"/>
          <w:numId w:val="7"/>
        </w:numPr>
        <w:rPr>
          <w:rFonts w:eastAsiaTheme="minorEastAsia" w:cs="Times New Roman"/>
          <w:szCs w:val="24"/>
        </w:rPr>
      </w:pPr>
      <w:r w:rsidRPr="00F15B5D">
        <w:rPr>
          <w:rFonts w:eastAsia="Calibri" w:cs="Times New Roman"/>
          <w:szCs w:val="24"/>
        </w:rPr>
        <w:t xml:space="preserve"> GroupArtistsGenres: individua e conta tutti gli artisti che hanno un particolare genere. È possibile filtrare i risultati sulla base del numero di generi dell’artista, </w:t>
      </w:r>
      <w:r w:rsidRPr="00F15B5D">
        <w:rPr>
          <w:rFonts w:eastAsia="Calibri" w:cs="Times New Roman"/>
          <w:szCs w:val="24"/>
        </w:rPr>
        <w:lastRenderedPageBreak/>
        <w:t>verificando se l’artista oltre al genere scelto ne ha associati altri. Il filtro è espresso in termini di minimo e massimo numero di generi associati.</w:t>
      </w:r>
    </w:p>
    <w:p w14:paraId="4EC12AAF" w14:textId="69F7F155" w:rsidR="60280AB5" w:rsidRPr="00F15B5D" w:rsidRDefault="60280AB5" w:rsidP="60280AB5">
      <w:pPr>
        <w:rPr>
          <w:rFonts w:eastAsia="Calibri" w:cs="Times New Roman"/>
          <w:szCs w:val="24"/>
        </w:rPr>
      </w:pPr>
      <w:r w:rsidRPr="00F15B5D">
        <w:rPr>
          <w:rFonts w:eastAsia="Calibri" w:cs="Times New Roman"/>
          <w:szCs w:val="24"/>
        </w:rPr>
        <w:t>Le query specifiche per la collection tracks invece sono:</w:t>
      </w:r>
    </w:p>
    <w:p w14:paraId="70CF6A03" w14:textId="52843B6C" w:rsidR="60280AB5" w:rsidRPr="00F15B5D" w:rsidRDefault="60280AB5" w:rsidP="60280AB5">
      <w:pPr>
        <w:pStyle w:val="Paragrafoelenco"/>
        <w:numPr>
          <w:ilvl w:val="0"/>
          <w:numId w:val="6"/>
        </w:numPr>
        <w:rPr>
          <w:rFonts w:eastAsiaTheme="minorEastAsia" w:cs="Times New Roman"/>
          <w:szCs w:val="24"/>
        </w:rPr>
      </w:pPr>
      <w:r w:rsidRPr="00F15B5D">
        <w:rPr>
          <w:rFonts w:eastAsia="Calibri" w:cs="Times New Roman"/>
          <w:szCs w:val="24"/>
        </w:rPr>
        <w:t>Find: limitata ai campi name e artists e ordinando su name, artists, release_date, duration_ms e popularity</w:t>
      </w:r>
    </w:p>
    <w:p w14:paraId="07CF99B9" w14:textId="508F14A4" w:rsidR="60280AB5" w:rsidRPr="008929F0" w:rsidRDefault="60280AB5" w:rsidP="60280AB5">
      <w:pPr>
        <w:pStyle w:val="Paragrafoelenco"/>
        <w:numPr>
          <w:ilvl w:val="0"/>
          <w:numId w:val="6"/>
        </w:numPr>
        <w:rPr>
          <w:rFonts w:eastAsiaTheme="minorEastAsia" w:cs="Times New Roman"/>
          <w:color w:val="BBB3A7"/>
          <w:szCs w:val="24"/>
          <w:lang w:val="en-US"/>
        </w:rPr>
      </w:pPr>
      <w:r w:rsidRPr="008929F0">
        <w:rPr>
          <w:rFonts w:eastAsia="Calibri" w:cs="Times New Roman"/>
          <w:szCs w:val="24"/>
          <w:lang w:val="en-US"/>
        </w:rPr>
        <w:t>Duplicates: Utilizzando i campi name, popularity, duration_ms, explicit, id_artists, release_date, danceability, energy, key, loudness, mode, speechiness, acousticness, instrumentalness, liveness, valence, tempo e time_signature</w:t>
      </w:r>
    </w:p>
    <w:p w14:paraId="38BA63F4" w14:textId="70590716" w:rsidR="60280AB5" w:rsidRPr="00F15B5D" w:rsidRDefault="60280AB5" w:rsidP="60280AB5">
      <w:pPr>
        <w:pStyle w:val="Paragrafoelenco"/>
        <w:numPr>
          <w:ilvl w:val="0"/>
          <w:numId w:val="6"/>
        </w:numPr>
        <w:rPr>
          <w:rFonts w:eastAsiaTheme="minorEastAsia" w:cs="Times New Roman"/>
          <w:szCs w:val="24"/>
        </w:rPr>
      </w:pPr>
      <w:r w:rsidRPr="00F15B5D">
        <w:rPr>
          <w:rFonts w:eastAsia="Calibri" w:cs="Times New Roman"/>
          <w:szCs w:val="24"/>
        </w:rPr>
        <w:t xml:space="preserve">FindByArtistId: restituisce </w:t>
      </w:r>
      <w:r w:rsidR="004F216A" w:rsidRPr="00F15B5D">
        <w:rPr>
          <w:rFonts w:eastAsia="Calibri" w:cs="Times New Roman"/>
          <w:szCs w:val="24"/>
        </w:rPr>
        <w:t xml:space="preserve">i brani </w:t>
      </w:r>
      <w:r w:rsidRPr="00F15B5D">
        <w:rPr>
          <w:rFonts w:eastAsia="Calibri" w:cs="Times New Roman"/>
          <w:szCs w:val="24"/>
        </w:rPr>
        <w:t>di un artista ricercandole attraverso il suo id. Permette di filtrare sul nome del</w:t>
      </w:r>
      <w:r w:rsidR="004F216A" w:rsidRPr="00F15B5D">
        <w:rPr>
          <w:rFonts w:eastAsia="Calibri" w:cs="Times New Roman"/>
          <w:szCs w:val="24"/>
        </w:rPr>
        <w:t xml:space="preserve"> brano</w:t>
      </w:r>
      <w:r w:rsidRPr="00F15B5D">
        <w:rPr>
          <w:rFonts w:eastAsia="Calibri" w:cs="Times New Roman"/>
          <w:szCs w:val="24"/>
        </w:rPr>
        <w:t>, indicare un range sulla data di rilascio e sugli artisti che hanno partecipato al brano (solo, featuring o entrambe). Inoltre</w:t>
      </w:r>
      <w:r w:rsidR="004F216A" w:rsidRPr="00F15B5D">
        <w:rPr>
          <w:rFonts w:eastAsia="Calibri" w:cs="Times New Roman"/>
          <w:szCs w:val="24"/>
        </w:rPr>
        <w:t>,</w:t>
      </w:r>
      <w:r w:rsidRPr="00F15B5D">
        <w:rPr>
          <w:rFonts w:eastAsia="Calibri" w:cs="Times New Roman"/>
          <w:szCs w:val="24"/>
        </w:rPr>
        <w:t xml:space="preserve"> è possibile ordinare sui campi name, artists, release_date, duration_ms e popularity ed indicare limit e offset</w:t>
      </w:r>
    </w:p>
    <w:p w14:paraId="1F43EB5B" w14:textId="5EB470BB" w:rsidR="60280AB5" w:rsidRPr="00F15B5D" w:rsidRDefault="60280AB5" w:rsidP="60280AB5">
      <w:pPr>
        <w:pStyle w:val="Paragrafoelenco"/>
        <w:numPr>
          <w:ilvl w:val="0"/>
          <w:numId w:val="6"/>
        </w:numPr>
        <w:rPr>
          <w:rFonts w:eastAsiaTheme="minorEastAsia" w:cs="Times New Roman"/>
          <w:szCs w:val="24"/>
        </w:rPr>
      </w:pPr>
      <w:r w:rsidRPr="00F15B5D">
        <w:rPr>
          <w:rFonts w:eastAsia="Calibri" w:cs="Times New Roman"/>
          <w:szCs w:val="24"/>
        </w:rPr>
        <w:t xml:space="preserve">CountTracksByYears: raggruppa per anno o anno/mese </w:t>
      </w:r>
      <w:r w:rsidR="004F216A" w:rsidRPr="00F15B5D">
        <w:rPr>
          <w:rFonts w:eastAsia="Calibri" w:cs="Times New Roman"/>
          <w:szCs w:val="24"/>
        </w:rPr>
        <w:t xml:space="preserve">i brani </w:t>
      </w:r>
      <w:r w:rsidRPr="00F15B5D">
        <w:rPr>
          <w:rFonts w:eastAsia="Calibri" w:cs="Times New Roman"/>
          <w:szCs w:val="24"/>
        </w:rPr>
        <w:t>di un artista restituendo il conteggio</w:t>
      </w:r>
    </w:p>
    <w:p w14:paraId="746B8DD3" w14:textId="0FDA8221" w:rsidR="60280AB5" w:rsidRPr="00F15B5D" w:rsidRDefault="60280AB5" w:rsidP="60280AB5">
      <w:pPr>
        <w:pStyle w:val="Paragrafoelenco"/>
        <w:numPr>
          <w:ilvl w:val="0"/>
          <w:numId w:val="6"/>
        </w:numPr>
        <w:rPr>
          <w:rFonts w:eastAsiaTheme="minorEastAsia" w:cs="Times New Roman"/>
          <w:szCs w:val="24"/>
        </w:rPr>
      </w:pPr>
      <w:r w:rsidRPr="00F15B5D">
        <w:rPr>
          <w:rFonts w:eastAsia="Calibri" w:cs="Times New Roman"/>
          <w:szCs w:val="24"/>
        </w:rPr>
        <w:t xml:space="preserve">AvgPopularityByYear: raggruppa per anno o anno/mese </w:t>
      </w:r>
      <w:r w:rsidR="004F216A" w:rsidRPr="00F15B5D">
        <w:rPr>
          <w:rFonts w:eastAsia="Calibri" w:cs="Times New Roman"/>
          <w:szCs w:val="24"/>
        </w:rPr>
        <w:t>i brani</w:t>
      </w:r>
      <w:r w:rsidRPr="00F15B5D">
        <w:rPr>
          <w:rFonts w:eastAsia="Calibri" w:cs="Times New Roman"/>
          <w:szCs w:val="24"/>
        </w:rPr>
        <w:t xml:space="preserve"> di un artista restituendo la media della popolarità</w:t>
      </w:r>
    </w:p>
    <w:p w14:paraId="42E6220F" w14:textId="348BE586" w:rsidR="60280AB5" w:rsidRPr="00F15B5D" w:rsidRDefault="60280AB5" w:rsidP="60280AB5">
      <w:pPr>
        <w:pStyle w:val="Paragrafoelenco"/>
        <w:numPr>
          <w:ilvl w:val="0"/>
          <w:numId w:val="6"/>
        </w:numPr>
        <w:rPr>
          <w:rFonts w:eastAsiaTheme="minorEastAsia" w:cs="Times New Roman"/>
          <w:szCs w:val="24"/>
        </w:rPr>
      </w:pPr>
      <w:r w:rsidRPr="00F15B5D">
        <w:rPr>
          <w:rFonts w:eastAsia="Calibri" w:cs="Times New Roman"/>
          <w:szCs w:val="24"/>
        </w:rPr>
        <w:t>GroupTracks: utilizzata per raggruppare i brani in n scaglioni (costruiti basandosi sul min/max dell’attributo), limitata agli attributi duration_ms e popularity</w:t>
      </w:r>
    </w:p>
    <w:p w14:paraId="2E31C2C1" w14:textId="7412E385" w:rsidR="60280AB5" w:rsidRPr="00F15B5D" w:rsidRDefault="60280AB5" w:rsidP="60280AB5">
      <w:pPr>
        <w:rPr>
          <w:rFonts w:eastAsia="Calibri" w:cs="Times New Roman"/>
          <w:szCs w:val="24"/>
        </w:rPr>
      </w:pPr>
      <w:r w:rsidRPr="00F15B5D">
        <w:rPr>
          <w:rFonts w:eastAsia="Calibri" w:cs="Times New Roman"/>
          <w:szCs w:val="24"/>
        </w:rPr>
        <w:t>Sono state poi costruite 3 query di lookup in modo da incrociare i dati sulle due collections basandosi sugli attributi id e id_artists:</w:t>
      </w:r>
    </w:p>
    <w:p w14:paraId="49A8FBE0" w14:textId="32B2FD32" w:rsidR="60280AB5" w:rsidRPr="00F15B5D" w:rsidRDefault="60280AB5" w:rsidP="60280AB5">
      <w:pPr>
        <w:pStyle w:val="Paragrafoelenco"/>
        <w:numPr>
          <w:ilvl w:val="0"/>
          <w:numId w:val="5"/>
        </w:numPr>
        <w:rPr>
          <w:rFonts w:eastAsiaTheme="minorEastAsia" w:cs="Times New Roman"/>
          <w:szCs w:val="24"/>
        </w:rPr>
      </w:pPr>
      <w:r w:rsidRPr="00F15B5D">
        <w:rPr>
          <w:rFonts w:eastAsia="Calibri" w:cs="Times New Roman"/>
          <w:szCs w:val="24"/>
        </w:rPr>
        <w:t>Lookup: effettua il lookup tra le due collections andando a contare il numero di brani per ogni artista. Permette di filtrare sia il nome dell’artista che il nome del</w:t>
      </w:r>
      <w:r w:rsidR="00955156" w:rsidRPr="00F15B5D">
        <w:rPr>
          <w:rFonts w:eastAsia="Calibri" w:cs="Times New Roman"/>
          <w:szCs w:val="24"/>
        </w:rPr>
        <w:t xml:space="preserve"> brano</w:t>
      </w:r>
      <w:r w:rsidRPr="00F15B5D">
        <w:rPr>
          <w:rFonts w:eastAsia="Calibri" w:cs="Times New Roman"/>
          <w:szCs w:val="24"/>
        </w:rPr>
        <w:t>, limitare i risultati e definire il tipo di ordinamento sul conteggio dei brani</w:t>
      </w:r>
    </w:p>
    <w:p w14:paraId="7FD3C5C6" w14:textId="06C6F824" w:rsidR="60280AB5" w:rsidRPr="00F15B5D" w:rsidRDefault="60280AB5" w:rsidP="60280AB5">
      <w:pPr>
        <w:pStyle w:val="Paragrafoelenco"/>
        <w:numPr>
          <w:ilvl w:val="0"/>
          <w:numId w:val="5"/>
        </w:numPr>
        <w:rPr>
          <w:rFonts w:eastAsiaTheme="minorEastAsia" w:cs="Times New Roman"/>
          <w:szCs w:val="24"/>
        </w:rPr>
      </w:pPr>
      <w:r w:rsidRPr="00F15B5D">
        <w:rPr>
          <w:rFonts w:eastAsia="Calibri" w:cs="Times New Roman"/>
          <w:szCs w:val="24"/>
        </w:rPr>
        <w:t>LookupArtistsTracks: filtrando e raggruppando sugli id degli artisti, mostra le medie delle features danceability, energy, speechiness, acousticness, explicit, liveness, duration_ms</w:t>
      </w:r>
    </w:p>
    <w:p w14:paraId="256D8341" w14:textId="651418E7" w:rsidR="60280AB5" w:rsidRPr="00F15B5D" w:rsidRDefault="60280AB5" w:rsidP="60280AB5">
      <w:pPr>
        <w:pStyle w:val="Paragrafoelenco"/>
        <w:numPr>
          <w:ilvl w:val="0"/>
          <w:numId w:val="5"/>
        </w:numPr>
        <w:rPr>
          <w:rFonts w:eastAsiaTheme="minorEastAsia" w:cs="Times New Roman"/>
          <w:szCs w:val="24"/>
        </w:rPr>
      </w:pPr>
      <w:r w:rsidRPr="00F15B5D">
        <w:rPr>
          <w:rFonts w:eastAsia="Calibri" w:cs="Times New Roman"/>
          <w:szCs w:val="24"/>
        </w:rPr>
        <w:t>LookupGenresTracks: filtrando e raggruppando per genere, mostra le medie delle features danceability, energy, speechiness, acousticness, explicit, liveness, duration_ms</w:t>
      </w:r>
    </w:p>
    <w:p w14:paraId="7BA8509B" w14:textId="2B9480F8" w:rsidR="7A7C8AF4" w:rsidRDefault="7A7C8AF4" w:rsidP="7A7C8AF4">
      <w:pPr>
        <w:rPr>
          <w:rFonts w:eastAsia="Calibri" w:cs="Times New Roman"/>
          <w:sz w:val="21"/>
          <w:szCs w:val="21"/>
        </w:rPr>
      </w:pPr>
    </w:p>
    <w:p w14:paraId="7B246CA0" w14:textId="3F6841B7" w:rsidR="00F27489" w:rsidRDefault="00F27489" w:rsidP="7A7C8AF4">
      <w:pPr>
        <w:rPr>
          <w:rFonts w:eastAsia="Calibri" w:cs="Times New Roman"/>
          <w:sz w:val="21"/>
          <w:szCs w:val="21"/>
        </w:rPr>
      </w:pPr>
    </w:p>
    <w:p w14:paraId="1DADF29B" w14:textId="3540F814" w:rsidR="00F27489" w:rsidRDefault="00F27489" w:rsidP="7A7C8AF4">
      <w:pPr>
        <w:rPr>
          <w:rFonts w:eastAsia="Calibri" w:cs="Times New Roman"/>
          <w:sz w:val="21"/>
          <w:szCs w:val="21"/>
        </w:rPr>
      </w:pPr>
    </w:p>
    <w:p w14:paraId="1879F3F4" w14:textId="1990A592" w:rsidR="00F27489" w:rsidRDefault="00F27489" w:rsidP="7A7C8AF4">
      <w:pPr>
        <w:rPr>
          <w:rFonts w:eastAsia="Calibri" w:cs="Times New Roman"/>
          <w:sz w:val="21"/>
          <w:szCs w:val="21"/>
        </w:rPr>
      </w:pPr>
    </w:p>
    <w:p w14:paraId="5D2C81EB" w14:textId="0F80F0D6" w:rsidR="00F27489" w:rsidRDefault="00F27489" w:rsidP="7A7C8AF4">
      <w:pPr>
        <w:rPr>
          <w:rFonts w:eastAsia="Calibri" w:cs="Times New Roman"/>
          <w:sz w:val="21"/>
          <w:szCs w:val="21"/>
        </w:rPr>
      </w:pPr>
    </w:p>
    <w:p w14:paraId="60A3FAC3" w14:textId="77777777" w:rsidR="00F27489" w:rsidRPr="00E70F68" w:rsidRDefault="00F27489" w:rsidP="7A7C8AF4">
      <w:pPr>
        <w:rPr>
          <w:rFonts w:eastAsia="Calibri" w:cs="Times New Roman"/>
          <w:sz w:val="21"/>
          <w:szCs w:val="21"/>
        </w:rPr>
      </w:pPr>
    </w:p>
    <w:p w14:paraId="452F7C2E" w14:textId="4D8A1391" w:rsidR="7A7C8AF4" w:rsidRPr="00E70F68" w:rsidRDefault="60280AB5" w:rsidP="00F27489">
      <w:pPr>
        <w:pStyle w:val="Titolo1"/>
        <w:rPr>
          <w:rFonts w:eastAsia="Calibri"/>
        </w:rPr>
      </w:pPr>
      <w:r w:rsidRPr="00E70F68">
        <w:rPr>
          <w:rFonts w:eastAsia="Calibri"/>
        </w:rPr>
        <w:lastRenderedPageBreak/>
        <w:t>Applicativo</w:t>
      </w:r>
    </w:p>
    <w:p w14:paraId="5A1EEADB" w14:textId="591EFC27" w:rsidR="7A7C8AF4" w:rsidRPr="00E70F68" w:rsidRDefault="60280AB5" w:rsidP="00F15B5D">
      <w:r w:rsidRPr="00E70F68">
        <w:t>Per la realizzazione dell’applicativo si è scelto di utilizzare un approccio web-based in modo da poter sfruttare l’adattamento ai vari sistemi operativi, in quanto è possibile accedere all’applicazione da un normale browser, la facilità e velocità di costruzione delle interfacce oltre che l’adattabilità ai vari tipi di schermi attraverso tecnologie responsive e la facilità di integrazione tra il web server scelto (Node.JS) e MongoDB. Le pagine HTML sono costruite tramite tamplating, infatti ogni pagina è composta da 4 parti, di cui 3 fisse e una variabile in base alla pagina (body):</w:t>
      </w:r>
    </w:p>
    <w:p w14:paraId="661F48DB" w14:textId="5039E027" w:rsidR="7A7C8AF4" w:rsidRPr="00F15B5D" w:rsidRDefault="60280AB5" w:rsidP="60280AB5">
      <w:pPr>
        <w:pStyle w:val="Paragrafoelenco"/>
        <w:numPr>
          <w:ilvl w:val="0"/>
          <w:numId w:val="2"/>
        </w:numPr>
        <w:rPr>
          <w:rFonts w:eastAsiaTheme="minorEastAsia" w:cs="Times New Roman"/>
          <w:szCs w:val="24"/>
        </w:rPr>
      </w:pPr>
      <w:r w:rsidRPr="00F15B5D">
        <w:rPr>
          <w:rFonts w:eastAsia="Calibri" w:cs="Times New Roman"/>
          <w:szCs w:val="24"/>
        </w:rPr>
        <w:t>Head: include i metadati delle pagine, i template css ed eventuali file JavaScript</w:t>
      </w:r>
    </w:p>
    <w:p w14:paraId="45A893A9" w14:textId="11745680" w:rsidR="7A7C8AF4" w:rsidRPr="00F15B5D" w:rsidRDefault="60280AB5" w:rsidP="60280AB5">
      <w:pPr>
        <w:pStyle w:val="Paragrafoelenco"/>
        <w:numPr>
          <w:ilvl w:val="0"/>
          <w:numId w:val="2"/>
        </w:numPr>
        <w:rPr>
          <w:rFonts w:cs="Times New Roman"/>
          <w:szCs w:val="24"/>
        </w:rPr>
      </w:pPr>
      <w:r w:rsidRPr="00F15B5D">
        <w:rPr>
          <w:rFonts w:eastAsia="Calibri" w:cs="Times New Roman"/>
          <w:szCs w:val="24"/>
        </w:rPr>
        <w:t>Footer: contiene i file JavaScript utilizzati da tutte le pagine</w:t>
      </w:r>
    </w:p>
    <w:p w14:paraId="78315E6C" w14:textId="679FCF7A" w:rsidR="7A7C8AF4" w:rsidRPr="00F15B5D" w:rsidRDefault="60280AB5" w:rsidP="60280AB5">
      <w:pPr>
        <w:pStyle w:val="Paragrafoelenco"/>
        <w:numPr>
          <w:ilvl w:val="0"/>
          <w:numId w:val="2"/>
        </w:numPr>
        <w:rPr>
          <w:rFonts w:cs="Times New Roman"/>
          <w:szCs w:val="24"/>
        </w:rPr>
      </w:pPr>
      <w:r w:rsidRPr="00F15B5D">
        <w:rPr>
          <w:rFonts w:eastAsia="Calibri" w:cs="Times New Roman"/>
          <w:szCs w:val="24"/>
        </w:rPr>
        <w:t>Menu: contenente il menu di navigazione</w:t>
      </w:r>
    </w:p>
    <w:p w14:paraId="11C2B21B" w14:textId="2A44C238" w:rsidR="7A7C8AF4" w:rsidRPr="00F15B5D" w:rsidRDefault="60280AB5" w:rsidP="60280AB5">
      <w:pPr>
        <w:pStyle w:val="Paragrafoelenco"/>
        <w:numPr>
          <w:ilvl w:val="0"/>
          <w:numId w:val="2"/>
        </w:numPr>
        <w:rPr>
          <w:rFonts w:cs="Times New Roman"/>
          <w:szCs w:val="24"/>
        </w:rPr>
      </w:pPr>
      <w:r w:rsidRPr="00F15B5D">
        <w:rPr>
          <w:rFonts w:eastAsia="Calibri" w:cs="Times New Roman"/>
          <w:szCs w:val="24"/>
        </w:rPr>
        <w:t>Body: è la parte variabile che viene definita pagina per pagina</w:t>
      </w:r>
    </w:p>
    <w:p w14:paraId="1923AFEE" w14:textId="367CD484" w:rsidR="00F27489" w:rsidRPr="00F27489" w:rsidRDefault="60280AB5" w:rsidP="60280AB5">
      <w:r w:rsidRPr="00E70F68">
        <w:t>I principali metodi di visualizzazione dei dati estratti, tabelle e grafici. Per le tabelle è stato utilizzato il plugin JQuery chiamato DataTables, mentre per i grafici è stata usata la libreria JavaScript Chart.Js.</w:t>
      </w:r>
    </w:p>
    <w:p w14:paraId="79BD1FBE" w14:textId="4C006FB3" w:rsidR="7A7C8AF4" w:rsidRPr="00E70F68" w:rsidRDefault="60280AB5" w:rsidP="00CB3476">
      <w:pPr>
        <w:pStyle w:val="Titolo2"/>
        <w:rPr>
          <w:rFonts w:eastAsia="Calibri"/>
        </w:rPr>
      </w:pPr>
      <w:r w:rsidRPr="00E70F68">
        <w:rPr>
          <w:rFonts w:eastAsia="Calibri"/>
        </w:rPr>
        <w:t>Object modeling</w:t>
      </w:r>
    </w:p>
    <w:p w14:paraId="5F775DE8" w14:textId="2ECA399D" w:rsidR="7A7C8AF4" w:rsidRPr="00E70F68" w:rsidRDefault="60280AB5" w:rsidP="00F15B5D">
      <w:r w:rsidRPr="00E70F68">
        <w:t>Attraverso il modulo Mongoose di Node.JS abbiamo costruito gli object model per le due collections:</w:t>
      </w:r>
    </w:p>
    <w:p w14:paraId="45359FB3" w14:textId="5143C312" w:rsidR="7A7C8AF4" w:rsidRPr="00F27489" w:rsidRDefault="60280AB5" w:rsidP="00F27489">
      <w:pPr>
        <w:jc w:val="center"/>
        <w:rPr>
          <w:rFonts w:eastAsia="Calibri" w:cs="Times New Roman"/>
          <w:b/>
          <w:bCs/>
          <w:sz w:val="21"/>
          <w:szCs w:val="21"/>
        </w:rPr>
      </w:pPr>
      <w:r w:rsidRPr="00F27489">
        <w:rPr>
          <w:rFonts w:eastAsia="Calibri" w:cs="Times New Roman"/>
          <w:b/>
          <w:bCs/>
          <w:sz w:val="21"/>
          <w:szCs w:val="21"/>
        </w:rPr>
        <w:t>Artists:</w:t>
      </w:r>
    </w:p>
    <w:p w14:paraId="18EF1050" w14:textId="25F9AD07" w:rsidR="7A7C8AF4" w:rsidRPr="00E70F68" w:rsidRDefault="7A7C8AF4" w:rsidP="00F27489">
      <w:pPr>
        <w:jc w:val="center"/>
        <w:rPr>
          <w:rFonts w:cs="Times New Roman"/>
        </w:rPr>
      </w:pPr>
      <w:r w:rsidRPr="00E70F68">
        <w:rPr>
          <w:rFonts w:cs="Times New Roman"/>
          <w:noProof/>
        </w:rPr>
        <w:drawing>
          <wp:inline distT="0" distB="0" distL="0" distR="0" wp14:anchorId="5DB7CE65" wp14:editId="508147B3">
            <wp:extent cx="1514475" cy="800100"/>
            <wp:effectExtent l="0" t="0" r="0" b="0"/>
            <wp:docPr id="705736166" name="Immagine 70573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514475" cy="800100"/>
                    </a:xfrm>
                    <a:prstGeom prst="rect">
                      <a:avLst/>
                    </a:prstGeom>
                  </pic:spPr>
                </pic:pic>
              </a:graphicData>
            </a:graphic>
          </wp:inline>
        </w:drawing>
      </w:r>
    </w:p>
    <w:p w14:paraId="4E61B7C0" w14:textId="4C31668C" w:rsidR="7A7C8AF4" w:rsidRPr="00F27489" w:rsidRDefault="60280AB5" w:rsidP="00F27489">
      <w:pPr>
        <w:jc w:val="center"/>
        <w:rPr>
          <w:rFonts w:eastAsia="Calibri" w:cs="Times New Roman"/>
          <w:b/>
          <w:bCs/>
          <w:sz w:val="21"/>
          <w:szCs w:val="21"/>
        </w:rPr>
      </w:pPr>
      <w:r w:rsidRPr="00F27489">
        <w:rPr>
          <w:rFonts w:eastAsia="Calibri" w:cs="Times New Roman"/>
          <w:b/>
          <w:bCs/>
          <w:sz w:val="21"/>
          <w:szCs w:val="21"/>
        </w:rPr>
        <w:t>Tracks:</w:t>
      </w:r>
    </w:p>
    <w:p w14:paraId="36BA3D8A" w14:textId="5F52EE1C" w:rsidR="7A7C8AF4" w:rsidRPr="00E70F68" w:rsidRDefault="7A7C8AF4" w:rsidP="00F27489">
      <w:pPr>
        <w:jc w:val="center"/>
        <w:rPr>
          <w:rFonts w:cs="Times New Roman"/>
        </w:rPr>
      </w:pPr>
      <w:r w:rsidRPr="00E70F68">
        <w:rPr>
          <w:rFonts w:cs="Times New Roman"/>
          <w:noProof/>
        </w:rPr>
        <w:drawing>
          <wp:inline distT="0" distB="0" distL="0" distR="0" wp14:anchorId="5CE8DA99" wp14:editId="2408342E">
            <wp:extent cx="1825738" cy="2657177"/>
            <wp:effectExtent l="0" t="0" r="3175" b="0"/>
            <wp:docPr id="1704499466" name="Immagine 170449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829431" cy="2662552"/>
                    </a:xfrm>
                    <a:prstGeom prst="rect">
                      <a:avLst/>
                    </a:prstGeom>
                  </pic:spPr>
                </pic:pic>
              </a:graphicData>
            </a:graphic>
          </wp:inline>
        </w:drawing>
      </w:r>
    </w:p>
    <w:p w14:paraId="562E8FF3" w14:textId="00DAA30D" w:rsidR="60280AB5" w:rsidRPr="00E70F68" w:rsidRDefault="60280AB5" w:rsidP="00CB3476">
      <w:pPr>
        <w:pStyle w:val="Titolo2"/>
        <w:rPr>
          <w:rFonts w:eastAsia="Calibri"/>
        </w:rPr>
      </w:pPr>
      <w:r w:rsidRPr="00E70F68">
        <w:rPr>
          <w:rFonts w:eastAsia="Calibri"/>
        </w:rPr>
        <w:lastRenderedPageBreak/>
        <w:t>Routes</w:t>
      </w:r>
    </w:p>
    <w:p w14:paraId="707592DC" w14:textId="2B6A91BF" w:rsidR="60280AB5" w:rsidRPr="00E70F68" w:rsidRDefault="60280AB5" w:rsidP="00F15B5D">
      <w:r w:rsidRPr="00E70F68">
        <w:t>Per Routing si intende determinare come un’applicazione risponde a una richiesta client a un endpoint particolare, il quale è un URI (o percorso) e un metodo di richiesta HTTP specifico (GET, POST e così via). Il nostro applicativo, avendo metodi solo di lettura, risponde solo a richieste di tipo GET.</w:t>
      </w:r>
    </w:p>
    <w:p w14:paraId="5B6984D4" w14:textId="03CFF042" w:rsidR="60280AB5" w:rsidRPr="00E70F68" w:rsidRDefault="60280AB5" w:rsidP="00F15B5D">
      <w:r w:rsidRPr="00E70F68">
        <w:t>Abbiamo due routes principali:</w:t>
      </w:r>
    </w:p>
    <w:p w14:paraId="15E677FF" w14:textId="1391862A" w:rsidR="60280AB5" w:rsidRPr="00F15B5D" w:rsidRDefault="60280AB5" w:rsidP="60280AB5">
      <w:pPr>
        <w:pStyle w:val="Paragrafoelenco"/>
        <w:numPr>
          <w:ilvl w:val="0"/>
          <w:numId w:val="3"/>
        </w:numPr>
        <w:rPr>
          <w:rFonts w:eastAsiaTheme="minorEastAsia" w:cs="Times New Roman"/>
          <w:szCs w:val="24"/>
        </w:rPr>
      </w:pPr>
      <w:r w:rsidRPr="00F15B5D">
        <w:rPr>
          <w:rFonts w:eastAsia="Calibri" w:cs="Times New Roman"/>
          <w:szCs w:val="24"/>
        </w:rPr>
        <w:t>/api: questo path individua tutte le richieste di accesso ai dati attraverso richieste GET. Ad ogni path corrisponde un metodo in un controller che è specializzato nella risposta</w:t>
      </w:r>
    </w:p>
    <w:p w14:paraId="258E82A6" w14:textId="1FA9948E" w:rsidR="60280AB5" w:rsidRPr="00F15B5D" w:rsidRDefault="60280AB5" w:rsidP="60280AB5">
      <w:pPr>
        <w:pStyle w:val="Paragrafoelenco"/>
        <w:numPr>
          <w:ilvl w:val="0"/>
          <w:numId w:val="3"/>
        </w:numPr>
        <w:rPr>
          <w:rFonts w:cs="Times New Roman"/>
          <w:szCs w:val="24"/>
        </w:rPr>
      </w:pPr>
      <w:r w:rsidRPr="00F15B5D">
        <w:rPr>
          <w:rFonts w:eastAsia="Calibri" w:cs="Times New Roman"/>
          <w:szCs w:val="24"/>
        </w:rPr>
        <w:t>/</w:t>
      </w:r>
      <w:bookmarkStart w:id="1" w:name="_Int_0hCIgrvX"/>
      <w:r w:rsidRPr="00F15B5D">
        <w:rPr>
          <w:rFonts w:eastAsia="Calibri" w:cs="Times New Roman"/>
          <w:szCs w:val="24"/>
        </w:rPr>
        <w:t>... :</w:t>
      </w:r>
      <w:bookmarkEnd w:id="1"/>
      <w:r w:rsidRPr="00F15B5D">
        <w:rPr>
          <w:rFonts w:eastAsia="Calibri" w:cs="Times New Roman"/>
          <w:szCs w:val="24"/>
        </w:rPr>
        <w:t xml:space="preserve"> Tutti gli altri path permetto di accedere a pagine in formato HTML</w:t>
      </w:r>
    </w:p>
    <w:p w14:paraId="285F6B68" w14:textId="101B9F1C" w:rsidR="7A7C8AF4" w:rsidRPr="00E70F68" w:rsidRDefault="60280AB5" w:rsidP="00CB3476">
      <w:pPr>
        <w:pStyle w:val="Titolo2"/>
        <w:rPr>
          <w:rFonts w:eastAsia="Calibri"/>
        </w:rPr>
      </w:pPr>
      <w:r w:rsidRPr="00E70F68">
        <w:rPr>
          <w:rFonts w:eastAsia="Calibri"/>
        </w:rPr>
        <w:t>Controller</w:t>
      </w:r>
    </w:p>
    <w:p w14:paraId="014D3012" w14:textId="7FA2FE01" w:rsidR="7A7C8AF4" w:rsidRPr="00E70F68" w:rsidRDefault="60280AB5" w:rsidP="00F15B5D">
      <w:r w:rsidRPr="00E70F68">
        <w:t>Vi sono 3 tipi di controller che permettono l’accesso alle collections del database:</w:t>
      </w:r>
    </w:p>
    <w:p w14:paraId="2AD90CAA" w14:textId="4921EFD1" w:rsidR="7A7C8AF4" w:rsidRPr="00F15B5D" w:rsidRDefault="60280AB5" w:rsidP="60280AB5">
      <w:pPr>
        <w:pStyle w:val="Paragrafoelenco"/>
        <w:numPr>
          <w:ilvl w:val="0"/>
          <w:numId w:val="4"/>
        </w:numPr>
        <w:rPr>
          <w:rFonts w:eastAsiaTheme="minorEastAsia" w:cs="Times New Roman"/>
          <w:szCs w:val="24"/>
        </w:rPr>
      </w:pPr>
      <w:r w:rsidRPr="00F15B5D">
        <w:rPr>
          <w:rFonts w:eastAsia="Calibri" w:cs="Times New Roman"/>
          <w:szCs w:val="24"/>
        </w:rPr>
        <w:t>CommonController: contiene le query comuni tra cui find, count, ecc.… Questo controller gestiste solo l’accesso al database e non l’analisi della richiesta HTTP</w:t>
      </w:r>
    </w:p>
    <w:p w14:paraId="7722A950" w14:textId="6A39B89A" w:rsidR="7A7C8AF4" w:rsidRPr="00F15B5D" w:rsidRDefault="60280AB5" w:rsidP="60280AB5">
      <w:pPr>
        <w:pStyle w:val="Paragrafoelenco"/>
        <w:numPr>
          <w:ilvl w:val="0"/>
          <w:numId w:val="4"/>
        </w:numPr>
        <w:rPr>
          <w:rFonts w:cs="Times New Roman"/>
          <w:szCs w:val="24"/>
        </w:rPr>
      </w:pPr>
      <w:r w:rsidRPr="00F15B5D">
        <w:rPr>
          <w:rFonts w:eastAsia="Calibri" w:cs="Times New Roman"/>
          <w:szCs w:val="24"/>
        </w:rPr>
        <w:t>ArtistsController, TracksController: gestiscono rispettivamente gli accessi alle collections. Ogni metodo del controller corrisponde ad uno specifico path e richiesta HTTP. Si occupano quindi di gestire i parametri ricevuti nella richiesta (path o query params) e della risposta in formato JSON. La risposta è costruita a seconda del tipo di visualizzazione dei dati, in formato tabellare o attraverso un grafico.</w:t>
      </w:r>
    </w:p>
    <w:p w14:paraId="6AD641FC" w14:textId="7C95F47C" w:rsidR="7A7C8AF4" w:rsidRPr="00E70F68" w:rsidRDefault="60280AB5" w:rsidP="00CB3476">
      <w:pPr>
        <w:pStyle w:val="Titolo2"/>
      </w:pPr>
      <w:r w:rsidRPr="00E70F68">
        <w:t xml:space="preserve">Navigazione </w:t>
      </w:r>
    </w:p>
    <w:p w14:paraId="1286C3AE" w14:textId="07BC41D5" w:rsidR="60280AB5" w:rsidRPr="00E70F68" w:rsidRDefault="60280AB5" w:rsidP="00F15B5D">
      <w:r w:rsidRPr="00E70F68">
        <w:t>La navigazione dell’applicazione è stata gestita tramite un menu verticale posizionato sulla sinistra della pagina.</w:t>
      </w:r>
    </w:p>
    <w:p w14:paraId="7A967870" w14:textId="062DF90A" w:rsidR="60280AB5" w:rsidRPr="00E70F68" w:rsidRDefault="60280AB5" w:rsidP="00E64B5A">
      <w:pPr>
        <w:jc w:val="center"/>
        <w:rPr>
          <w:rFonts w:cs="Times New Roman"/>
        </w:rPr>
      </w:pPr>
      <w:r w:rsidRPr="00E70F68">
        <w:rPr>
          <w:rFonts w:cs="Times New Roman"/>
          <w:noProof/>
        </w:rPr>
        <w:drawing>
          <wp:inline distT="0" distB="0" distL="0" distR="0" wp14:anchorId="096D523A" wp14:editId="6BFE63F6">
            <wp:extent cx="1094268" cy="2398395"/>
            <wp:effectExtent l="0" t="0" r="0" b="1905"/>
            <wp:docPr id="1888287710" name="Immagine 1888287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05801" cy="2423672"/>
                    </a:xfrm>
                    <a:prstGeom prst="rect">
                      <a:avLst/>
                    </a:prstGeom>
                  </pic:spPr>
                </pic:pic>
              </a:graphicData>
            </a:graphic>
          </wp:inline>
        </w:drawing>
      </w:r>
    </w:p>
    <w:p w14:paraId="638BC6A0" w14:textId="3EB7B4D7" w:rsidR="00F15B5D" w:rsidRPr="00E64B5A" w:rsidRDefault="60280AB5" w:rsidP="60280AB5">
      <w:pPr>
        <w:rPr>
          <w:rStyle w:val="Titolo3Carattere"/>
          <w:rFonts w:eastAsiaTheme="minorHAnsi" w:cstheme="minorBidi"/>
          <w:sz w:val="24"/>
          <w:szCs w:val="22"/>
        </w:rPr>
      </w:pPr>
      <w:r w:rsidRPr="00E70F68">
        <w:t>Verranno descritte di seguito le pagine e il loro funzionamento</w:t>
      </w:r>
      <w:r w:rsidR="00E64B5A">
        <w:t>.</w:t>
      </w:r>
    </w:p>
    <w:p w14:paraId="3B04D869" w14:textId="6B457AFA" w:rsidR="60280AB5" w:rsidRPr="00E70F68" w:rsidRDefault="60280AB5" w:rsidP="00456CD5">
      <w:pPr>
        <w:pStyle w:val="Titolo3"/>
        <w:rPr>
          <w:rFonts w:cs="Times New Roman"/>
        </w:rPr>
      </w:pPr>
      <w:r w:rsidRPr="00456CD5">
        <w:lastRenderedPageBreak/>
        <w:t>Dataset</w:t>
      </w:r>
    </w:p>
    <w:p w14:paraId="09C6F423" w14:textId="39AA10D4" w:rsidR="60280AB5" w:rsidRPr="00E70F68" w:rsidRDefault="60280AB5" w:rsidP="00F15B5D">
      <w:r w:rsidRPr="00E70F68">
        <w:t>È la pagina principale dell’applicazione dalla quale è possibile ricercare all’interno delle collections, utilizzando anche i filtri di ricerca presenti sulle tabelle. Ogni tabella mostra il conteggio dei risultati estratti oltre che all’indice corrente. È possibile scorrere tra i risultati attraverso la paginazione posta in basso a destra della tabella. Inoltre c’è la possibilità di modificare l’ordinamento premendo sul titolo della colonna.</w:t>
      </w:r>
    </w:p>
    <w:p w14:paraId="1F814656" w14:textId="5F9A5689" w:rsidR="60280AB5" w:rsidRPr="00E70F68" w:rsidRDefault="60280AB5" w:rsidP="60280AB5">
      <w:pPr>
        <w:jc w:val="center"/>
        <w:rPr>
          <w:rFonts w:cs="Times New Roman"/>
        </w:rPr>
      </w:pPr>
      <w:r w:rsidRPr="00E70F68">
        <w:rPr>
          <w:rFonts w:cs="Times New Roman"/>
          <w:noProof/>
        </w:rPr>
        <w:drawing>
          <wp:inline distT="0" distB="0" distL="0" distR="0" wp14:anchorId="0DE6F226" wp14:editId="0578BBC2">
            <wp:extent cx="4572000" cy="2276475"/>
            <wp:effectExtent l="0" t="0" r="0" b="0"/>
            <wp:docPr id="1773436093" name="Immagine 177343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37A88BBA" w14:textId="32C75DEF" w:rsidR="0578BBC2" w:rsidRPr="00896300" w:rsidRDefault="0578BBC2" w:rsidP="00456CD5">
      <w:pPr>
        <w:pStyle w:val="Titolo4"/>
      </w:pPr>
      <w:r w:rsidRPr="00896300">
        <w:t>Dettaglio artista</w:t>
      </w:r>
    </w:p>
    <w:p w14:paraId="24D77337" w14:textId="7430625A" w:rsidR="0578BBC2" w:rsidRPr="00E70F68" w:rsidRDefault="0578BBC2" w:rsidP="00F15B5D">
      <w:r w:rsidRPr="00E70F68">
        <w:t>Utilizzando l’apposito tasto presente alla fine di ogni riga nella tabella degli artisti viene mostrata la pagina di dettaglio dell’artista dove sono presenti:</w:t>
      </w:r>
    </w:p>
    <w:p w14:paraId="5E8228D7" w14:textId="16E12C3B" w:rsidR="0578BBC2" w:rsidRPr="00E70F68" w:rsidRDefault="0578BBC2" w:rsidP="0578BBC2">
      <w:pPr>
        <w:pStyle w:val="Paragrafoelenco"/>
        <w:numPr>
          <w:ilvl w:val="0"/>
          <w:numId w:val="1"/>
        </w:numPr>
        <w:rPr>
          <w:rFonts w:cs="Times New Roman"/>
        </w:rPr>
      </w:pPr>
      <w:r w:rsidRPr="00E70F68">
        <w:rPr>
          <w:rFonts w:cs="Times New Roman"/>
        </w:rPr>
        <w:t>Tabella dei brani prodotti dall’artista</w:t>
      </w:r>
    </w:p>
    <w:p w14:paraId="7BA936A8" w14:textId="4826878D" w:rsidR="0578BBC2" w:rsidRPr="00E70F68" w:rsidRDefault="0578BBC2" w:rsidP="0578BBC2">
      <w:pPr>
        <w:pStyle w:val="Paragrafoelenco"/>
        <w:numPr>
          <w:ilvl w:val="0"/>
          <w:numId w:val="1"/>
        </w:numPr>
        <w:rPr>
          <w:rFonts w:cs="Times New Roman"/>
        </w:rPr>
      </w:pPr>
      <w:r w:rsidRPr="00E70F68">
        <w:rPr>
          <w:rFonts w:cs="Times New Roman"/>
        </w:rPr>
        <w:t xml:space="preserve">Grafico Polar Area che mostra il numero di </w:t>
      </w:r>
      <w:r w:rsidR="009C4CFB" w:rsidRPr="00E70F68">
        <w:rPr>
          <w:rFonts w:cs="Times New Roman"/>
        </w:rPr>
        <w:t>brani</w:t>
      </w:r>
      <w:r w:rsidRPr="00E70F68">
        <w:rPr>
          <w:rFonts w:cs="Times New Roman"/>
        </w:rPr>
        <w:t xml:space="preserve"> rilasciat</w:t>
      </w:r>
      <w:r w:rsidR="009C4CFB" w:rsidRPr="00E70F68">
        <w:rPr>
          <w:rFonts w:cs="Times New Roman"/>
        </w:rPr>
        <w:t>i</w:t>
      </w:r>
      <w:r w:rsidRPr="00E70F68">
        <w:rPr>
          <w:rFonts w:cs="Times New Roman"/>
        </w:rPr>
        <w:t xml:space="preserve"> annualmente o mensilmente dall’artista</w:t>
      </w:r>
    </w:p>
    <w:p w14:paraId="5DD229D9" w14:textId="0911CF54" w:rsidR="0578BBC2" w:rsidRPr="00E70F68" w:rsidRDefault="0578BBC2" w:rsidP="0578BBC2">
      <w:pPr>
        <w:pStyle w:val="Paragrafoelenco"/>
        <w:numPr>
          <w:ilvl w:val="0"/>
          <w:numId w:val="1"/>
        </w:numPr>
        <w:rPr>
          <w:rFonts w:cs="Times New Roman"/>
        </w:rPr>
      </w:pPr>
      <w:r w:rsidRPr="00E70F68">
        <w:rPr>
          <w:rFonts w:cs="Times New Roman"/>
        </w:rPr>
        <w:t xml:space="preserve">Grafico Polar Area che mostra la media della popolarità </w:t>
      </w:r>
      <w:r w:rsidR="009C4CFB" w:rsidRPr="00E70F68">
        <w:rPr>
          <w:rFonts w:cs="Times New Roman"/>
        </w:rPr>
        <w:t>dei brani</w:t>
      </w:r>
      <w:r w:rsidRPr="00E70F68">
        <w:rPr>
          <w:rFonts w:cs="Times New Roman"/>
        </w:rPr>
        <w:t xml:space="preserve"> rilasciat</w:t>
      </w:r>
      <w:r w:rsidR="009C4CFB" w:rsidRPr="00E70F68">
        <w:rPr>
          <w:rFonts w:cs="Times New Roman"/>
        </w:rPr>
        <w:t>i</w:t>
      </w:r>
      <w:r w:rsidRPr="00E70F68">
        <w:rPr>
          <w:rFonts w:cs="Times New Roman"/>
        </w:rPr>
        <w:t xml:space="preserve"> annualmente o mensilmente dall’artista</w:t>
      </w:r>
    </w:p>
    <w:p w14:paraId="56A2805F" w14:textId="0104C1BE" w:rsidR="0578BBC2" w:rsidRPr="00E70F68" w:rsidRDefault="0578BBC2" w:rsidP="0578BBC2">
      <w:pPr>
        <w:pStyle w:val="Paragrafoelenco"/>
        <w:numPr>
          <w:ilvl w:val="0"/>
          <w:numId w:val="1"/>
        </w:numPr>
        <w:rPr>
          <w:rFonts w:cs="Times New Roman"/>
        </w:rPr>
      </w:pPr>
      <w:r w:rsidRPr="00E70F68">
        <w:rPr>
          <w:rFonts w:cs="Times New Roman"/>
        </w:rPr>
        <w:t xml:space="preserve">Grafico che mostra l’andamento della popolarità dei brani dell’artista nel tempo </w:t>
      </w:r>
    </w:p>
    <w:p w14:paraId="7E75D932" w14:textId="31EB0CFF" w:rsidR="0578BBC2" w:rsidRPr="00E70F68" w:rsidRDefault="0578BBC2" w:rsidP="0578BBC2">
      <w:pPr>
        <w:jc w:val="center"/>
        <w:rPr>
          <w:rFonts w:cs="Times New Roman"/>
        </w:rPr>
      </w:pPr>
      <w:r w:rsidRPr="00E70F68">
        <w:rPr>
          <w:rFonts w:cs="Times New Roman"/>
          <w:noProof/>
        </w:rPr>
        <w:drawing>
          <wp:inline distT="0" distB="0" distL="0" distR="0" wp14:anchorId="13D43A54" wp14:editId="23176A81">
            <wp:extent cx="4572000" cy="2143125"/>
            <wp:effectExtent l="0" t="0" r="0" b="0"/>
            <wp:docPr id="191910410" name="Immagine 19191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1AC4F473" w14:textId="06E7F2C8" w:rsidR="00F27489" w:rsidRPr="00E70F68" w:rsidRDefault="0578BBC2" w:rsidP="0578BBC2">
      <w:pPr>
        <w:rPr>
          <w:rFonts w:cs="Times New Roman"/>
        </w:rPr>
      </w:pPr>
      <w:r w:rsidRPr="00E70F68">
        <w:rPr>
          <w:rFonts w:cs="Times New Roman"/>
          <w:noProof/>
        </w:rPr>
        <w:lastRenderedPageBreak/>
        <w:drawing>
          <wp:inline distT="0" distB="0" distL="0" distR="0" wp14:anchorId="182EAE32" wp14:editId="0E476205">
            <wp:extent cx="2946761" cy="1715186"/>
            <wp:effectExtent l="0" t="0" r="6350" b="0"/>
            <wp:docPr id="1998139133" name="Immagine 1998139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347" cy="1729496"/>
                    </a:xfrm>
                    <a:prstGeom prst="rect">
                      <a:avLst/>
                    </a:prstGeom>
                  </pic:spPr>
                </pic:pic>
              </a:graphicData>
            </a:graphic>
          </wp:inline>
        </w:drawing>
      </w:r>
      <w:r w:rsidR="00E64B5A" w:rsidRPr="00E70F68">
        <w:rPr>
          <w:rFonts w:cs="Times New Roman"/>
          <w:noProof/>
        </w:rPr>
        <w:drawing>
          <wp:inline distT="0" distB="0" distL="0" distR="0" wp14:anchorId="0950D8CB" wp14:editId="7356EE55">
            <wp:extent cx="2719044" cy="1714798"/>
            <wp:effectExtent l="0" t="0" r="5715" b="0"/>
            <wp:docPr id="1095187485" name="Immagine 1095187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0109" cy="1715470"/>
                    </a:xfrm>
                    <a:prstGeom prst="rect">
                      <a:avLst/>
                    </a:prstGeom>
                  </pic:spPr>
                </pic:pic>
              </a:graphicData>
            </a:graphic>
          </wp:inline>
        </w:drawing>
      </w:r>
    </w:p>
    <w:p w14:paraId="527BA401" w14:textId="22DB8BD2" w:rsidR="0578BBC2" w:rsidRPr="00896300" w:rsidRDefault="0578BBC2" w:rsidP="00456CD5">
      <w:pPr>
        <w:pStyle w:val="Titolo4"/>
      </w:pPr>
      <w:r w:rsidRPr="00896300">
        <w:t>Dettaglio traccia</w:t>
      </w:r>
    </w:p>
    <w:p w14:paraId="43416A63" w14:textId="74C40E8C" w:rsidR="0578BBC2" w:rsidRPr="00E70F68" w:rsidRDefault="0578BBC2" w:rsidP="00F15B5D">
      <w:r w:rsidRPr="00E70F68">
        <w:t>Utilizzando l’apposito tasto presente alla fine di ogni riga nella tabella delle tracce, è possibile mostrare gli attributi di una traccia presenti nella collection.</w:t>
      </w:r>
    </w:p>
    <w:p w14:paraId="23DFA0BF" w14:textId="2770D9B5" w:rsidR="0578BBC2" w:rsidRPr="00E70F68" w:rsidRDefault="0578BBC2" w:rsidP="0578BBC2">
      <w:pPr>
        <w:jc w:val="center"/>
        <w:rPr>
          <w:rFonts w:cs="Times New Roman"/>
        </w:rPr>
      </w:pPr>
      <w:r w:rsidRPr="00E70F68">
        <w:rPr>
          <w:rFonts w:cs="Times New Roman"/>
          <w:noProof/>
        </w:rPr>
        <w:drawing>
          <wp:inline distT="0" distB="0" distL="0" distR="0" wp14:anchorId="6D991238" wp14:editId="61409D20">
            <wp:extent cx="2943225" cy="4572000"/>
            <wp:effectExtent l="0" t="0" r="0" b="0"/>
            <wp:docPr id="372597780" name="Immagine 372597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43225" cy="4572000"/>
                    </a:xfrm>
                    <a:prstGeom prst="rect">
                      <a:avLst/>
                    </a:prstGeom>
                  </pic:spPr>
                </pic:pic>
              </a:graphicData>
            </a:graphic>
          </wp:inline>
        </w:drawing>
      </w:r>
    </w:p>
    <w:p w14:paraId="34A7AF92" w14:textId="10E29F2B" w:rsidR="00C15634" w:rsidRDefault="00C15634" w:rsidP="60280AB5">
      <w:pPr>
        <w:rPr>
          <w:rFonts w:eastAsia="Calibri" w:cs="Times New Roman"/>
          <w:sz w:val="21"/>
          <w:szCs w:val="21"/>
        </w:rPr>
      </w:pPr>
    </w:p>
    <w:p w14:paraId="610101B8" w14:textId="7EABEC85" w:rsidR="00F27489" w:rsidRDefault="00F27489" w:rsidP="60280AB5">
      <w:pPr>
        <w:rPr>
          <w:rFonts w:eastAsia="Calibri" w:cs="Times New Roman"/>
          <w:sz w:val="21"/>
          <w:szCs w:val="21"/>
        </w:rPr>
      </w:pPr>
    </w:p>
    <w:p w14:paraId="249DB41D" w14:textId="51137182" w:rsidR="00F27489" w:rsidRDefault="00F27489" w:rsidP="60280AB5">
      <w:pPr>
        <w:rPr>
          <w:rFonts w:eastAsia="Calibri" w:cs="Times New Roman"/>
          <w:sz w:val="21"/>
          <w:szCs w:val="21"/>
        </w:rPr>
      </w:pPr>
    </w:p>
    <w:p w14:paraId="71F6722C" w14:textId="1686FC0C" w:rsidR="00F27489" w:rsidRDefault="00F27489" w:rsidP="60280AB5">
      <w:pPr>
        <w:rPr>
          <w:rFonts w:eastAsia="Calibri" w:cs="Times New Roman"/>
          <w:sz w:val="21"/>
          <w:szCs w:val="21"/>
        </w:rPr>
      </w:pPr>
    </w:p>
    <w:p w14:paraId="1C729FD4" w14:textId="5FB40703" w:rsidR="7A7C8AF4" w:rsidRPr="00E64B5A" w:rsidRDefault="60280AB5" w:rsidP="00E64B5A">
      <w:pPr>
        <w:pStyle w:val="Titolo3"/>
      </w:pPr>
      <w:r w:rsidRPr="00E64B5A">
        <w:lastRenderedPageBreak/>
        <w:t>Artisti</w:t>
      </w:r>
    </w:p>
    <w:p w14:paraId="2B7256E3" w14:textId="5618CF3A" w:rsidR="60280AB5" w:rsidRPr="00E70F68" w:rsidRDefault="0578BBC2" w:rsidP="00F15B5D">
      <w:r w:rsidRPr="00E70F68">
        <w:t>Mostra i grafici di raggruppamento per scaglioni degli artisti attraverso gli attributi followers e popolarità. È possibile modificare la taglia degli scaglioni attraverso il filtro posto in alto a destra di ogni grafico.</w:t>
      </w:r>
    </w:p>
    <w:p w14:paraId="0E948149" w14:textId="602D7B00" w:rsidR="60280AB5" w:rsidRPr="00E70F68" w:rsidRDefault="60280AB5" w:rsidP="0578BBC2">
      <w:pPr>
        <w:jc w:val="center"/>
        <w:rPr>
          <w:rFonts w:cs="Times New Roman"/>
        </w:rPr>
      </w:pPr>
      <w:r w:rsidRPr="00E70F68">
        <w:rPr>
          <w:rFonts w:cs="Times New Roman"/>
          <w:noProof/>
        </w:rPr>
        <w:drawing>
          <wp:inline distT="0" distB="0" distL="0" distR="0" wp14:anchorId="0408D1DA" wp14:editId="0B22E460">
            <wp:extent cx="4572000" cy="2286000"/>
            <wp:effectExtent l="0" t="0" r="0" b="0"/>
            <wp:docPr id="245096953" name="Immagine 245096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4724D67D" w14:textId="6D5035AF" w:rsidR="60280AB5" w:rsidRPr="00EE5BFB" w:rsidRDefault="60280AB5" w:rsidP="00EE5BFB">
      <w:pPr>
        <w:pStyle w:val="Titolo3"/>
      </w:pPr>
      <w:r w:rsidRPr="00EE5BFB">
        <w:t>Tracce</w:t>
      </w:r>
    </w:p>
    <w:p w14:paraId="6894B75B" w14:textId="21B09EC1" w:rsidR="60280AB5" w:rsidRPr="00E70F68" w:rsidRDefault="0578BBC2" w:rsidP="00F15B5D">
      <w:r w:rsidRPr="00E70F68">
        <w:t>Mostra i grafici di raggruppamento per scaglioni dei brani attraverso gli attributi durata e popolarità. È possibile modificare la taglia degli scaglioni attraverso il filtro posto in alto a destra di ogni grafico.</w:t>
      </w:r>
    </w:p>
    <w:p w14:paraId="77B729B9" w14:textId="4EC1D80C" w:rsidR="60280AB5" w:rsidRDefault="60280AB5" w:rsidP="0578BBC2">
      <w:pPr>
        <w:jc w:val="center"/>
        <w:rPr>
          <w:rFonts w:cs="Times New Roman"/>
        </w:rPr>
      </w:pPr>
      <w:r w:rsidRPr="00E70F68">
        <w:rPr>
          <w:rFonts w:cs="Times New Roman"/>
          <w:noProof/>
        </w:rPr>
        <w:drawing>
          <wp:inline distT="0" distB="0" distL="0" distR="0" wp14:anchorId="54411D25" wp14:editId="34417251">
            <wp:extent cx="4572000" cy="2286000"/>
            <wp:effectExtent l="0" t="0" r="0" b="0"/>
            <wp:docPr id="339583089" name="Immagine 33958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7D8A2F47" w14:textId="3944BEB7" w:rsidR="00F27489" w:rsidRDefault="00F27489" w:rsidP="0578BBC2">
      <w:pPr>
        <w:jc w:val="center"/>
        <w:rPr>
          <w:rFonts w:cs="Times New Roman"/>
        </w:rPr>
      </w:pPr>
    </w:p>
    <w:p w14:paraId="1D553924" w14:textId="697DD891" w:rsidR="00F27489" w:rsidRDefault="00F27489" w:rsidP="0578BBC2">
      <w:pPr>
        <w:jc w:val="center"/>
        <w:rPr>
          <w:rFonts w:cs="Times New Roman"/>
        </w:rPr>
      </w:pPr>
    </w:p>
    <w:p w14:paraId="1BEA1F40" w14:textId="77777777" w:rsidR="00F27489" w:rsidRPr="00E70F68" w:rsidRDefault="00F27489" w:rsidP="0578BBC2">
      <w:pPr>
        <w:jc w:val="center"/>
        <w:rPr>
          <w:rFonts w:cs="Times New Roman"/>
        </w:rPr>
      </w:pPr>
    </w:p>
    <w:p w14:paraId="17A99D2A" w14:textId="17453A3E" w:rsidR="60280AB5" w:rsidRPr="00F27489" w:rsidRDefault="60280AB5" w:rsidP="00F27489">
      <w:pPr>
        <w:pStyle w:val="Titolo3"/>
      </w:pPr>
      <w:r w:rsidRPr="00F27489">
        <w:lastRenderedPageBreak/>
        <w:t>Generi</w:t>
      </w:r>
    </w:p>
    <w:p w14:paraId="046E2123" w14:textId="5DA4AEBC" w:rsidR="60280AB5" w:rsidRPr="00E70F68" w:rsidRDefault="60280AB5" w:rsidP="00F15B5D">
      <w:r w:rsidRPr="00E70F68">
        <w:t>Mostra la lista dei generi presenti nell’attributo genres della collection artists, visualizzando oltre al nome anche il numero totale degli artisti che hanno quel particolare genere, la media della popolarità e il numero di followers totali del genere. È possibile poi visualizzare in dettaglio il genere.</w:t>
      </w:r>
    </w:p>
    <w:p w14:paraId="4577A60D" w14:textId="667F3C6B" w:rsidR="60280AB5" w:rsidRPr="00E70F68" w:rsidRDefault="60280AB5" w:rsidP="60280AB5">
      <w:pPr>
        <w:jc w:val="center"/>
        <w:rPr>
          <w:rFonts w:cs="Times New Roman"/>
        </w:rPr>
      </w:pPr>
      <w:r w:rsidRPr="00E70F68">
        <w:rPr>
          <w:rFonts w:cs="Times New Roman"/>
          <w:noProof/>
        </w:rPr>
        <w:drawing>
          <wp:inline distT="0" distB="0" distL="0" distR="0" wp14:anchorId="503012EF" wp14:editId="3612EC8E">
            <wp:extent cx="3619500" cy="3136900"/>
            <wp:effectExtent l="0" t="0" r="0" b="6350"/>
            <wp:docPr id="1047910664" name="Immagine 1047910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0153" cy="3137466"/>
                    </a:xfrm>
                    <a:prstGeom prst="rect">
                      <a:avLst/>
                    </a:prstGeom>
                  </pic:spPr>
                </pic:pic>
              </a:graphicData>
            </a:graphic>
          </wp:inline>
        </w:drawing>
      </w:r>
    </w:p>
    <w:p w14:paraId="4E08E6F0" w14:textId="627A73BE" w:rsidR="60280AB5" w:rsidRPr="00E70F68" w:rsidRDefault="60280AB5" w:rsidP="00F15B5D">
      <w:r w:rsidRPr="00E70F68">
        <w:t>Oltre alla lista dei generi, viene anche mostrato un grafico con dati sovrapposti (followers, media popolarità e totale) per compare diversi tipi di generi. È possibile utilizzare i filtri di ricerca per specificare un particolare nome, un limite al risultato, l’ordinamento su uno specifico campo e il tipo di ordinamento. È possibile poi specificare di voler visualizzare anche il genere “Unspecified”, ovvero gli artisti che non hanno genere.</w:t>
      </w:r>
    </w:p>
    <w:p w14:paraId="1454DEA0" w14:textId="3EFEC5A4" w:rsidR="60280AB5" w:rsidRPr="00E70F68" w:rsidRDefault="60280AB5" w:rsidP="60280AB5">
      <w:pPr>
        <w:jc w:val="center"/>
        <w:rPr>
          <w:rFonts w:cs="Times New Roman"/>
        </w:rPr>
      </w:pPr>
      <w:r w:rsidRPr="00E70F68">
        <w:rPr>
          <w:rFonts w:cs="Times New Roman"/>
          <w:noProof/>
        </w:rPr>
        <w:drawing>
          <wp:inline distT="0" distB="0" distL="0" distR="0" wp14:anchorId="74098481" wp14:editId="01557E73">
            <wp:extent cx="3810000" cy="2786063"/>
            <wp:effectExtent l="0" t="0" r="0" b="0"/>
            <wp:docPr id="2060271729" name="Immagine 206027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20041" cy="2793406"/>
                    </a:xfrm>
                    <a:prstGeom prst="rect">
                      <a:avLst/>
                    </a:prstGeom>
                  </pic:spPr>
                </pic:pic>
              </a:graphicData>
            </a:graphic>
          </wp:inline>
        </w:drawing>
      </w:r>
    </w:p>
    <w:p w14:paraId="726703CC" w14:textId="78CCB797" w:rsidR="60280AB5" w:rsidRPr="00E70F68" w:rsidRDefault="60280AB5" w:rsidP="60280AB5">
      <w:pPr>
        <w:rPr>
          <w:rFonts w:eastAsia="Calibri" w:cs="Times New Roman"/>
          <w:sz w:val="21"/>
          <w:szCs w:val="21"/>
        </w:rPr>
      </w:pPr>
    </w:p>
    <w:p w14:paraId="288DFBE4" w14:textId="26C91B92" w:rsidR="60280AB5" w:rsidRPr="00EE5BFB" w:rsidRDefault="60280AB5" w:rsidP="00EE5BFB">
      <w:pPr>
        <w:pStyle w:val="Titolo4"/>
      </w:pPr>
      <w:r w:rsidRPr="00EE5BFB">
        <w:lastRenderedPageBreak/>
        <w:t>Dettaglio genere</w:t>
      </w:r>
    </w:p>
    <w:p w14:paraId="123ABF22" w14:textId="7EDFBB7C" w:rsidR="60280AB5" w:rsidRPr="00E70F68" w:rsidRDefault="60280AB5" w:rsidP="00F15B5D">
      <w:r w:rsidRPr="00E70F68">
        <w:t>Questa pagina permette di visualizzare gli artisti appartenenti a quel genere.</w:t>
      </w:r>
    </w:p>
    <w:p w14:paraId="6CDFEDEB" w14:textId="00154FB2" w:rsidR="60280AB5" w:rsidRPr="00E70F68" w:rsidRDefault="60280AB5" w:rsidP="60280AB5">
      <w:pPr>
        <w:jc w:val="center"/>
        <w:rPr>
          <w:rFonts w:cs="Times New Roman"/>
        </w:rPr>
      </w:pPr>
      <w:r w:rsidRPr="00E70F68">
        <w:rPr>
          <w:rFonts w:cs="Times New Roman"/>
          <w:noProof/>
        </w:rPr>
        <w:drawing>
          <wp:inline distT="0" distB="0" distL="0" distR="0" wp14:anchorId="02B09030" wp14:editId="51ADC0D1">
            <wp:extent cx="3962400" cy="3475355"/>
            <wp:effectExtent l="0" t="0" r="0" b="0"/>
            <wp:docPr id="1211465476" name="Immagine 1211465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967638" cy="3479949"/>
                    </a:xfrm>
                    <a:prstGeom prst="rect">
                      <a:avLst/>
                    </a:prstGeom>
                  </pic:spPr>
                </pic:pic>
              </a:graphicData>
            </a:graphic>
          </wp:inline>
        </w:drawing>
      </w:r>
    </w:p>
    <w:p w14:paraId="1DF7F421" w14:textId="3D2FCB5C" w:rsidR="60280AB5" w:rsidRPr="00E70F68" w:rsidRDefault="60280AB5" w:rsidP="00F15B5D">
      <w:pPr>
        <w:rPr>
          <w:rFonts w:eastAsia="Calibri"/>
          <w:sz w:val="21"/>
          <w:szCs w:val="21"/>
        </w:rPr>
      </w:pPr>
      <w:r w:rsidRPr="00E70F68">
        <w:t>Inoltre</w:t>
      </w:r>
      <w:r w:rsidR="00C15634">
        <w:t>,</w:t>
      </w:r>
      <w:r w:rsidRPr="00E70F68">
        <w:t xml:space="preserve"> viene mostrato attraverso un grafico Doughnut il risultato della query </w:t>
      </w:r>
      <w:r w:rsidRPr="00E70F68">
        <w:rPr>
          <w:rFonts w:eastAsia="Calibri"/>
          <w:sz w:val="21"/>
          <w:szCs w:val="21"/>
        </w:rPr>
        <w:t>GroupArtistsGenres.</w:t>
      </w:r>
    </w:p>
    <w:p w14:paraId="33FBF9A3" w14:textId="7673540E" w:rsidR="60280AB5" w:rsidRPr="00E70F68" w:rsidRDefault="60280AB5" w:rsidP="60280AB5">
      <w:pPr>
        <w:jc w:val="center"/>
        <w:rPr>
          <w:rFonts w:cs="Times New Roman"/>
        </w:rPr>
      </w:pPr>
      <w:r w:rsidRPr="00E70F68">
        <w:rPr>
          <w:rFonts w:cs="Times New Roman"/>
          <w:noProof/>
        </w:rPr>
        <w:drawing>
          <wp:inline distT="0" distB="0" distL="0" distR="0" wp14:anchorId="0983F895" wp14:editId="73191A6B">
            <wp:extent cx="3295650" cy="3839592"/>
            <wp:effectExtent l="0" t="0" r="0" b="8890"/>
            <wp:docPr id="1165398094" name="Immagine 1165398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300384" cy="3845108"/>
                    </a:xfrm>
                    <a:prstGeom prst="rect">
                      <a:avLst/>
                    </a:prstGeom>
                  </pic:spPr>
                </pic:pic>
              </a:graphicData>
            </a:graphic>
          </wp:inline>
        </w:drawing>
      </w:r>
    </w:p>
    <w:p w14:paraId="0F96192E" w14:textId="19FE12AA" w:rsidR="60280AB5" w:rsidRPr="00EE5BFB" w:rsidRDefault="60280AB5" w:rsidP="00EE5BFB">
      <w:pPr>
        <w:pStyle w:val="Titolo3"/>
      </w:pPr>
      <w:r w:rsidRPr="00EE5BFB">
        <w:lastRenderedPageBreak/>
        <w:t>Compara generi</w:t>
      </w:r>
    </w:p>
    <w:p w14:paraId="5D0CC234" w14:textId="29A764EE" w:rsidR="0578BBC2" w:rsidRPr="00E70F68" w:rsidRDefault="0578BBC2" w:rsidP="00F15B5D">
      <w:r w:rsidRPr="00E70F68">
        <w:t>Questa pagina permette di selezionare differenti generi da comparare. Permette di mettere in evidenza le differenze di durata dei brani, volume, energia, danzabilità, vitalità, acustica, esplicità e la discorsività attraverso un Radar Chart. La pagina è formata da due sezioni, una tabella in alto, attraverso la quale è possibile aggiungere o rimuovere i generi dal grafico presente nella parte sottostante.</w:t>
      </w:r>
    </w:p>
    <w:p w14:paraId="13094724" w14:textId="69F33314" w:rsidR="00F27489" w:rsidRPr="00E70F68" w:rsidRDefault="0578BBC2" w:rsidP="00E64B5A">
      <w:pPr>
        <w:jc w:val="center"/>
        <w:rPr>
          <w:rFonts w:cs="Times New Roman"/>
        </w:rPr>
      </w:pPr>
      <w:r w:rsidRPr="00E70F68">
        <w:rPr>
          <w:rFonts w:cs="Times New Roman"/>
          <w:noProof/>
        </w:rPr>
        <w:drawing>
          <wp:inline distT="0" distB="0" distL="0" distR="0" wp14:anchorId="2BEF3758" wp14:editId="079E9628">
            <wp:extent cx="2324100" cy="2324100"/>
            <wp:effectExtent l="0" t="0" r="0" b="0"/>
            <wp:docPr id="978506515" name="Immagine 97850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inline>
        </w:drawing>
      </w:r>
    </w:p>
    <w:p w14:paraId="051AB8A3" w14:textId="5B0D434F" w:rsidR="60280AB5" w:rsidRPr="00F27489" w:rsidRDefault="60280AB5" w:rsidP="00F27489">
      <w:pPr>
        <w:pStyle w:val="Titolo3"/>
      </w:pPr>
      <w:r w:rsidRPr="00F27489">
        <w:t>Compara artisti</w:t>
      </w:r>
    </w:p>
    <w:p w14:paraId="6E5DBE29" w14:textId="3DFE2C59" w:rsidR="60280AB5" w:rsidRPr="00E70F68" w:rsidRDefault="0578BBC2" w:rsidP="00F15B5D">
      <w:r w:rsidRPr="00E70F68">
        <w:t>Ha la stessa funzionalità della pagina compara generi, tuttavia mette in relazione i singoli artisti.</w:t>
      </w:r>
    </w:p>
    <w:p w14:paraId="51F33FDE" w14:textId="3278EDE4" w:rsidR="00F27489" w:rsidRDefault="0578BBC2" w:rsidP="00E64B5A">
      <w:pPr>
        <w:jc w:val="center"/>
        <w:rPr>
          <w:rFonts w:cs="Times New Roman"/>
        </w:rPr>
      </w:pPr>
      <w:r w:rsidRPr="00E70F68">
        <w:rPr>
          <w:rFonts w:cs="Times New Roman"/>
          <w:noProof/>
        </w:rPr>
        <w:drawing>
          <wp:inline distT="0" distB="0" distL="0" distR="0" wp14:anchorId="5CA1389B" wp14:editId="31555A60">
            <wp:extent cx="2457450" cy="2457450"/>
            <wp:effectExtent l="0" t="0" r="0" b="0"/>
            <wp:docPr id="978545291" name="Immagine 978545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inline>
        </w:drawing>
      </w:r>
    </w:p>
    <w:p w14:paraId="40A337CA" w14:textId="50A0289B" w:rsidR="00F27489" w:rsidRDefault="00F27489" w:rsidP="0578BBC2">
      <w:pPr>
        <w:jc w:val="center"/>
        <w:rPr>
          <w:rFonts w:cs="Times New Roman"/>
        </w:rPr>
      </w:pPr>
    </w:p>
    <w:p w14:paraId="2B42B58D" w14:textId="393BA3A3" w:rsidR="00F27489" w:rsidRDefault="00F27489" w:rsidP="0578BBC2">
      <w:pPr>
        <w:jc w:val="center"/>
        <w:rPr>
          <w:rFonts w:cs="Times New Roman"/>
        </w:rPr>
      </w:pPr>
    </w:p>
    <w:p w14:paraId="40016DA5" w14:textId="77777777" w:rsidR="00F27489" w:rsidRPr="00E70F68" w:rsidRDefault="00F27489" w:rsidP="0578BBC2">
      <w:pPr>
        <w:jc w:val="center"/>
        <w:rPr>
          <w:rFonts w:cs="Times New Roman"/>
        </w:rPr>
      </w:pPr>
    </w:p>
    <w:p w14:paraId="2B081F87" w14:textId="21423A45" w:rsidR="60280AB5" w:rsidRPr="00F27489" w:rsidRDefault="60280AB5" w:rsidP="00F27489">
      <w:pPr>
        <w:pStyle w:val="Titolo3"/>
      </w:pPr>
      <w:r w:rsidRPr="00F27489">
        <w:lastRenderedPageBreak/>
        <w:t>Duplicati</w:t>
      </w:r>
    </w:p>
    <w:p w14:paraId="7B9F20D2" w14:textId="1939DC70" w:rsidR="60280AB5" w:rsidRPr="00E70F68" w:rsidRDefault="0578BBC2" w:rsidP="00F15B5D">
      <w:r w:rsidRPr="00E70F68">
        <w:t>Questa pagina permette di esplorare i dataset alla ricerca di duplicati. Il suo funzionamento è quello di andare a raggruppare artisti/brani sulla base di uno o più attributi, ed è inoltre possibile specificare un filtro testuale sull’attributo name su entrambe le collections.</w:t>
      </w:r>
    </w:p>
    <w:p w14:paraId="031586D1" w14:textId="0F01D4B5" w:rsidR="0578BBC2" w:rsidRPr="00E70F68" w:rsidRDefault="0578BBC2" w:rsidP="0578BBC2">
      <w:pPr>
        <w:jc w:val="center"/>
        <w:rPr>
          <w:rFonts w:cs="Times New Roman"/>
        </w:rPr>
      </w:pPr>
      <w:r w:rsidRPr="00E70F68">
        <w:rPr>
          <w:rFonts w:cs="Times New Roman"/>
          <w:noProof/>
        </w:rPr>
        <w:drawing>
          <wp:inline distT="0" distB="0" distL="0" distR="0" wp14:anchorId="3438CBF4" wp14:editId="0DD1015C">
            <wp:extent cx="4572000" cy="2819400"/>
            <wp:effectExtent l="0" t="0" r="0" b="0"/>
            <wp:docPr id="1200299598" name="Immagine 1200299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0E65CD09" w14:textId="1E5997DC" w:rsidR="60280AB5" w:rsidRPr="00EE5BFB" w:rsidRDefault="60280AB5" w:rsidP="00EE5BFB">
      <w:pPr>
        <w:pStyle w:val="Titolo3"/>
      </w:pPr>
      <w:r w:rsidRPr="00EE5BFB">
        <w:t>Lookup</w:t>
      </w:r>
    </w:p>
    <w:p w14:paraId="1DC62006" w14:textId="5821B179" w:rsidR="60280AB5" w:rsidRPr="00E70F68" w:rsidRDefault="0578BBC2" w:rsidP="00F15B5D">
      <w:r w:rsidRPr="00E70F68">
        <w:t>Questa funzione permette di andare ad effettuare una lookup dalla collection artists a tracks in modo da conteggiare quant</w:t>
      </w:r>
      <w:r w:rsidR="00636DEB" w:rsidRPr="00E70F68">
        <w:t xml:space="preserve">i brani </w:t>
      </w:r>
      <w:r w:rsidRPr="00E70F68">
        <w:t>hanno gli artisti all’interno dell’altra collection. È possibile specificare un filtro testuale sul nome dell’artista e del brano, limitare il numero di risultati ottenuti e specificare il tipo di ordinamento sul conteggio de</w:t>
      </w:r>
      <w:r w:rsidR="00DC7A79" w:rsidRPr="00E70F68">
        <w:t>i brani</w:t>
      </w:r>
      <w:r w:rsidRPr="00E70F68">
        <w:t>. Tuttavia</w:t>
      </w:r>
      <w:r w:rsidR="00636DEB" w:rsidRPr="00E70F68">
        <w:t>,</w:t>
      </w:r>
      <w:r w:rsidRPr="00E70F68">
        <w:t xml:space="preserve"> è una funzione che impiega in media 1 minuti e 30 secondi se non vengono specificati filtri, per questo viene anche mostrato il tempo di inizio e di fine della richiesta.</w:t>
      </w:r>
    </w:p>
    <w:p w14:paraId="40950244" w14:textId="03F138B7" w:rsidR="0578BBC2" w:rsidRPr="00E70F68" w:rsidRDefault="0578BBC2" w:rsidP="0578BBC2">
      <w:pPr>
        <w:jc w:val="center"/>
        <w:rPr>
          <w:rFonts w:cs="Times New Roman"/>
        </w:rPr>
      </w:pPr>
      <w:r w:rsidRPr="00E70F68">
        <w:rPr>
          <w:rFonts w:cs="Times New Roman"/>
          <w:noProof/>
        </w:rPr>
        <w:drawing>
          <wp:inline distT="0" distB="0" distL="0" distR="0" wp14:anchorId="2796DCCB" wp14:editId="0DE90002">
            <wp:extent cx="4572000" cy="1943100"/>
            <wp:effectExtent l="0" t="0" r="0" b="0"/>
            <wp:docPr id="344518740" name="Immagine 344518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4782BD9B" w14:textId="588F95FF" w:rsidR="7A7C8AF4" w:rsidRPr="00E70F68" w:rsidRDefault="7A7C8AF4" w:rsidP="7A7C8AF4">
      <w:pPr>
        <w:rPr>
          <w:rFonts w:eastAsia="Calibri" w:cs="Times New Roman"/>
          <w:sz w:val="21"/>
          <w:szCs w:val="21"/>
        </w:rPr>
      </w:pPr>
    </w:p>
    <w:p w14:paraId="2A24C1A2" w14:textId="34EDEC75" w:rsidR="7A7C8AF4" w:rsidRPr="00E70F68" w:rsidRDefault="7A7C8AF4" w:rsidP="7A7C8AF4">
      <w:pPr>
        <w:rPr>
          <w:rFonts w:eastAsia="Calibri" w:cs="Times New Roman"/>
          <w:sz w:val="21"/>
          <w:szCs w:val="21"/>
        </w:rPr>
      </w:pPr>
    </w:p>
    <w:p w14:paraId="332EA060" w14:textId="09EB5999" w:rsidR="7A7C8AF4" w:rsidRPr="00E70F68" w:rsidRDefault="7A7C8AF4" w:rsidP="7A7C8AF4">
      <w:pPr>
        <w:rPr>
          <w:rFonts w:eastAsia="Calibri" w:cs="Times New Roman"/>
          <w:sz w:val="21"/>
          <w:szCs w:val="21"/>
        </w:rPr>
      </w:pPr>
    </w:p>
    <w:sectPr w:rsidR="7A7C8AF4" w:rsidRPr="00E70F68">
      <w:headerReference w:type="default" r:id="rId27"/>
      <w:footerReference w:type="default" r:id="rId2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CC588" w14:textId="77777777" w:rsidR="00421B14" w:rsidRDefault="00421B14">
      <w:pPr>
        <w:spacing w:after="0" w:line="240" w:lineRule="auto"/>
      </w:pPr>
      <w:r>
        <w:separator/>
      </w:r>
    </w:p>
  </w:endnote>
  <w:endnote w:type="continuationSeparator" w:id="0">
    <w:p w14:paraId="475415E9" w14:textId="77777777" w:rsidR="00421B14" w:rsidRDefault="00421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1F6F64F" w14:paraId="32C49A23" w14:textId="77777777" w:rsidTr="31F6F64F">
      <w:tc>
        <w:tcPr>
          <w:tcW w:w="3005" w:type="dxa"/>
        </w:tcPr>
        <w:p w14:paraId="5E2BCB63" w14:textId="0AB9D9CD" w:rsidR="31F6F64F" w:rsidRDefault="31F6F64F" w:rsidP="31F6F64F">
          <w:pPr>
            <w:pStyle w:val="Intestazione"/>
            <w:ind w:left="-115"/>
          </w:pPr>
        </w:p>
      </w:tc>
      <w:tc>
        <w:tcPr>
          <w:tcW w:w="3005" w:type="dxa"/>
        </w:tcPr>
        <w:p w14:paraId="03F40439" w14:textId="05C5F727" w:rsidR="31F6F64F" w:rsidRDefault="31F6F64F" w:rsidP="31F6F64F">
          <w:pPr>
            <w:pStyle w:val="Intestazione"/>
            <w:jc w:val="center"/>
          </w:pPr>
        </w:p>
      </w:tc>
      <w:tc>
        <w:tcPr>
          <w:tcW w:w="3005" w:type="dxa"/>
        </w:tcPr>
        <w:p w14:paraId="13ED60DB" w14:textId="17AE4E2B" w:rsidR="31F6F64F" w:rsidRDefault="31F6F64F" w:rsidP="31F6F64F">
          <w:pPr>
            <w:pStyle w:val="Intestazione"/>
            <w:ind w:right="-115"/>
            <w:jc w:val="right"/>
          </w:pPr>
        </w:p>
      </w:tc>
    </w:tr>
  </w:tbl>
  <w:p w14:paraId="7E343A69" w14:textId="04E26A50" w:rsidR="31F6F64F" w:rsidRDefault="31F6F64F" w:rsidP="31F6F64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88347" w14:textId="77777777" w:rsidR="00421B14" w:rsidRDefault="00421B14">
      <w:pPr>
        <w:spacing w:after="0" w:line="240" w:lineRule="auto"/>
      </w:pPr>
      <w:r>
        <w:separator/>
      </w:r>
    </w:p>
  </w:footnote>
  <w:footnote w:type="continuationSeparator" w:id="0">
    <w:p w14:paraId="3873CC51" w14:textId="77777777" w:rsidR="00421B14" w:rsidRDefault="00421B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1F6F64F" w14:paraId="5BD1C8D9" w14:textId="77777777" w:rsidTr="31F6F64F">
      <w:tc>
        <w:tcPr>
          <w:tcW w:w="3005" w:type="dxa"/>
        </w:tcPr>
        <w:p w14:paraId="2429F95B" w14:textId="5A2A4B4B" w:rsidR="31F6F64F" w:rsidRDefault="31F6F64F" w:rsidP="31F6F64F">
          <w:pPr>
            <w:pStyle w:val="Intestazione"/>
            <w:ind w:left="-115"/>
          </w:pPr>
        </w:p>
      </w:tc>
      <w:tc>
        <w:tcPr>
          <w:tcW w:w="3005" w:type="dxa"/>
        </w:tcPr>
        <w:p w14:paraId="1CF60C65" w14:textId="228D2495" w:rsidR="31F6F64F" w:rsidRDefault="31F6F64F" w:rsidP="31F6F64F">
          <w:pPr>
            <w:pStyle w:val="Intestazione"/>
            <w:jc w:val="center"/>
          </w:pPr>
        </w:p>
      </w:tc>
      <w:tc>
        <w:tcPr>
          <w:tcW w:w="3005" w:type="dxa"/>
        </w:tcPr>
        <w:p w14:paraId="3903DFAA" w14:textId="63EEE829" w:rsidR="31F6F64F" w:rsidRDefault="31F6F64F" w:rsidP="31F6F64F">
          <w:pPr>
            <w:pStyle w:val="Intestazione"/>
            <w:ind w:right="-115"/>
            <w:jc w:val="right"/>
          </w:pPr>
        </w:p>
      </w:tc>
    </w:tr>
  </w:tbl>
  <w:p w14:paraId="35AE1DBC" w14:textId="7EDEA281" w:rsidR="31F6F64F" w:rsidRDefault="31F6F64F" w:rsidP="31F6F64F">
    <w:pPr>
      <w:pStyle w:val="Intestazione"/>
    </w:pPr>
  </w:p>
</w:hdr>
</file>

<file path=word/intelligence2.xml><?xml version="1.0" encoding="utf-8"?>
<int2:intelligence xmlns:int2="http://schemas.microsoft.com/office/intelligence/2020/intelligence" xmlns:oel="http://schemas.microsoft.com/office/2019/extlst">
  <int2:observations>
    <int2:textHash int2:hashCode="fFN+WWbIvSbEgi" int2:id="1lusNbup">
      <int2:state int2:value="Rejected" int2:type="LegacyProofing"/>
    </int2:textHash>
    <int2:textHash int2:hashCode="5NaMWpfkZjI8L7" int2:id="xoZ03xe9">
      <int2:state int2:value="Rejected" int2:type="LegacyProofing"/>
    </int2:textHash>
    <int2:textHash int2:hashCode="vXfDYeHVz/vcjT" int2:id="rAjTHmGA">
      <int2:state int2:value="Rejected" int2:type="LegacyProofing"/>
    </int2:textHash>
    <int2:textHash int2:hashCode="MyzgF5dwx/Nc5l" int2:id="XnhFcVq9">
      <int2:state int2:value="Rejected" int2:type="LegacyProofing"/>
    </int2:textHash>
    <int2:textHash int2:hashCode="0hCQj0LQdUDy1m" int2:id="v0NjrwvG">
      <int2:state int2:value="Rejected" int2:type="LegacyProofing"/>
    </int2:textHash>
    <int2:textHash int2:hashCode="TjIxEU1896HIqh" int2:id="Xxbv2KMh">
      <int2:state int2:value="Rejected" int2:type="LegacyProofing"/>
    </int2:textHash>
    <int2:textHash int2:hashCode="SyUTtIn4RfwKDk" int2:id="gE6yugy1">
      <int2:state int2:value="Rejected" int2:type="LegacyProofing"/>
    </int2:textHash>
    <int2:textHash int2:hashCode="uJ/nGDz2kgnXQM" int2:id="AHphVX5N">
      <int2:state int2:value="Rejected" int2:type="LegacyProofing"/>
    </int2:textHash>
    <int2:textHash int2:hashCode="jQd9lmX54LA7+M" int2:id="bz3JN2tg">
      <int2:state int2:value="Rejected" int2:type="LegacyProofing"/>
    </int2:textHash>
    <int2:textHash int2:hashCode="/XnHabz1Tx9xkz" int2:id="uMd7QGTj">
      <int2:state int2:value="Rejected" int2:type="LegacyProofing"/>
    </int2:textHash>
    <int2:textHash int2:hashCode="btj0jGAgT6aoMb" int2:id="qBqvjGuY">
      <int2:state int2:value="Rejected" int2:type="LegacyProofing"/>
    </int2:textHash>
    <int2:textHash int2:hashCode="H7nmRMflOIsNB1" int2:id="xYGmULHT">
      <int2:state int2:value="Rejected" int2:type="LegacyProofing"/>
    </int2:textHash>
    <int2:textHash int2:hashCode="LD1XfeswKTPNGU" int2:id="O1kYFRtV">
      <int2:state int2:value="Rejected" int2:type="LegacyProofing"/>
    </int2:textHash>
    <int2:textHash int2:hashCode="kYZQ0nS1LW8Bsr" int2:id="oQ4e4cyP">
      <int2:state int2:value="Rejected" int2:type="LegacyProofing"/>
    </int2:textHash>
    <int2:textHash int2:hashCode="Jp9ufc6e8sAMvo" int2:id="9nXIjS0O">
      <int2:state int2:value="Rejected" int2:type="LegacyProofing"/>
    </int2:textHash>
    <int2:textHash int2:hashCode="niwFsM4RetRo2a" int2:id="Aj9C3trM">
      <int2:state int2:value="Rejected" int2:type="LegacyProofing"/>
    </int2:textHash>
    <int2:textHash int2:hashCode="MVDs1eApRTSoGu" int2:id="FRPzzsWp">
      <int2:state int2:value="Rejected" int2:type="LegacyProofing"/>
    </int2:textHash>
    <int2:textHash int2:hashCode="/XsDTgm3UsJJQs" int2:id="ayJzTIyZ">
      <int2:state int2:value="Rejected" int2:type="LegacyProofing"/>
    </int2:textHash>
    <int2:textHash int2:hashCode="qxn8qW8zw5bLaJ" int2:id="M0xFdBeM">
      <int2:state int2:value="Rejected" int2:type="LegacyProofing"/>
    </int2:textHash>
    <int2:textHash int2:hashCode="bS88/QCeaOmJCD" int2:id="mNtWvgXw">
      <int2:state int2:value="Rejected" int2:type="LegacyProofing"/>
    </int2:textHash>
    <int2:textHash int2:hashCode="6NxXQMuXzNT39P" int2:id="h6VKa5g5">
      <int2:state int2:value="Rejected" int2:type="LegacyProofing"/>
    </int2:textHash>
    <int2:textHash int2:hashCode="5sX21x/VzHGuBU" int2:id="Dt6FWUnH">
      <int2:state int2:value="Rejected" int2:type="LegacyProofing"/>
    </int2:textHash>
    <int2:textHash int2:hashCode="EmLAleFvxOclJS" int2:id="CrmfG60s">
      <int2:state int2:value="Rejected" int2:type="LegacyProofing"/>
    </int2:textHash>
    <int2:textHash int2:hashCode="+kudaf3dx8G+e+" int2:id="X8vBPTny">
      <int2:state int2:value="Rejected" int2:type="LegacyProofing"/>
    </int2:textHash>
    <int2:textHash int2:hashCode="KbX0y4MzPcTviT" int2:id="VotQrqlr">
      <int2:state int2:value="Rejected" int2:type="LegacyProofing"/>
    </int2:textHash>
    <int2:textHash int2:hashCode="7p844Ya6BvV7e3" int2:id="DAadng4y">
      <int2:state int2:value="Rejected" int2:type="LegacyProofing"/>
    </int2:textHash>
    <int2:textHash int2:hashCode="3tja5XhvsOnm/7" int2:id="OjYFJoNs">
      <int2:state int2:value="Rejected" int2:type="LegacyProofing"/>
    </int2:textHash>
    <int2:textHash int2:hashCode="EdhDtcUgegIsXI" int2:id="YASprhe9">
      <int2:state int2:value="Rejected" int2:type="LegacyProofing"/>
    </int2:textHash>
    <int2:textHash int2:hashCode="dQtTCUvlYsnTjy" int2:id="qRLIJ19A">
      <int2:state int2:value="Rejected" int2:type="LegacyProofing"/>
    </int2:textHash>
    <int2:textHash int2:hashCode="z2Yww7gC9HnjJZ" int2:id="7hVK6Zv5">
      <int2:state int2:value="Rejected" int2:type="LegacyProofing"/>
    </int2:textHash>
    <int2:textHash int2:hashCode="IDfeQ3yAJkzLzo" int2:id="0QLZQiqp">
      <int2:state int2:value="Rejected" int2:type="LegacyProofing"/>
    </int2:textHash>
    <int2:textHash int2:hashCode="qU6r8B2p6Fx/wI" int2:id="61S7avFo">
      <int2:state int2:value="Rejected" int2:type="LegacyProofing"/>
    </int2:textHash>
    <int2:textHash int2:hashCode="S3KWE9d8rSYyET" int2:id="TjDTsCC0">
      <int2:state int2:value="Rejected" int2:type="LegacyProofing"/>
    </int2:textHash>
    <int2:textHash int2:hashCode="48lcu4ocXChX8z" int2:id="BXvSAC88">
      <int2:state int2:value="Rejected" int2:type="LegacyProofing"/>
    </int2:textHash>
    <int2:textHash int2:hashCode="bNVg5Mz/xGKHOZ" int2:id="S5Uc0o6X">
      <int2:state int2:value="Rejected" int2:type="LegacyProofing"/>
    </int2:textHash>
    <int2:textHash int2:hashCode="qNC5UkgdKqcA55" int2:id="HUMgnRf1">
      <int2:state int2:value="Rejected" int2:type="LegacyProofing"/>
    </int2:textHash>
    <int2:textHash int2:hashCode="kj5ugHWSijCL61" int2:id="oD5tbEi7">
      <int2:state int2:value="Rejected" int2:type="LegacyProofing"/>
    </int2:textHash>
    <int2:textHash int2:hashCode="DPeOnqMBdC5BR+" int2:id="2tdMktKF">
      <int2:state int2:value="Rejected" int2:type="LegacyProofing"/>
    </int2:textHash>
    <int2:textHash int2:hashCode="yHcF/Oqyj600YQ" int2:id="wqMviIkf">
      <int2:state int2:value="Rejected" int2:type="LegacyProofing"/>
    </int2:textHash>
    <int2:textHash int2:hashCode="srPvrNoeuieh43" int2:id="vh5NRCWC">
      <int2:state int2:value="Rejected" int2:type="LegacyProofing"/>
    </int2:textHash>
    <int2:textHash int2:hashCode="Z7JSxZr3cDmyCW" int2:id="yUbKGu5k">
      <int2:state int2:value="Rejected" int2:type="LegacyProofing"/>
    </int2:textHash>
    <int2:textHash int2:hashCode="ecE9Vgx/NH84tM" int2:id="xAdC9QUs">
      <int2:state int2:value="Rejected" int2:type="LegacyProofing"/>
    </int2:textHash>
    <int2:textHash int2:hashCode="zuOGsEUDOYvGyt" int2:id="8vfsNb70">
      <int2:state int2:value="Rejected" int2:type="LegacyProofing"/>
    </int2:textHash>
    <int2:textHash int2:hashCode="/f1iMtxfjk0xOI" int2:id="icW8jjkO">
      <int2:state int2:value="Rejected" int2:type="LegacyProofing"/>
    </int2:textHash>
    <int2:textHash int2:hashCode="A8nYLDUDhWNvQH" int2:id="yXNllZ5K">
      <int2:state int2:value="Rejected" int2:type="LegacyProofing"/>
    </int2:textHash>
    <int2:textHash int2:hashCode="FhUwfMRSPxg+d3" int2:id="kEFLMthz">
      <int2:state int2:value="Rejected" int2:type="LegacyProofing"/>
    </int2:textHash>
    <int2:textHash int2:hashCode="8l2907TiXEppSv" int2:id="hB7LJCc3">
      <int2:state int2:value="Rejected" int2:type="LegacyProofing"/>
    </int2:textHash>
    <int2:textHash int2:hashCode="byq5Y7WlHRVdaa" int2:id="dfcaWUJ9">
      <int2:state int2:value="Rejected" int2:type="LegacyProofing"/>
    </int2:textHash>
    <int2:textHash int2:hashCode="/WZXEBIAIAWIiq" int2:id="NyR1GdCI">
      <int2:state int2:value="Rejected" int2:type="LegacyProofing"/>
    </int2:textHash>
    <int2:textHash int2:hashCode="fxyYLoNaaJWYWb" int2:id="gu2P59Nv">
      <int2:state int2:value="Rejected" int2:type="LegacyProofing"/>
    </int2:textHash>
    <int2:bookmark int2:bookmarkName="_Int_0hCIgrvX" int2:invalidationBookmarkName="" int2:hashCode="+N0r0mbZ8IfJjT" int2:id="xMAV3LWY">
      <int2:state int2:value="Rejected" int2:type="LegacyProofing"/>
    </int2:bookmark>
    <int2:bookmark int2:bookmarkName="_Int_Y3H0aRcw" int2:invalidationBookmarkName="" int2:hashCode="IoYTIw7ArVsRBX" int2:id="RiUW08WB">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FDF49"/>
    <w:multiLevelType w:val="hybridMultilevel"/>
    <w:tmpl w:val="99C6EEBE"/>
    <w:lvl w:ilvl="0" w:tplc="B27E3572">
      <w:start w:val="1"/>
      <w:numFmt w:val="bullet"/>
      <w:lvlText w:val=""/>
      <w:lvlJc w:val="left"/>
      <w:pPr>
        <w:ind w:left="720" w:hanging="360"/>
      </w:pPr>
      <w:rPr>
        <w:rFonts w:ascii="Symbol" w:hAnsi="Symbol" w:hint="default"/>
      </w:rPr>
    </w:lvl>
    <w:lvl w:ilvl="1" w:tplc="9FF2B228">
      <w:start w:val="1"/>
      <w:numFmt w:val="bullet"/>
      <w:lvlText w:val="o"/>
      <w:lvlJc w:val="left"/>
      <w:pPr>
        <w:ind w:left="1440" w:hanging="360"/>
      </w:pPr>
      <w:rPr>
        <w:rFonts w:ascii="Courier New" w:hAnsi="Courier New" w:hint="default"/>
      </w:rPr>
    </w:lvl>
    <w:lvl w:ilvl="2" w:tplc="2F5C5D2C">
      <w:start w:val="1"/>
      <w:numFmt w:val="bullet"/>
      <w:lvlText w:val=""/>
      <w:lvlJc w:val="left"/>
      <w:pPr>
        <w:ind w:left="2160" w:hanging="360"/>
      </w:pPr>
      <w:rPr>
        <w:rFonts w:ascii="Wingdings" w:hAnsi="Wingdings" w:hint="default"/>
      </w:rPr>
    </w:lvl>
    <w:lvl w:ilvl="3" w:tplc="C508559A">
      <w:start w:val="1"/>
      <w:numFmt w:val="bullet"/>
      <w:lvlText w:val=""/>
      <w:lvlJc w:val="left"/>
      <w:pPr>
        <w:ind w:left="2880" w:hanging="360"/>
      </w:pPr>
      <w:rPr>
        <w:rFonts w:ascii="Symbol" w:hAnsi="Symbol" w:hint="default"/>
      </w:rPr>
    </w:lvl>
    <w:lvl w:ilvl="4" w:tplc="7F58F444">
      <w:start w:val="1"/>
      <w:numFmt w:val="bullet"/>
      <w:lvlText w:val="o"/>
      <w:lvlJc w:val="left"/>
      <w:pPr>
        <w:ind w:left="3600" w:hanging="360"/>
      </w:pPr>
      <w:rPr>
        <w:rFonts w:ascii="Courier New" w:hAnsi="Courier New" w:hint="default"/>
      </w:rPr>
    </w:lvl>
    <w:lvl w:ilvl="5" w:tplc="848A4ABC">
      <w:start w:val="1"/>
      <w:numFmt w:val="bullet"/>
      <w:lvlText w:val=""/>
      <w:lvlJc w:val="left"/>
      <w:pPr>
        <w:ind w:left="4320" w:hanging="360"/>
      </w:pPr>
      <w:rPr>
        <w:rFonts w:ascii="Wingdings" w:hAnsi="Wingdings" w:hint="default"/>
      </w:rPr>
    </w:lvl>
    <w:lvl w:ilvl="6" w:tplc="A0BCC378">
      <w:start w:val="1"/>
      <w:numFmt w:val="bullet"/>
      <w:lvlText w:val=""/>
      <w:lvlJc w:val="left"/>
      <w:pPr>
        <w:ind w:left="5040" w:hanging="360"/>
      </w:pPr>
      <w:rPr>
        <w:rFonts w:ascii="Symbol" w:hAnsi="Symbol" w:hint="default"/>
      </w:rPr>
    </w:lvl>
    <w:lvl w:ilvl="7" w:tplc="8DD2382E">
      <w:start w:val="1"/>
      <w:numFmt w:val="bullet"/>
      <w:lvlText w:val="o"/>
      <w:lvlJc w:val="left"/>
      <w:pPr>
        <w:ind w:left="5760" w:hanging="360"/>
      </w:pPr>
      <w:rPr>
        <w:rFonts w:ascii="Courier New" w:hAnsi="Courier New" w:hint="default"/>
      </w:rPr>
    </w:lvl>
    <w:lvl w:ilvl="8" w:tplc="A94C416C">
      <w:start w:val="1"/>
      <w:numFmt w:val="bullet"/>
      <w:lvlText w:val=""/>
      <w:lvlJc w:val="left"/>
      <w:pPr>
        <w:ind w:left="6480" w:hanging="360"/>
      </w:pPr>
      <w:rPr>
        <w:rFonts w:ascii="Wingdings" w:hAnsi="Wingdings" w:hint="default"/>
      </w:rPr>
    </w:lvl>
  </w:abstractNum>
  <w:abstractNum w:abstractNumId="1" w15:restartNumberingAfterBreak="0">
    <w:nsid w:val="13FE9E52"/>
    <w:multiLevelType w:val="hybridMultilevel"/>
    <w:tmpl w:val="C5087DCC"/>
    <w:lvl w:ilvl="0" w:tplc="5F5CE328">
      <w:start w:val="1"/>
      <w:numFmt w:val="bullet"/>
      <w:lvlText w:val=""/>
      <w:lvlJc w:val="left"/>
      <w:pPr>
        <w:ind w:left="720" w:hanging="360"/>
      </w:pPr>
      <w:rPr>
        <w:rFonts w:ascii="Symbol" w:hAnsi="Symbol" w:hint="default"/>
      </w:rPr>
    </w:lvl>
    <w:lvl w:ilvl="1" w:tplc="00C49DDE">
      <w:start w:val="1"/>
      <w:numFmt w:val="bullet"/>
      <w:lvlText w:val="o"/>
      <w:lvlJc w:val="left"/>
      <w:pPr>
        <w:ind w:left="1440" w:hanging="360"/>
      </w:pPr>
      <w:rPr>
        <w:rFonts w:ascii="Courier New" w:hAnsi="Courier New" w:hint="default"/>
      </w:rPr>
    </w:lvl>
    <w:lvl w:ilvl="2" w:tplc="D9FE66B2">
      <w:start w:val="1"/>
      <w:numFmt w:val="bullet"/>
      <w:lvlText w:val=""/>
      <w:lvlJc w:val="left"/>
      <w:pPr>
        <w:ind w:left="2160" w:hanging="360"/>
      </w:pPr>
      <w:rPr>
        <w:rFonts w:ascii="Wingdings" w:hAnsi="Wingdings" w:hint="default"/>
      </w:rPr>
    </w:lvl>
    <w:lvl w:ilvl="3" w:tplc="575CD2DC">
      <w:start w:val="1"/>
      <w:numFmt w:val="bullet"/>
      <w:lvlText w:val=""/>
      <w:lvlJc w:val="left"/>
      <w:pPr>
        <w:ind w:left="2880" w:hanging="360"/>
      </w:pPr>
      <w:rPr>
        <w:rFonts w:ascii="Symbol" w:hAnsi="Symbol" w:hint="default"/>
      </w:rPr>
    </w:lvl>
    <w:lvl w:ilvl="4" w:tplc="B750F41C">
      <w:start w:val="1"/>
      <w:numFmt w:val="bullet"/>
      <w:lvlText w:val="o"/>
      <w:lvlJc w:val="left"/>
      <w:pPr>
        <w:ind w:left="3600" w:hanging="360"/>
      </w:pPr>
      <w:rPr>
        <w:rFonts w:ascii="Courier New" w:hAnsi="Courier New" w:hint="default"/>
      </w:rPr>
    </w:lvl>
    <w:lvl w:ilvl="5" w:tplc="929E5756">
      <w:start w:val="1"/>
      <w:numFmt w:val="bullet"/>
      <w:lvlText w:val=""/>
      <w:lvlJc w:val="left"/>
      <w:pPr>
        <w:ind w:left="4320" w:hanging="360"/>
      </w:pPr>
      <w:rPr>
        <w:rFonts w:ascii="Wingdings" w:hAnsi="Wingdings" w:hint="default"/>
      </w:rPr>
    </w:lvl>
    <w:lvl w:ilvl="6" w:tplc="EF2AC5FA">
      <w:start w:val="1"/>
      <w:numFmt w:val="bullet"/>
      <w:lvlText w:val=""/>
      <w:lvlJc w:val="left"/>
      <w:pPr>
        <w:ind w:left="5040" w:hanging="360"/>
      </w:pPr>
      <w:rPr>
        <w:rFonts w:ascii="Symbol" w:hAnsi="Symbol" w:hint="default"/>
      </w:rPr>
    </w:lvl>
    <w:lvl w:ilvl="7" w:tplc="83FA87FE">
      <w:start w:val="1"/>
      <w:numFmt w:val="bullet"/>
      <w:lvlText w:val="o"/>
      <w:lvlJc w:val="left"/>
      <w:pPr>
        <w:ind w:left="5760" w:hanging="360"/>
      </w:pPr>
      <w:rPr>
        <w:rFonts w:ascii="Courier New" w:hAnsi="Courier New" w:hint="default"/>
      </w:rPr>
    </w:lvl>
    <w:lvl w:ilvl="8" w:tplc="7DFCB9E0">
      <w:start w:val="1"/>
      <w:numFmt w:val="bullet"/>
      <w:lvlText w:val=""/>
      <w:lvlJc w:val="left"/>
      <w:pPr>
        <w:ind w:left="6480" w:hanging="360"/>
      </w:pPr>
      <w:rPr>
        <w:rFonts w:ascii="Wingdings" w:hAnsi="Wingdings" w:hint="default"/>
      </w:rPr>
    </w:lvl>
  </w:abstractNum>
  <w:abstractNum w:abstractNumId="2" w15:restartNumberingAfterBreak="0">
    <w:nsid w:val="15EBEC67"/>
    <w:multiLevelType w:val="hybridMultilevel"/>
    <w:tmpl w:val="2012C5E2"/>
    <w:lvl w:ilvl="0" w:tplc="1F2C576A">
      <w:start w:val="1"/>
      <w:numFmt w:val="bullet"/>
      <w:lvlText w:val=""/>
      <w:lvlJc w:val="left"/>
      <w:pPr>
        <w:ind w:left="720" w:hanging="360"/>
      </w:pPr>
      <w:rPr>
        <w:rFonts w:ascii="Symbol" w:hAnsi="Symbol" w:hint="default"/>
      </w:rPr>
    </w:lvl>
    <w:lvl w:ilvl="1" w:tplc="038A10B6">
      <w:start w:val="1"/>
      <w:numFmt w:val="bullet"/>
      <w:lvlText w:val="o"/>
      <w:lvlJc w:val="left"/>
      <w:pPr>
        <w:ind w:left="1440" w:hanging="360"/>
      </w:pPr>
      <w:rPr>
        <w:rFonts w:ascii="Courier New" w:hAnsi="Courier New" w:hint="default"/>
      </w:rPr>
    </w:lvl>
    <w:lvl w:ilvl="2" w:tplc="70666200">
      <w:start w:val="1"/>
      <w:numFmt w:val="bullet"/>
      <w:lvlText w:val=""/>
      <w:lvlJc w:val="left"/>
      <w:pPr>
        <w:ind w:left="2160" w:hanging="360"/>
      </w:pPr>
      <w:rPr>
        <w:rFonts w:ascii="Wingdings" w:hAnsi="Wingdings" w:hint="default"/>
      </w:rPr>
    </w:lvl>
    <w:lvl w:ilvl="3" w:tplc="2E0CD444">
      <w:start w:val="1"/>
      <w:numFmt w:val="bullet"/>
      <w:lvlText w:val=""/>
      <w:lvlJc w:val="left"/>
      <w:pPr>
        <w:ind w:left="2880" w:hanging="360"/>
      </w:pPr>
      <w:rPr>
        <w:rFonts w:ascii="Symbol" w:hAnsi="Symbol" w:hint="default"/>
      </w:rPr>
    </w:lvl>
    <w:lvl w:ilvl="4" w:tplc="B8F2B4CC">
      <w:start w:val="1"/>
      <w:numFmt w:val="bullet"/>
      <w:lvlText w:val="o"/>
      <w:lvlJc w:val="left"/>
      <w:pPr>
        <w:ind w:left="3600" w:hanging="360"/>
      </w:pPr>
      <w:rPr>
        <w:rFonts w:ascii="Courier New" w:hAnsi="Courier New" w:hint="default"/>
      </w:rPr>
    </w:lvl>
    <w:lvl w:ilvl="5" w:tplc="6E3A0E80">
      <w:start w:val="1"/>
      <w:numFmt w:val="bullet"/>
      <w:lvlText w:val=""/>
      <w:lvlJc w:val="left"/>
      <w:pPr>
        <w:ind w:left="4320" w:hanging="360"/>
      </w:pPr>
      <w:rPr>
        <w:rFonts w:ascii="Wingdings" w:hAnsi="Wingdings" w:hint="default"/>
      </w:rPr>
    </w:lvl>
    <w:lvl w:ilvl="6" w:tplc="9E7C60CE">
      <w:start w:val="1"/>
      <w:numFmt w:val="bullet"/>
      <w:lvlText w:val=""/>
      <w:lvlJc w:val="left"/>
      <w:pPr>
        <w:ind w:left="5040" w:hanging="360"/>
      </w:pPr>
      <w:rPr>
        <w:rFonts w:ascii="Symbol" w:hAnsi="Symbol" w:hint="default"/>
      </w:rPr>
    </w:lvl>
    <w:lvl w:ilvl="7" w:tplc="151AFB48">
      <w:start w:val="1"/>
      <w:numFmt w:val="bullet"/>
      <w:lvlText w:val="o"/>
      <w:lvlJc w:val="left"/>
      <w:pPr>
        <w:ind w:left="5760" w:hanging="360"/>
      </w:pPr>
      <w:rPr>
        <w:rFonts w:ascii="Courier New" w:hAnsi="Courier New" w:hint="default"/>
      </w:rPr>
    </w:lvl>
    <w:lvl w:ilvl="8" w:tplc="9AF4EE44">
      <w:start w:val="1"/>
      <w:numFmt w:val="bullet"/>
      <w:lvlText w:val=""/>
      <w:lvlJc w:val="left"/>
      <w:pPr>
        <w:ind w:left="6480" w:hanging="360"/>
      </w:pPr>
      <w:rPr>
        <w:rFonts w:ascii="Wingdings" w:hAnsi="Wingdings" w:hint="default"/>
      </w:rPr>
    </w:lvl>
  </w:abstractNum>
  <w:abstractNum w:abstractNumId="3" w15:restartNumberingAfterBreak="0">
    <w:nsid w:val="1E146EFE"/>
    <w:multiLevelType w:val="hybridMultilevel"/>
    <w:tmpl w:val="00A618CC"/>
    <w:lvl w:ilvl="0" w:tplc="BBD8F602">
      <w:start w:val="1"/>
      <w:numFmt w:val="bullet"/>
      <w:lvlText w:val=""/>
      <w:lvlJc w:val="left"/>
      <w:pPr>
        <w:ind w:left="720" w:hanging="360"/>
      </w:pPr>
      <w:rPr>
        <w:rFonts w:ascii="Symbol" w:hAnsi="Symbol" w:hint="default"/>
      </w:rPr>
    </w:lvl>
    <w:lvl w:ilvl="1" w:tplc="3318ADE8">
      <w:start w:val="1"/>
      <w:numFmt w:val="bullet"/>
      <w:lvlText w:val="o"/>
      <w:lvlJc w:val="left"/>
      <w:pPr>
        <w:ind w:left="1440" w:hanging="360"/>
      </w:pPr>
      <w:rPr>
        <w:rFonts w:ascii="Courier New" w:hAnsi="Courier New" w:hint="default"/>
      </w:rPr>
    </w:lvl>
    <w:lvl w:ilvl="2" w:tplc="520852F8">
      <w:start w:val="1"/>
      <w:numFmt w:val="bullet"/>
      <w:lvlText w:val=""/>
      <w:lvlJc w:val="left"/>
      <w:pPr>
        <w:ind w:left="2160" w:hanging="360"/>
      </w:pPr>
      <w:rPr>
        <w:rFonts w:ascii="Wingdings" w:hAnsi="Wingdings" w:hint="default"/>
      </w:rPr>
    </w:lvl>
    <w:lvl w:ilvl="3" w:tplc="5CBCEF50">
      <w:start w:val="1"/>
      <w:numFmt w:val="bullet"/>
      <w:lvlText w:val=""/>
      <w:lvlJc w:val="left"/>
      <w:pPr>
        <w:ind w:left="2880" w:hanging="360"/>
      </w:pPr>
      <w:rPr>
        <w:rFonts w:ascii="Symbol" w:hAnsi="Symbol" w:hint="default"/>
      </w:rPr>
    </w:lvl>
    <w:lvl w:ilvl="4" w:tplc="55760FAC">
      <w:start w:val="1"/>
      <w:numFmt w:val="bullet"/>
      <w:lvlText w:val="o"/>
      <w:lvlJc w:val="left"/>
      <w:pPr>
        <w:ind w:left="3600" w:hanging="360"/>
      </w:pPr>
      <w:rPr>
        <w:rFonts w:ascii="Courier New" w:hAnsi="Courier New" w:hint="default"/>
      </w:rPr>
    </w:lvl>
    <w:lvl w:ilvl="5" w:tplc="943424D4">
      <w:start w:val="1"/>
      <w:numFmt w:val="bullet"/>
      <w:lvlText w:val=""/>
      <w:lvlJc w:val="left"/>
      <w:pPr>
        <w:ind w:left="4320" w:hanging="360"/>
      </w:pPr>
      <w:rPr>
        <w:rFonts w:ascii="Wingdings" w:hAnsi="Wingdings" w:hint="default"/>
      </w:rPr>
    </w:lvl>
    <w:lvl w:ilvl="6" w:tplc="4FB41278">
      <w:start w:val="1"/>
      <w:numFmt w:val="bullet"/>
      <w:lvlText w:val=""/>
      <w:lvlJc w:val="left"/>
      <w:pPr>
        <w:ind w:left="5040" w:hanging="360"/>
      </w:pPr>
      <w:rPr>
        <w:rFonts w:ascii="Symbol" w:hAnsi="Symbol" w:hint="default"/>
      </w:rPr>
    </w:lvl>
    <w:lvl w:ilvl="7" w:tplc="EA20622C">
      <w:start w:val="1"/>
      <w:numFmt w:val="bullet"/>
      <w:lvlText w:val="o"/>
      <w:lvlJc w:val="left"/>
      <w:pPr>
        <w:ind w:left="5760" w:hanging="360"/>
      </w:pPr>
      <w:rPr>
        <w:rFonts w:ascii="Courier New" w:hAnsi="Courier New" w:hint="default"/>
      </w:rPr>
    </w:lvl>
    <w:lvl w:ilvl="8" w:tplc="9036E2FE">
      <w:start w:val="1"/>
      <w:numFmt w:val="bullet"/>
      <w:lvlText w:val=""/>
      <w:lvlJc w:val="left"/>
      <w:pPr>
        <w:ind w:left="6480" w:hanging="360"/>
      </w:pPr>
      <w:rPr>
        <w:rFonts w:ascii="Wingdings" w:hAnsi="Wingdings" w:hint="default"/>
      </w:rPr>
    </w:lvl>
  </w:abstractNum>
  <w:abstractNum w:abstractNumId="4" w15:restartNumberingAfterBreak="0">
    <w:nsid w:val="278B54C5"/>
    <w:multiLevelType w:val="hybridMultilevel"/>
    <w:tmpl w:val="1D5A64D4"/>
    <w:lvl w:ilvl="0" w:tplc="97645520">
      <w:start w:val="1"/>
      <w:numFmt w:val="bullet"/>
      <w:lvlText w:val=""/>
      <w:lvlJc w:val="left"/>
      <w:pPr>
        <w:ind w:left="720" w:hanging="360"/>
      </w:pPr>
      <w:rPr>
        <w:rFonts w:ascii="Symbol" w:hAnsi="Symbol" w:hint="default"/>
      </w:rPr>
    </w:lvl>
    <w:lvl w:ilvl="1" w:tplc="216ECB50">
      <w:start w:val="1"/>
      <w:numFmt w:val="bullet"/>
      <w:lvlText w:val="o"/>
      <w:lvlJc w:val="left"/>
      <w:pPr>
        <w:ind w:left="1440" w:hanging="360"/>
      </w:pPr>
      <w:rPr>
        <w:rFonts w:ascii="Courier New" w:hAnsi="Courier New" w:hint="default"/>
      </w:rPr>
    </w:lvl>
    <w:lvl w:ilvl="2" w:tplc="365CB10E">
      <w:start w:val="1"/>
      <w:numFmt w:val="bullet"/>
      <w:lvlText w:val=""/>
      <w:lvlJc w:val="left"/>
      <w:pPr>
        <w:ind w:left="2160" w:hanging="360"/>
      </w:pPr>
      <w:rPr>
        <w:rFonts w:ascii="Wingdings" w:hAnsi="Wingdings" w:hint="default"/>
      </w:rPr>
    </w:lvl>
    <w:lvl w:ilvl="3" w:tplc="0C38080A">
      <w:start w:val="1"/>
      <w:numFmt w:val="bullet"/>
      <w:lvlText w:val=""/>
      <w:lvlJc w:val="left"/>
      <w:pPr>
        <w:ind w:left="2880" w:hanging="360"/>
      </w:pPr>
      <w:rPr>
        <w:rFonts w:ascii="Symbol" w:hAnsi="Symbol" w:hint="default"/>
      </w:rPr>
    </w:lvl>
    <w:lvl w:ilvl="4" w:tplc="D2FCAB18">
      <w:start w:val="1"/>
      <w:numFmt w:val="bullet"/>
      <w:lvlText w:val="o"/>
      <w:lvlJc w:val="left"/>
      <w:pPr>
        <w:ind w:left="3600" w:hanging="360"/>
      </w:pPr>
      <w:rPr>
        <w:rFonts w:ascii="Courier New" w:hAnsi="Courier New" w:hint="default"/>
      </w:rPr>
    </w:lvl>
    <w:lvl w:ilvl="5" w:tplc="32FEAC0A">
      <w:start w:val="1"/>
      <w:numFmt w:val="bullet"/>
      <w:lvlText w:val=""/>
      <w:lvlJc w:val="left"/>
      <w:pPr>
        <w:ind w:left="4320" w:hanging="360"/>
      </w:pPr>
      <w:rPr>
        <w:rFonts w:ascii="Wingdings" w:hAnsi="Wingdings" w:hint="default"/>
      </w:rPr>
    </w:lvl>
    <w:lvl w:ilvl="6" w:tplc="82E86CD0">
      <w:start w:val="1"/>
      <w:numFmt w:val="bullet"/>
      <w:lvlText w:val=""/>
      <w:lvlJc w:val="left"/>
      <w:pPr>
        <w:ind w:left="5040" w:hanging="360"/>
      </w:pPr>
      <w:rPr>
        <w:rFonts w:ascii="Symbol" w:hAnsi="Symbol" w:hint="default"/>
      </w:rPr>
    </w:lvl>
    <w:lvl w:ilvl="7" w:tplc="D75A46B2">
      <w:start w:val="1"/>
      <w:numFmt w:val="bullet"/>
      <w:lvlText w:val="o"/>
      <w:lvlJc w:val="left"/>
      <w:pPr>
        <w:ind w:left="5760" w:hanging="360"/>
      </w:pPr>
      <w:rPr>
        <w:rFonts w:ascii="Courier New" w:hAnsi="Courier New" w:hint="default"/>
      </w:rPr>
    </w:lvl>
    <w:lvl w:ilvl="8" w:tplc="6EF8A546">
      <w:start w:val="1"/>
      <w:numFmt w:val="bullet"/>
      <w:lvlText w:val=""/>
      <w:lvlJc w:val="left"/>
      <w:pPr>
        <w:ind w:left="6480" w:hanging="360"/>
      </w:pPr>
      <w:rPr>
        <w:rFonts w:ascii="Wingdings" w:hAnsi="Wingdings" w:hint="default"/>
      </w:rPr>
    </w:lvl>
  </w:abstractNum>
  <w:abstractNum w:abstractNumId="5" w15:restartNumberingAfterBreak="0">
    <w:nsid w:val="28C00D7C"/>
    <w:multiLevelType w:val="hybridMultilevel"/>
    <w:tmpl w:val="0B566578"/>
    <w:lvl w:ilvl="0" w:tplc="A83CAFB4">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3B4694B"/>
    <w:multiLevelType w:val="hybridMultilevel"/>
    <w:tmpl w:val="B242F9AA"/>
    <w:lvl w:ilvl="0" w:tplc="A5D8BDE8">
      <w:start w:val="1"/>
      <w:numFmt w:val="bullet"/>
      <w:lvlText w:val=""/>
      <w:lvlJc w:val="left"/>
      <w:pPr>
        <w:ind w:left="720" w:hanging="360"/>
      </w:pPr>
      <w:rPr>
        <w:rFonts w:ascii="Symbol" w:hAnsi="Symbol" w:hint="default"/>
      </w:rPr>
    </w:lvl>
    <w:lvl w:ilvl="1" w:tplc="E96EAE1E">
      <w:start w:val="1"/>
      <w:numFmt w:val="bullet"/>
      <w:lvlText w:val="o"/>
      <w:lvlJc w:val="left"/>
      <w:pPr>
        <w:ind w:left="1440" w:hanging="360"/>
      </w:pPr>
      <w:rPr>
        <w:rFonts w:ascii="Courier New" w:hAnsi="Courier New" w:hint="default"/>
      </w:rPr>
    </w:lvl>
    <w:lvl w:ilvl="2" w:tplc="4B50A662">
      <w:start w:val="1"/>
      <w:numFmt w:val="bullet"/>
      <w:lvlText w:val=""/>
      <w:lvlJc w:val="left"/>
      <w:pPr>
        <w:ind w:left="2160" w:hanging="360"/>
      </w:pPr>
      <w:rPr>
        <w:rFonts w:ascii="Wingdings" w:hAnsi="Wingdings" w:hint="default"/>
      </w:rPr>
    </w:lvl>
    <w:lvl w:ilvl="3" w:tplc="764812FE">
      <w:start w:val="1"/>
      <w:numFmt w:val="bullet"/>
      <w:lvlText w:val=""/>
      <w:lvlJc w:val="left"/>
      <w:pPr>
        <w:ind w:left="2880" w:hanging="360"/>
      </w:pPr>
      <w:rPr>
        <w:rFonts w:ascii="Symbol" w:hAnsi="Symbol" w:hint="default"/>
      </w:rPr>
    </w:lvl>
    <w:lvl w:ilvl="4" w:tplc="097C4884">
      <w:start w:val="1"/>
      <w:numFmt w:val="bullet"/>
      <w:lvlText w:val="o"/>
      <w:lvlJc w:val="left"/>
      <w:pPr>
        <w:ind w:left="3600" w:hanging="360"/>
      </w:pPr>
      <w:rPr>
        <w:rFonts w:ascii="Courier New" w:hAnsi="Courier New" w:hint="default"/>
      </w:rPr>
    </w:lvl>
    <w:lvl w:ilvl="5" w:tplc="3E884DEA">
      <w:start w:val="1"/>
      <w:numFmt w:val="bullet"/>
      <w:lvlText w:val=""/>
      <w:lvlJc w:val="left"/>
      <w:pPr>
        <w:ind w:left="4320" w:hanging="360"/>
      </w:pPr>
      <w:rPr>
        <w:rFonts w:ascii="Wingdings" w:hAnsi="Wingdings" w:hint="default"/>
      </w:rPr>
    </w:lvl>
    <w:lvl w:ilvl="6" w:tplc="7826EFEC">
      <w:start w:val="1"/>
      <w:numFmt w:val="bullet"/>
      <w:lvlText w:val=""/>
      <w:lvlJc w:val="left"/>
      <w:pPr>
        <w:ind w:left="5040" w:hanging="360"/>
      </w:pPr>
      <w:rPr>
        <w:rFonts w:ascii="Symbol" w:hAnsi="Symbol" w:hint="default"/>
      </w:rPr>
    </w:lvl>
    <w:lvl w:ilvl="7" w:tplc="B5BCA15E">
      <w:start w:val="1"/>
      <w:numFmt w:val="bullet"/>
      <w:lvlText w:val="o"/>
      <w:lvlJc w:val="left"/>
      <w:pPr>
        <w:ind w:left="5760" w:hanging="360"/>
      </w:pPr>
      <w:rPr>
        <w:rFonts w:ascii="Courier New" w:hAnsi="Courier New" w:hint="default"/>
      </w:rPr>
    </w:lvl>
    <w:lvl w:ilvl="8" w:tplc="2584890A">
      <w:start w:val="1"/>
      <w:numFmt w:val="bullet"/>
      <w:lvlText w:val=""/>
      <w:lvlJc w:val="left"/>
      <w:pPr>
        <w:ind w:left="6480" w:hanging="360"/>
      </w:pPr>
      <w:rPr>
        <w:rFonts w:ascii="Wingdings" w:hAnsi="Wingdings" w:hint="default"/>
      </w:rPr>
    </w:lvl>
  </w:abstractNum>
  <w:abstractNum w:abstractNumId="7" w15:restartNumberingAfterBreak="0">
    <w:nsid w:val="3D07D16F"/>
    <w:multiLevelType w:val="hybridMultilevel"/>
    <w:tmpl w:val="0C685382"/>
    <w:lvl w:ilvl="0" w:tplc="382E85E4">
      <w:start w:val="1"/>
      <w:numFmt w:val="bullet"/>
      <w:lvlText w:val=""/>
      <w:lvlJc w:val="left"/>
      <w:pPr>
        <w:ind w:left="720" w:hanging="360"/>
      </w:pPr>
      <w:rPr>
        <w:rFonts w:ascii="Symbol" w:hAnsi="Symbol" w:hint="default"/>
      </w:rPr>
    </w:lvl>
    <w:lvl w:ilvl="1" w:tplc="175A56BA">
      <w:start w:val="1"/>
      <w:numFmt w:val="bullet"/>
      <w:lvlText w:val="o"/>
      <w:lvlJc w:val="left"/>
      <w:pPr>
        <w:ind w:left="1440" w:hanging="360"/>
      </w:pPr>
      <w:rPr>
        <w:rFonts w:ascii="Courier New" w:hAnsi="Courier New" w:hint="default"/>
      </w:rPr>
    </w:lvl>
    <w:lvl w:ilvl="2" w:tplc="B1B88F38">
      <w:start w:val="1"/>
      <w:numFmt w:val="bullet"/>
      <w:lvlText w:val=""/>
      <w:lvlJc w:val="left"/>
      <w:pPr>
        <w:ind w:left="2160" w:hanging="360"/>
      </w:pPr>
      <w:rPr>
        <w:rFonts w:ascii="Wingdings" w:hAnsi="Wingdings" w:hint="default"/>
      </w:rPr>
    </w:lvl>
    <w:lvl w:ilvl="3" w:tplc="EBA604BC">
      <w:start w:val="1"/>
      <w:numFmt w:val="bullet"/>
      <w:lvlText w:val=""/>
      <w:lvlJc w:val="left"/>
      <w:pPr>
        <w:ind w:left="2880" w:hanging="360"/>
      </w:pPr>
      <w:rPr>
        <w:rFonts w:ascii="Symbol" w:hAnsi="Symbol" w:hint="default"/>
      </w:rPr>
    </w:lvl>
    <w:lvl w:ilvl="4" w:tplc="2034CE76">
      <w:start w:val="1"/>
      <w:numFmt w:val="bullet"/>
      <w:lvlText w:val="o"/>
      <w:lvlJc w:val="left"/>
      <w:pPr>
        <w:ind w:left="3600" w:hanging="360"/>
      </w:pPr>
      <w:rPr>
        <w:rFonts w:ascii="Courier New" w:hAnsi="Courier New" w:hint="default"/>
      </w:rPr>
    </w:lvl>
    <w:lvl w:ilvl="5" w:tplc="2378305C">
      <w:start w:val="1"/>
      <w:numFmt w:val="bullet"/>
      <w:lvlText w:val=""/>
      <w:lvlJc w:val="left"/>
      <w:pPr>
        <w:ind w:left="4320" w:hanging="360"/>
      </w:pPr>
      <w:rPr>
        <w:rFonts w:ascii="Wingdings" w:hAnsi="Wingdings" w:hint="default"/>
      </w:rPr>
    </w:lvl>
    <w:lvl w:ilvl="6" w:tplc="A62A4876">
      <w:start w:val="1"/>
      <w:numFmt w:val="bullet"/>
      <w:lvlText w:val=""/>
      <w:lvlJc w:val="left"/>
      <w:pPr>
        <w:ind w:left="5040" w:hanging="360"/>
      </w:pPr>
      <w:rPr>
        <w:rFonts w:ascii="Symbol" w:hAnsi="Symbol" w:hint="default"/>
      </w:rPr>
    </w:lvl>
    <w:lvl w:ilvl="7" w:tplc="3F04CC24">
      <w:start w:val="1"/>
      <w:numFmt w:val="bullet"/>
      <w:lvlText w:val="o"/>
      <w:lvlJc w:val="left"/>
      <w:pPr>
        <w:ind w:left="5760" w:hanging="360"/>
      </w:pPr>
      <w:rPr>
        <w:rFonts w:ascii="Courier New" w:hAnsi="Courier New" w:hint="default"/>
      </w:rPr>
    </w:lvl>
    <w:lvl w:ilvl="8" w:tplc="255CAA06">
      <w:start w:val="1"/>
      <w:numFmt w:val="bullet"/>
      <w:lvlText w:val=""/>
      <w:lvlJc w:val="left"/>
      <w:pPr>
        <w:ind w:left="6480" w:hanging="360"/>
      </w:pPr>
      <w:rPr>
        <w:rFonts w:ascii="Wingdings" w:hAnsi="Wingdings" w:hint="default"/>
      </w:rPr>
    </w:lvl>
  </w:abstractNum>
  <w:abstractNum w:abstractNumId="8" w15:restartNumberingAfterBreak="0">
    <w:nsid w:val="45187728"/>
    <w:multiLevelType w:val="hybridMultilevel"/>
    <w:tmpl w:val="24ECD3A6"/>
    <w:lvl w:ilvl="0" w:tplc="BBE24B40">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833063A"/>
    <w:multiLevelType w:val="hybridMultilevel"/>
    <w:tmpl w:val="0922A560"/>
    <w:lvl w:ilvl="0" w:tplc="C4F813B8">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15AFDB9"/>
    <w:multiLevelType w:val="hybridMultilevel"/>
    <w:tmpl w:val="D80E4E9C"/>
    <w:lvl w:ilvl="0" w:tplc="176600A0">
      <w:start w:val="1"/>
      <w:numFmt w:val="bullet"/>
      <w:lvlText w:val=""/>
      <w:lvlJc w:val="left"/>
      <w:pPr>
        <w:ind w:left="720" w:hanging="360"/>
      </w:pPr>
      <w:rPr>
        <w:rFonts w:ascii="Symbol" w:hAnsi="Symbol" w:hint="default"/>
      </w:rPr>
    </w:lvl>
    <w:lvl w:ilvl="1" w:tplc="540EF068">
      <w:start w:val="1"/>
      <w:numFmt w:val="bullet"/>
      <w:lvlText w:val="o"/>
      <w:lvlJc w:val="left"/>
      <w:pPr>
        <w:ind w:left="1440" w:hanging="360"/>
      </w:pPr>
      <w:rPr>
        <w:rFonts w:ascii="Courier New" w:hAnsi="Courier New" w:hint="default"/>
      </w:rPr>
    </w:lvl>
    <w:lvl w:ilvl="2" w:tplc="4BBE2996">
      <w:start w:val="1"/>
      <w:numFmt w:val="bullet"/>
      <w:lvlText w:val=""/>
      <w:lvlJc w:val="left"/>
      <w:pPr>
        <w:ind w:left="2160" w:hanging="360"/>
      </w:pPr>
      <w:rPr>
        <w:rFonts w:ascii="Wingdings" w:hAnsi="Wingdings" w:hint="default"/>
      </w:rPr>
    </w:lvl>
    <w:lvl w:ilvl="3" w:tplc="B4629F9C">
      <w:start w:val="1"/>
      <w:numFmt w:val="bullet"/>
      <w:lvlText w:val=""/>
      <w:lvlJc w:val="left"/>
      <w:pPr>
        <w:ind w:left="2880" w:hanging="360"/>
      </w:pPr>
      <w:rPr>
        <w:rFonts w:ascii="Symbol" w:hAnsi="Symbol" w:hint="default"/>
      </w:rPr>
    </w:lvl>
    <w:lvl w:ilvl="4" w:tplc="9F68021A">
      <w:start w:val="1"/>
      <w:numFmt w:val="bullet"/>
      <w:lvlText w:val="o"/>
      <w:lvlJc w:val="left"/>
      <w:pPr>
        <w:ind w:left="3600" w:hanging="360"/>
      </w:pPr>
      <w:rPr>
        <w:rFonts w:ascii="Courier New" w:hAnsi="Courier New" w:hint="default"/>
      </w:rPr>
    </w:lvl>
    <w:lvl w:ilvl="5" w:tplc="F05EDE7C">
      <w:start w:val="1"/>
      <w:numFmt w:val="bullet"/>
      <w:lvlText w:val=""/>
      <w:lvlJc w:val="left"/>
      <w:pPr>
        <w:ind w:left="4320" w:hanging="360"/>
      </w:pPr>
      <w:rPr>
        <w:rFonts w:ascii="Wingdings" w:hAnsi="Wingdings" w:hint="default"/>
      </w:rPr>
    </w:lvl>
    <w:lvl w:ilvl="6" w:tplc="B8F40870">
      <w:start w:val="1"/>
      <w:numFmt w:val="bullet"/>
      <w:lvlText w:val=""/>
      <w:lvlJc w:val="left"/>
      <w:pPr>
        <w:ind w:left="5040" w:hanging="360"/>
      </w:pPr>
      <w:rPr>
        <w:rFonts w:ascii="Symbol" w:hAnsi="Symbol" w:hint="default"/>
      </w:rPr>
    </w:lvl>
    <w:lvl w:ilvl="7" w:tplc="28F4928A">
      <w:start w:val="1"/>
      <w:numFmt w:val="bullet"/>
      <w:lvlText w:val="o"/>
      <w:lvlJc w:val="left"/>
      <w:pPr>
        <w:ind w:left="5760" w:hanging="360"/>
      </w:pPr>
      <w:rPr>
        <w:rFonts w:ascii="Courier New" w:hAnsi="Courier New" w:hint="default"/>
      </w:rPr>
    </w:lvl>
    <w:lvl w:ilvl="8" w:tplc="3B967A88">
      <w:start w:val="1"/>
      <w:numFmt w:val="bullet"/>
      <w:lvlText w:val=""/>
      <w:lvlJc w:val="left"/>
      <w:pPr>
        <w:ind w:left="6480" w:hanging="360"/>
      </w:pPr>
      <w:rPr>
        <w:rFonts w:ascii="Wingdings" w:hAnsi="Wingdings" w:hint="default"/>
      </w:rPr>
    </w:lvl>
  </w:abstractNum>
  <w:abstractNum w:abstractNumId="11" w15:restartNumberingAfterBreak="0">
    <w:nsid w:val="51A8A787"/>
    <w:multiLevelType w:val="hybridMultilevel"/>
    <w:tmpl w:val="B73C1EFA"/>
    <w:lvl w:ilvl="0" w:tplc="C800543E">
      <w:start w:val="1"/>
      <w:numFmt w:val="bullet"/>
      <w:lvlText w:val=""/>
      <w:lvlJc w:val="left"/>
      <w:pPr>
        <w:ind w:left="720" w:hanging="360"/>
      </w:pPr>
      <w:rPr>
        <w:rFonts w:ascii="Symbol" w:hAnsi="Symbol" w:hint="default"/>
      </w:rPr>
    </w:lvl>
    <w:lvl w:ilvl="1" w:tplc="24B214B4">
      <w:start w:val="1"/>
      <w:numFmt w:val="bullet"/>
      <w:lvlText w:val="o"/>
      <w:lvlJc w:val="left"/>
      <w:pPr>
        <w:ind w:left="1440" w:hanging="360"/>
      </w:pPr>
      <w:rPr>
        <w:rFonts w:ascii="Courier New" w:hAnsi="Courier New" w:hint="default"/>
      </w:rPr>
    </w:lvl>
    <w:lvl w:ilvl="2" w:tplc="8E9EB228">
      <w:start w:val="1"/>
      <w:numFmt w:val="bullet"/>
      <w:lvlText w:val=""/>
      <w:lvlJc w:val="left"/>
      <w:pPr>
        <w:ind w:left="2160" w:hanging="360"/>
      </w:pPr>
      <w:rPr>
        <w:rFonts w:ascii="Wingdings" w:hAnsi="Wingdings" w:hint="default"/>
      </w:rPr>
    </w:lvl>
    <w:lvl w:ilvl="3" w:tplc="2FC4C4A8">
      <w:start w:val="1"/>
      <w:numFmt w:val="bullet"/>
      <w:lvlText w:val=""/>
      <w:lvlJc w:val="left"/>
      <w:pPr>
        <w:ind w:left="2880" w:hanging="360"/>
      </w:pPr>
      <w:rPr>
        <w:rFonts w:ascii="Symbol" w:hAnsi="Symbol" w:hint="default"/>
      </w:rPr>
    </w:lvl>
    <w:lvl w:ilvl="4" w:tplc="14D8F716">
      <w:start w:val="1"/>
      <w:numFmt w:val="bullet"/>
      <w:lvlText w:val="o"/>
      <w:lvlJc w:val="left"/>
      <w:pPr>
        <w:ind w:left="3600" w:hanging="360"/>
      </w:pPr>
      <w:rPr>
        <w:rFonts w:ascii="Courier New" w:hAnsi="Courier New" w:hint="default"/>
      </w:rPr>
    </w:lvl>
    <w:lvl w:ilvl="5" w:tplc="C7FE17AA">
      <w:start w:val="1"/>
      <w:numFmt w:val="bullet"/>
      <w:lvlText w:val=""/>
      <w:lvlJc w:val="left"/>
      <w:pPr>
        <w:ind w:left="4320" w:hanging="360"/>
      </w:pPr>
      <w:rPr>
        <w:rFonts w:ascii="Wingdings" w:hAnsi="Wingdings" w:hint="default"/>
      </w:rPr>
    </w:lvl>
    <w:lvl w:ilvl="6" w:tplc="4426D0E2">
      <w:start w:val="1"/>
      <w:numFmt w:val="bullet"/>
      <w:lvlText w:val=""/>
      <w:lvlJc w:val="left"/>
      <w:pPr>
        <w:ind w:left="5040" w:hanging="360"/>
      </w:pPr>
      <w:rPr>
        <w:rFonts w:ascii="Symbol" w:hAnsi="Symbol" w:hint="default"/>
      </w:rPr>
    </w:lvl>
    <w:lvl w:ilvl="7" w:tplc="E34A34B6">
      <w:start w:val="1"/>
      <w:numFmt w:val="bullet"/>
      <w:lvlText w:val="o"/>
      <w:lvlJc w:val="left"/>
      <w:pPr>
        <w:ind w:left="5760" w:hanging="360"/>
      </w:pPr>
      <w:rPr>
        <w:rFonts w:ascii="Courier New" w:hAnsi="Courier New" w:hint="default"/>
      </w:rPr>
    </w:lvl>
    <w:lvl w:ilvl="8" w:tplc="89A05896">
      <w:start w:val="1"/>
      <w:numFmt w:val="bullet"/>
      <w:lvlText w:val=""/>
      <w:lvlJc w:val="left"/>
      <w:pPr>
        <w:ind w:left="6480" w:hanging="360"/>
      </w:pPr>
      <w:rPr>
        <w:rFonts w:ascii="Wingdings" w:hAnsi="Wingdings" w:hint="default"/>
      </w:rPr>
    </w:lvl>
  </w:abstractNum>
  <w:abstractNum w:abstractNumId="12" w15:restartNumberingAfterBreak="0">
    <w:nsid w:val="51B255CD"/>
    <w:multiLevelType w:val="hybridMultilevel"/>
    <w:tmpl w:val="AE78BDAC"/>
    <w:lvl w:ilvl="0" w:tplc="B93CE9DC">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32C1383"/>
    <w:multiLevelType w:val="hybridMultilevel"/>
    <w:tmpl w:val="92F8D74C"/>
    <w:lvl w:ilvl="0" w:tplc="195A109E">
      <w:start w:val="1"/>
      <w:numFmt w:val="bullet"/>
      <w:lvlText w:val=""/>
      <w:lvlJc w:val="left"/>
      <w:pPr>
        <w:ind w:left="720" w:hanging="360"/>
      </w:pPr>
      <w:rPr>
        <w:rFonts w:ascii="Symbol" w:hAnsi="Symbol" w:hint="default"/>
      </w:rPr>
    </w:lvl>
    <w:lvl w:ilvl="1" w:tplc="FCA03FD4">
      <w:start w:val="1"/>
      <w:numFmt w:val="bullet"/>
      <w:lvlText w:val="o"/>
      <w:lvlJc w:val="left"/>
      <w:pPr>
        <w:ind w:left="1440" w:hanging="360"/>
      </w:pPr>
      <w:rPr>
        <w:rFonts w:ascii="Courier New" w:hAnsi="Courier New" w:hint="default"/>
      </w:rPr>
    </w:lvl>
    <w:lvl w:ilvl="2" w:tplc="14AEB340">
      <w:start w:val="1"/>
      <w:numFmt w:val="bullet"/>
      <w:lvlText w:val=""/>
      <w:lvlJc w:val="left"/>
      <w:pPr>
        <w:ind w:left="2160" w:hanging="360"/>
      </w:pPr>
      <w:rPr>
        <w:rFonts w:ascii="Wingdings" w:hAnsi="Wingdings" w:hint="default"/>
      </w:rPr>
    </w:lvl>
    <w:lvl w:ilvl="3" w:tplc="4060F5B4">
      <w:start w:val="1"/>
      <w:numFmt w:val="bullet"/>
      <w:lvlText w:val=""/>
      <w:lvlJc w:val="left"/>
      <w:pPr>
        <w:ind w:left="2880" w:hanging="360"/>
      </w:pPr>
      <w:rPr>
        <w:rFonts w:ascii="Symbol" w:hAnsi="Symbol" w:hint="default"/>
      </w:rPr>
    </w:lvl>
    <w:lvl w:ilvl="4" w:tplc="9A4E2E92">
      <w:start w:val="1"/>
      <w:numFmt w:val="bullet"/>
      <w:lvlText w:val="o"/>
      <w:lvlJc w:val="left"/>
      <w:pPr>
        <w:ind w:left="3600" w:hanging="360"/>
      </w:pPr>
      <w:rPr>
        <w:rFonts w:ascii="Courier New" w:hAnsi="Courier New" w:hint="default"/>
      </w:rPr>
    </w:lvl>
    <w:lvl w:ilvl="5" w:tplc="E3C45970">
      <w:start w:val="1"/>
      <w:numFmt w:val="bullet"/>
      <w:lvlText w:val=""/>
      <w:lvlJc w:val="left"/>
      <w:pPr>
        <w:ind w:left="4320" w:hanging="360"/>
      </w:pPr>
      <w:rPr>
        <w:rFonts w:ascii="Wingdings" w:hAnsi="Wingdings" w:hint="default"/>
      </w:rPr>
    </w:lvl>
    <w:lvl w:ilvl="6" w:tplc="A20E6A72">
      <w:start w:val="1"/>
      <w:numFmt w:val="bullet"/>
      <w:lvlText w:val=""/>
      <w:lvlJc w:val="left"/>
      <w:pPr>
        <w:ind w:left="5040" w:hanging="360"/>
      </w:pPr>
      <w:rPr>
        <w:rFonts w:ascii="Symbol" w:hAnsi="Symbol" w:hint="default"/>
      </w:rPr>
    </w:lvl>
    <w:lvl w:ilvl="7" w:tplc="36E68F08">
      <w:start w:val="1"/>
      <w:numFmt w:val="bullet"/>
      <w:lvlText w:val="o"/>
      <w:lvlJc w:val="left"/>
      <w:pPr>
        <w:ind w:left="5760" w:hanging="360"/>
      </w:pPr>
      <w:rPr>
        <w:rFonts w:ascii="Courier New" w:hAnsi="Courier New" w:hint="default"/>
      </w:rPr>
    </w:lvl>
    <w:lvl w:ilvl="8" w:tplc="B3F2E2E6">
      <w:start w:val="1"/>
      <w:numFmt w:val="bullet"/>
      <w:lvlText w:val=""/>
      <w:lvlJc w:val="left"/>
      <w:pPr>
        <w:ind w:left="6480" w:hanging="360"/>
      </w:pPr>
      <w:rPr>
        <w:rFonts w:ascii="Wingdings" w:hAnsi="Wingdings" w:hint="default"/>
      </w:rPr>
    </w:lvl>
  </w:abstractNum>
  <w:abstractNum w:abstractNumId="14" w15:restartNumberingAfterBreak="0">
    <w:nsid w:val="6135CAFC"/>
    <w:multiLevelType w:val="hybridMultilevel"/>
    <w:tmpl w:val="6680A7E4"/>
    <w:lvl w:ilvl="0" w:tplc="43185E0A">
      <w:start w:val="1"/>
      <w:numFmt w:val="bullet"/>
      <w:lvlText w:val=""/>
      <w:lvlJc w:val="left"/>
      <w:pPr>
        <w:ind w:left="720" w:hanging="360"/>
      </w:pPr>
      <w:rPr>
        <w:rFonts w:ascii="Symbol" w:hAnsi="Symbol" w:hint="default"/>
      </w:rPr>
    </w:lvl>
    <w:lvl w:ilvl="1" w:tplc="0966E68A">
      <w:start w:val="1"/>
      <w:numFmt w:val="bullet"/>
      <w:lvlText w:val="o"/>
      <w:lvlJc w:val="left"/>
      <w:pPr>
        <w:ind w:left="1440" w:hanging="360"/>
      </w:pPr>
      <w:rPr>
        <w:rFonts w:ascii="Courier New" w:hAnsi="Courier New" w:hint="default"/>
      </w:rPr>
    </w:lvl>
    <w:lvl w:ilvl="2" w:tplc="F08E23E4">
      <w:start w:val="1"/>
      <w:numFmt w:val="bullet"/>
      <w:lvlText w:val=""/>
      <w:lvlJc w:val="left"/>
      <w:pPr>
        <w:ind w:left="2160" w:hanging="360"/>
      </w:pPr>
      <w:rPr>
        <w:rFonts w:ascii="Wingdings" w:hAnsi="Wingdings" w:hint="default"/>
      </w:rPr>
    </w:lvl>
    <w:lvl w:ilvl="3" w:tplc="31B2C0FA">
      <w:start w:val="1"/>
      <w:numFmt w:val="bullet"/>
      <w:lvlText w:val=""/>
      <w:lvlJc w:val="left"/>
      <w:pPr>
        <w:ind w:left="2880" w:hanging="360"/>
      </w:pPr>
      <w:rPr>
        <w:rFonts w:ascii="Symbol" w:hAnsi="Symbol" w:hint="default"/>
      </w:rPr>
    </w:lvl>
    <w:lvl w:ilvl="4" w:tplc="B16E6504">
      <w:start w:val="1"/>
      <w:numFmt w:val="bullet"/>
      <w:lvlText w:val="o"/>
      <w:lvlJc w:val="left"/>
      <w:pPr>
        <w:ind w:left="3600" w:hanging="360"/>
      </w:pPr>
      <w:rPr>
        <w:rFonts w:ascii="Courier New" w:hAnsi="Courier New" w:hint="default"/>
      </w:rPr>
    </w:lvl>
    <w:lvl w:ilvl="5" w:tplc="BF2EE49E">
      <w:start w:val="1"/>
      <w:numFmt w:val="bullet"/>
      <w:lvlText w:val=""/>
      <w:lvlJc w:val="left"/>
      <w:pPr>
        <w:ind w:left="4320" w:hanging="360"/>
      </w:pPr>
      <w:rPr>
        <w:rFonts w:ascii="Wingdings" w:hAnsi="Wingdings" w:hint="default"/>
      </w:rPr>
    </w:lvl>
    <w:lvl w:ilvl="6" w:tplc="153A9BE4">
      <w:start w:val="1"/>
      <w:numFmt w:val="bullet"/>
      <w:lvlText w:val=""/>
      <w:lvlJc w:val="left"/>
      <w:pPr>
        <w:ind w:left="5040" w:hanging="360"/>
      </w:pPr>
      <w:rPr>
        <w:rFonts w:ascii="Symbol" w:hAnsi="Symbol" w:hint="default"/>
      </w:rPr>
    </w:lvl>
    <w:lvl w:ilvl="7" w:tplc="E2128E76">
      <w:start w:val="1"/>
      <w:numFmt w:val="bullet"/>
      <w:lvlText w:val="o"/>
      <w:lvlJc w:val="left"/>
      <w:pPr>
        <w:ind w:left="5760" w:hanging="360"/>
      </w:pPr>
      <w:rPr>
        <w:rFonts w:ascii="Courier New" w:hAnsi="Courier New" w:hint="default"/>
      </w:rPr>
    </w:lvl>
    <w:lvl w:ilvl="8" w:tplc="E6B68138">
      <w:start w:val="1"/>
      <w:numFmt w:val="bullet"/>
      <w:lvlText w:val=""/>
      <w:lvlJc w:val="left"/>
      <w:pPr>
        <w:ind w:left="6480" w:hanging="360"/>
      </w:pPr>
      <w:rPr>
        <w:rFonts w:ascii="Wingdings" w:hAnsi="Wingdings" w:hint="default"/>
      </w:rPr>
    </w:lvl>
  </w:abstractNum>
  <w:abstractNum w:abstractNumId="15" w15:restartNumberingAfterBreak="0">
    <w:nsid w:val="65004ED0"/>
    <w:multiLevelType w:val="hybridMultilevel"/>
    <w:tmpl w:val="7072575A"/>
    <w:lvl w:ilvl="0" w:tplc="8DA690BA">
      <w:start w:val="1"/>
      <w:numFmt w:val="bullet"/>
      <w:lvlText w:val=""/>
      <w:lvlJc w:val="left"/>
      <w:pPr>
        <w:ind w:left="720" w:hanging="360"/>
      </w:pPr>
      <w:rPr>
        <w:rFonts w:ascii="Symbol" w:hAnsi="Symbol" w:hint="default"/>
      </w:rPr>
    </w:lvl>
    <w:lvl w:ilvl="1" w:tplc="AF364D04">
      <w:start w:val="1"/>
      <w:numFmt w:val="bullet"/>
      <w:lvlText w:val="o"/>
      <w:lvlJc w:val="left"/>
      <w:pPr>
        <w:ind w:left="1440" w:hanging="360"/>
      </w:pPr>
      <w:rPr>
        <w:rFonts w:ascii="Courier New" w:hAnsi="Courier New" w:hint="default"/>
      </w:rPr>
    </w:lvl>
    <w:lvl w:ilvl="2" w:tplc="EF8096B2">
      <w:start w:val="1"/>
      <w:numFmt w:val="bullet"/>
      <w:lvlText w:val=""/>
      <w:lvlJc w:val="left"/>
      <w:pPr>
        <w:ind w:left="2160" w:hanging="360"/>
      </w:pPr>
      <w:rPr>
        <w:rFonts w:ascii="Wingdings" w:hAnsi="Wingdings" w:hint="default"/>
      </w:rPr>
    </w:lvl>
    <w:lvl w:ilvl="3" w:tplc="C192B072">
      <w:start w:val="1"/>
      <w:numFmt w:val="bullet"/>
      <w:lvlText w:val=""/>
      <w:lvlJc w:val="left"/>
      <w:pPr>
        <w:ind w:left="2880" w:hanging="360"/>
      </w:pPr>
      <w:rPr>
        <w:rFonts w:ascii="Symbol" w:hAnsi="Symbol" w:hint="default"/>
      </w:rPr>
    </w:lvl>
    <w:lvl w:ilvl="4" w:tplc="AF3E52C2">
      <w:start w:val="1"/>
      <w:numFmt w:val="bullet"/>
      <w:lvlText w:val="o"/>
      <w:lvlJc w:val="left"/>
      <w:pPr>
        <w:ind w:left="3600" w:hanging="360"/>
      </w:pPr>
      <w:rPr>
        <w:rFonts w:ascii="Courier New" w:hAnsi="Courier New" w:hint="default"/>
      </w:rPr>
    </w:lvl>
    <w:lvl w:ilvl="5" w:tplc="74507F24">
      <w:start w:val="1"/>
      <w:numFmt w:val="bullet"/>
      <w:lvlText w:val=""/>
      <w:lvlJc w:val="left"/>
      <w:pPr>
        <w:ind w:left="4320" w:hanging="360"/>
      </w:pPr>
      <w:rPr>
        <w:rFonts w:ascii="Wingdings" w:hAnsi="Wingdings" w:hint="default"/>
      </w:rPr>
    </w:lvl>
    <w:lvl w:ilvl="6" w:tplc="E5768424">
      <w:start w:val="1"/>
      <w:numFmt w:val="bullet"/>
      <w:lvlText w:val=""/>
      <w:lvlJc w:val="left"/>
      <w:pPr>
        <w:ind w:left="5040" w:hanging="360"/>
      </w:pPr>
      <w:rPr>
        <w:rFonts w:ascii="Symbol" w:hAnsi="Symbol" w:hint="default"/>
      </w:rPr>
    </w:lvl>
    <w:lvl w:ilvl="7" w:tplc="BBAC3860">
      <w:start w:val="1"/>
      <w:numFmt w:val="bullet"/>
      <w:lvlText w:val="o"/>
      <w:lvlJc w:val="left"/>
      <w:pPr>
        <w:ind w:left="5760" w:hanging="360"/>
      </w:pPr>
      <w:rPr>
        <w:rFonts w:ascii="Courier New" w:hAnsi="Courier New" w:hint="default"/>
      </w:rPr>
    </w:lvl>
    <w:lvl w:ilvl="8" w:tplc="3194556E">
      <w:start w:val="1"/>
      <w:numFmt w:val="bullet"/>
      <w:lvlText w:val=""/>
      <w:lvlJc w:val="left"/>
      <w:pPr>
        <w:ind w:left="6480" w:hanging="360"/>
      </w:pPr>
      <w:rPr>
        <w:rFonts w:ascii="Wingdings" w:hAnsi="Wingdings" w:hint="default"/>
      </w:rPr>
    </w:lvl>
  </w:abstractNum>
  <w:abstractNum w:abstractNumId="16" w15:restartNumberingAfterBreak="0">
    <w:nsid w:val="6E1E3605"/>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7" w15:restartNumberingAfterBreak="0">
    <w:nsid w:val="7891675B"/>
    <w:multiLevelType w:val="hybridMultilevel"/>
    <w:tmpl w:val="72DC04E8"/>
    <w:lvl w:ilvl="0" w:tplc="BC0C8B5E">
      <w:start w:val="1"/>
      <w:numFmt w:val="bullet"/>
      <w:lvlText w:val=""/>
      <w:lvlJc w:val="left"/>
      <w:pPr>
        <w:ind w:left="720" w:hanging="360"/>
      </w:pPr>
      <w:rPr>
        <w:rFonts w:ascii="Symbol" w:hAnsi="Symbol" w:hint="default"/>
      </w:rPr>
    </w:lvl>
    <w:lvl w:ilvl="1" w:tplc="349A48C4">
      <w:start w:val="1"/>
      <w:numFmt w:val="bullet"/>
      <w:lvlText w:val="o"/>
      <w:lvlJc w:val="left"/>
      <w:pPr>
        <w:ind w:left="1440" w:hanging="360"/>
      </w:pPr>
      <w:rPr>
        <w:rFonts w:ascii="Courier New" w:hAnsi="Courier New" w:hint="default"/>
      </w:rPr>
    </w:lvl>
    <w:lvl w:ilvl="2" w:tplc="EA8EEE38">
      <w:start w:val="1"/>
      <w:numFmt w:val="bullet"/>
      <w:lvlText w:val=""/>
      <w:lvlJc w:val="left"/>
      <w:pPr>
        <w:ind w:left="2160" w:hanging="360"/>
      </w:pPr>
      <w:rPr>
        <w:rFonts w:ascii="Wingdings" w:hAnsi="Wingdings" w:hint="default"/>
      </w:rPr>
    </w:lvl>
    <w:lvl w:ilvl="3" w:tplc="86503402">
      <w:start w:val="1"/>
      <w:numFmt w:val="bullet"/>
      <w:lvlText w:val=""/>
      <w:lvlJc w:val="left"/>
      <w:pPr>
        <w:ind w:left="2880" w:hanging="360"/>
      </w:pPr>
      <w:rPr>
        <w:rFonts w:ascii="Symbol" w:hAnsi="Symbol" w:hint="default"/>
      </w:rPr>
    </w:lvl>
    <w:lvl w:ilvl="4" w:tplc="99503CFC">
      <w:start w:val="1"/>
      <w:numFmt w:val="bullet"/>
      <w:lvlText w:val="o"/>
      <w:lvlJc w:val="left"/>
      <w:pPr>
        <w:ind w:left="3600" w:hanging="360"/>
      </w:pPr>
      <w:rPr>
        <w:rFonts w:ascii="Courier New" w:hAnsi="Courier New" w:hint="default"/>
      </w:rPr>
    </w:lvl>
    <w:lvl w:ilvl="5" w:tplc="FD80D790">
      <w:start w:val="1"/>
      <w:numFmt w:val="bullet"/>
      <w:lvlText w:val=""/>
      <w:lvlJc w:val="left"/>
      <w:pPr>
        <w:ind w:left="4320" w:hanging="360"/>
      </w:pPr>
      <w:rPr>
        <w:rFonts w:ascii="Wingdings" w:hAnsi="Wingdings" w:hint="default"/>
      </w:rPr>
    </w:lvl>
    <w:lvl w:ilvl="6" w:tplc="44D404B0">
      <w:start w:val="1"/>
      <w:numFmt w:val="bullet"/>
      <w:lvlText w:val=""/>
      <w:lvlJc w:val="left"/>
      <w:pPr>
        <w:ind w:left="5040" w:hanging="360"/>
      </w:pPr>
      <w:rPr>
        <w:rFonts w:ascii="Symbol" w:hAnsi="Symbol" w:hint="default"/>
      </w:rPr>
    </w:lvl>
    <w:lvl w:ilvl="7" w:tplc="38A20D92">
      <w:start w:val="1"/>
      <w:numFmt w:val="bullet"/>
      <w:lvlText w:val="o"/>
      <w:lvlJc w:val="left"/>
      <w:pPr>
        <w:ind w:left="5760" w:hanging="360"/>
      </w:pPr>
      <w:rPr>
        <w:rFonts w:ascii="Courier New" w:hAnsi="Courier New" w:hint="default"/>
      </w:rPr>
    </w:lvl>
    <w:lvl w:ilvl="8" w:tplc="D9F87D94">
      <w:start w:val="1"/>
      <w:numFmt w:val="bullet"/>
      <w:lvlText w:val=""/>
      <w:lvlJc w:val="left"/>
      <w:pPr>
        <w:ind w:left="6480" w:hanging="360"/>
      </w:pPr>
      <w:rPr>
        <w:rFonts w:ascii="Wingdings" w:hAnsi="Wingdings" w:hint="default"/>
      </w:rPr>
    </w:lvl>
  </w:abstractNum>
  <w:abstractNum w:abstractNumId="18" w15:restartNumberingAfterBreak="0">
    <w:nsid w:val="7ACC06C7"/>
    <w:multiLevelType w:val="hybridMultilevel"/>
    <w:tmpl w:val="633C5274"/>
    <w:lvl w:ilvl="0" w:tplc="BAA60162">
      <w:start w:val="1"/>
      <w:numFmt w:val="bullet"/>
      <w:lvlText w:val=""/>
      <w:lvlJc w:val="left"/>
      <w:pPr>
        <w:ind w:left="720" w:hanging="360"/>
      </w:pPr>
      <w:rPr>
        <w:rFonts w:ascii="Symbol" w:hAnsi="Symbol" w:hint="default"/>
      </w:rPr>
    </w:lvl>
    <w:lvl w:ilvl="1" w:tplc="4C282060">
      <w:start w:val="1"/>
      <w:numFmt w:val="bullet"/>
      <w:lvlText w:val="o"/>
      <w:lvlJc w:val="left"/>
      <w:pPr>
        <w:ind w:left="1440" w:hanging="360"/>
      </w:pPr>
      <w:rPr>
        <w:rFonts w:ascii="Courier New" w:hAnsi="Courier New" w:hint="default"/>
      </w:rPr>
    </w:lvl>
    <w:lvl w:ilvl="2" w:tplc="84E4C560">
      <w:start w:val="1"/>
      <w:numFmt w:val="bullet"/>
      <w:lvlText w:val=""/>
      <w:lvlJc w:val="left"/>
      <w:pPr>
        <w:ind w:left="2160" w:hanging="360"/>
      </w:pPr>
      <w:rPr>
        <w:rFonts w:ascii="Wingdings" w:hAnsi="Wingdings" w:hint="default"/>
      </w:rPr>
    </w:lvl>
    <w:lvl w:ilvl="3" w:tplc="8BBC1914">
      <w:start w:val="1"/>
      <w:numFmt w:val="bullet"/>
      <w:lvlText w:val=""/>
      <w:lvlJc w:val="left"/>
      <w:pPr>
        <w:ind w:left="2880" w:hanging="360"/>
      </w:pPr>
      <w:rPr>
        <w:rFonts w:ascii="Symbol" w:hAnsi="Symbol" w:hint="default"/>
      </w:rPr>
    </w:lvl>
    <w:lvl w:ilvl="4" w:tplc="65AAC6E6">
      <w:start w:val="1"/>
      <w:numFmt w:val="bullet"/>
      <w:lvlText w:val="o"/>
      <w:lvlJc w:val="left"/>
      <w:pPr>
        <w:ind w:left="3600" w:hanging="360"/>
      </w:pPr>
      <w:rPr>
        <w:rFonts w:ascii="Courier New" w:hAnsi="Courier New" w:hint="default"/>
      </w:rPr>
    </w:lvl>
    <w:lvl w:ilvl="5" w:tplc="DA28C524">
      <w:start w:val="1"/>
      <w:numFmt w:val="bullet"/>
      <w:lvlText w:val=""/>
      <w:lvlJc w:val="left"/>
      <w:pPr>
        <w:ind w:left="4320" w:hanging="360"/>
      </w:pPr>
      <w:rPr>
        <w:rFonts w:ascii="Wingdings" w:hAnsi="Wingdings" w:hint="default"/>
      </w:rPr>
    </w:lvl>
    <w:lvl w:ilvl="6" w:tplc="978665B0">
      <w:start w:val="1"/>
      <w:numFmt w:val="bullet"/>
      <w:lvlText w:val=""/>
      <w:lvlJc w:val="left"/>
      <w:pPr>
        <w:ind w:left="5040" w:hanging="360"/>
      </w:pPr>
      <w:rPr>
        <w:rFonts w:ascii="Symbol" w:hAnsi="Symbol" w:hint="default"/>
      </w:rPr>
    </w:lvl>
    <w:lvl w:ilvl="7" w:tplc="6D5CF730">
      <w:start w:val="1"/>
      <w:numFmt w:val="bullet"/>
      <w:lvlText w:val="o"/>
      <w:lvlJc w:val="left"/>
      <w:pPr>
        <w:ind w:left="5760" w:hanging="360"/>
      </w:pPr>
      <w:rPr>
        <w:rFonts w:ascii="Courier New" w:hAnsi="Courier New" w:hint="default"/>
      </w:rPr>
    </w:lvl>
    <w:lvl w:ilvl="8" w:tplc="A6F6DE06">
      <w:start w:val="1"/>
      <w:numFmt w:val="bullet"/>
      <w:lvlText w:val=""/>
      <w:lvlJc w:val="left"/>
      <w:pPr>
        <w:ind w:left="6480" w:hanging="360"/>
      </w:pPr>
      <w:rPr>
        <w:rFonts w:ascii="Wingdings" w:hAnsi="Wingdings" w:hint="default"/>
      </w:rPr>
    </w:lvl>
  </w:abstractNum>
  <w:abstractNum w:abstractNumId="19" w15:restartNumberingAfterBreak="0">
    <w:nsid w:val="7EAD1F5D"/>
    <w:multiLevelType w:val="hybridMultilevel"/>
    <w:tmpl w:val="D076B6FE"/>
    <w:lvl w:ilvl="0" w:tplc="C06C6AD2">
      <w:start w:val="1"/>
      <w:numFmt w:val="bullet"/>
      <w:lvlText w:val=""/>
      <w:lvlJc w:val="left"/>
      <w:pPr>
        <w:ind w:left="720" w:hanging="360"/>
      </w:pPr>
      <w:rPr>
        <w:rFonts w:ascii="Symbol" w:hAnsi="Symbol" w:hint="default"/>
      </w:rPr>
    </w:lvl>
    <w:lvl w:ilvl="1" w:tplc="69C4F930">
      <w:start w:val="1"/>
      <w:numFmt w:val="bullet"/>
      <w:lvlText w:val="o"/>
      <w:lvlJc w:val="left"/>
      <w:pPr>
        <w:ind w:left="1440" w:hanging="360"/>
      </w:pPr>
      <w:rPr>
        <w:rFonts w:ascii="Courier New" w:hAnsi="Courier New" w:hint="default"/>
      </w:rPr>
    </w:lvl>
    <w:lvl w:ilvl="2" w:tplc="5854EE2E">
      <w:start w:val="1"/>
      <w:numFmt w:val="bullet"/>
      <w:lvlText w:val=""/>
      <w:lvlJc w:val="left"/>
      <w:pPr>
        <w:ind w:left="2160" w:hanging="360"/>
      </w:pPr>
      <w:rPr>
        <w:rFonts w:ascii="Wingdings" w:hAnsi="Wingdings" w:hint="default"/>
      </w:rPr>
    </w:lvl>
    <w:lvl w:ilvl="3" w:tplc="E992217C">
      <w:start w:val="1"/>
      <w:numFmt w:val="bullet"/>
      <w:lvlText w:val=""/>
      <w:lvlJc w:val="left"/>
      <w:pPr>
        <w:ind w:left="2880" w:hanging="360"/>
      </w:pPr>
      <w:rPr>
        <w:rFonts w:ascii="Symbol" w:hAnsi="Symbol" w:hint="default"/>
      </w:rPr>
    </w:lvl>
    <w:lvl w:ilvl="4" w:tplc="0F2C8672">
      <w:start w:val="1"/>
      <w:numFmt w:val="bullet"/>
      <w:lvlText w:val="o"/>
      <w:lvlJc w:val="left"/>
      <w:pPr>
        <w:ind w:left="3600" w:hanging="360"/>
      </w:pPr>
      <w:rPr>
        <w:rFonts w:ascii="Courier New" w:hAnsi="Courier New" w:hint="default"/>
      </w:rPr>
    </w:lvl>
    <w:lvl w:ilvl="5" w:tplc="48765F78">
      <w:start w:val="1"/>
      <w:numFmt w:val="bullet"/>
      <w:lvlText w:val=""/>
      <w:lvlJc w:val="left"/>
      <w:pPr>
        <w:ind w:left="4320" w:hanging="360"/>
      </w:pPr>
      <w:rPr>
        <w:rFonts w:ascii="Wingdings" w:hAnsi="Wingdings" w:hint="default"/>
      </w:rPr>
    </w:lvl>
    <w:lvl w:ilvl="6" w:tplc="1A4ACDB4">
      <w:start w:val="1"/>
      <w:numFmt w:val="bullet"/>
      <w:lvlText w:val=""/>
      <w:lvlJc w:val="left"/>
      <w:pPr>
        <w:ind w:left="5040" w:hanging="360"/>
      </w:pPr>
      <w:rPr>
        <w:rFonts w:ascii="Symbol" w:hAnsi="Symbol" w:hint="default"/>
      </w:rPr>
    </w:lvl>
    <w:lvl w:ilvl="7" w:tplc="F07EAEE6">
      <w:start w:val="1"/>
      <w:numFmt w:val="bullet"/>
      <w:lvlText w:val="o"/>
      <w:lvlJc w:val="left"/>
      <w:pPr>
        <w:ind w:left="5760" w:hanging="360"/>
      </w:pPr>
      <w:rPr>
        <w:rFonts w:ascii="Courier New" w:hAnsi="Courier New" w:hint="default"/>
      </w:rPr>
    </w:lvl>
    <w:lvl w:ilvl="8" w:tplc="1EEA4FFA">
      <w:start w:val="1"/>
      <w:numFmt w:val="bullet"/>
      <w:lvlText w:val=""/>
      <w:lvlJc w:val="left"/>
      <w:pPr>
        <w:ind w:left="6480" w:hanging="360"/>
      </w:pPr>
      <w:rPr>
        <w:rFonts w:ascii="Wingdings" w:hAnsi="Wingdings" w:hint="default"/>
      </w:rPr>
    </w:lvl>
  </w:abstractNum>
  <w:num w:numId="1" w16cid:durableId="1952857132">
    <w:abstractNumId w:val="2"/>
  </w:num>
  <w:num w:numId="2" w16cid:durableId="915087591">
    <w:abstractNumId w:val="10"/>
  </w:num>
  <w:num w:numId="3" w16cid:durableId="1671713661">
    <w:abstractNumId w:val="19"/>
  </w:num>
  <w:num w:numId="4" w16cid:durableId="1918783658">
    <w:abstractNumId w:val="13"/>
  </w:num>
  <w:num w:numId="5" w16cid:durableId="147481557">
    <w:abstractNumId w:val="15"/>
  </w:num>
  <w:num w:numId="6" w16cid:durableId="567426897">
    <w:abstractNumId w:val="3"/>
  </w:num>
  <w:num w:numId="7" w16cid:durableId="1919552770">
    <w:abstractNumId w:val="6"/>
  </w:num>
  <w:num w:numId="8" w16cid:durableId="1114398700">
    <w:abstractNumId w:val="18"/>
  </w:num>
  <w:num w:numId="9" w16cid:durableId="7799871">
    <w:abstractNumId w:val="7"/>
  </w:num>
  <w:num w:numId="10" w16cid:durableId="809708013">
    <w:abstractNumId w:val="0"/>
  </w:num>
  <w:num w:numId="11" w16cid:durableId="646013812">
    <w:abstractNumId w:val="11"/>
  </w:num>
  <w:num w:numId="12" w16cid:durableId="173032280">
    <w:abstractNumId w:val="1"/>
  </w:num>
  <w:num w:numId="13" w16cid:durableId="1341154514">
    <w:abstractNumId w:val="14"/>
  </w:num>
  <w:num w:numId="14" w16cid:durableId="1604193466">
    <w:abstractNumId w:val="4"/>
  </w:num>
  <w:num w:numId="15" w16cid:durableId="1677657741">
    <w:abstractNumId w:val="17"/>
  </w:num>
  <w:num w:numId="16" w16cid:durableId="312804322">
    <w:abstractNumId w:val="5"/>
  </w:num>
  <w:num w:numId="17" w16cid:durableId="1568299162">
    <w:abstractNumId w:val="8"/>
  </w:num>
  <w:num w:numId="18" w16cid:durableId="232592089">
    <w:abstractNumId w:val="12"/>
  </w:num>
  <w:num w:numId="19" w16cid:durableId="1711954654">
    <w:abstractNumId w:val="9"/>
  </w:num>
  <w:num w:numId="20" w16cid:durableId="94680966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181403"/>
    <w:rsid w:val="001245E5"/>
    <w:rsid w:val="00252FFE"/>
    <w:rsid w:val="00256D19"/>
    <w:rsid w:val="00262BCF"/>
    <w:rsid w:val="00270536"/>
    <w:rsid w:val="0028057F"/>
    <w:rsid w:val="00304096"/>
    <w:rsid w:val="003D60F7"/>
    <w:rsid w:val="00421B14"/>
    <w:rsid w:val="004560FA"/>
    <w:rsid w:val="00456CD5"/>
    <w:rsid w:val="004903F9"/>
    <w:rsid w:val="004E48BC"/>
    <w:rsid w:val="004F216A"/>
    <w:rsid w:val="005F3FC4"/>
    <w:rsid w:val="00636DEB"/>
    <w:rsid w:val="006445EF"/>
    <w:rsid w:val="00817B59"/>
    <w:rsid w:val="008929F0"/>
    <w:rsid w:val="00896300"/>
    <w:rsid w:val="00955156"/>
    <w:rsid w:val="009C4CFB"/>
    <w:rsid w:val="00B41889"/>
    <w:rsid w:val="00C15634"/>
    <w:rsid w:val="00CB3476"/>
    <w:rsid w:val="00D41C02"/>
    <w:rsid w:val="00D816DE"/>
    <w:rsid w:val="00DC7A79"/>
    <w:rsid w:val="00DF5E92"/>
    <w:rsid w:val="00E64B5A"/>
    <w:rsid w:val="00E70F68"/>
    <w:rsid w:val="00E813E1"/>
    <w:rsid w:val="00EE5BFB"/>
    <w:rsid w:val="00F15B5D"/>
    <w:rsid w:val="00F27489"/>
    <w:rsid w:val="00FA41F3"/>
    <w:rsid w:val="0578BBC2"/>
    <w:rsid w:val="0F1E8E7B"/>
    <w:rsid w:val="16AC7BE4"/>
    <w:rsid w:val="31F6F64F"/>
    <w:rsid w:val="5B1E8838"/>
    <w:rsid w:val="60280AB5"/>
    <w:rsid w:val="64181403"/>
    <w:rsid w:val="7A7C8AF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E8E7B"/>
  <w15:chartTrackingRefBased/>
  <w15:docId w15:val="{414DFB35-4098-4DA6-8735-F46F1EA18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15B5D"/>
    <w:rPr>
      <w:rFonts w:ascii="Times New Roman" w:hAnsi="Times New Roman"/>
      <w:sz w:val="24"/>
    </w:rPr>
  </w:style>
  <w:style w:type="paragraph" w:styleId="Titolo1">
    <w:name w:val="heading 1"/>
    <w:basedOn w:val="Normale"/>
    <w:next w:val="Normale"/>
    <w:link w:val="Titolo1Carattere"/>
    <w:uiPriority w:val="9"/>
    <w:qFormat/>
    <w:rsid w:val="00896300"/>
    <w:pPr>
      <w:keepNext/>
      <w:keepLines/>
      <w:numPr>
        <w:numId w:val="20"/>
      </w:numPr>
      <w:spacing w:before="240" w:after="480"/>
      <w:outlineLvl w:val="0"/>
    </w:pPr>
    <w:rPr>
      <w:rFonts w:eastAsiaTheme="majorEastAsia" w:cstheme="majorBidi"/>
      <w:sz w:val="40"/>
      <w:szCs w:val="32"/>
    </w:rPr>
  </w:style>
  <w:style w:type="paragraph" w:styleId="Titolo2">
    <w:name w:val="heading 2"/>
    <w:basedOn w:val="Normale"/>
    <w:next w:val="Normale"/>
    <w:link w:val="Titolo2Carattere"/>
    <w:uiPriority w:val="9"/>
    <w:unhideWhenUsed/>
    <w:qFormat/>
    <w:rsid w:val="00896300"/>
    <w:pPr>
      <w:keepNext/>
      <w:keepLines/>
      <w:numPr>
        <w:ilvl w:val="1"/>
        <w:numId w:val="20"/>
      </w:numPr>
      <w:spacing w:before="240" w:after="480"/>
      <w:outlineLvl w:val="1"/>
    </w:pPr>
    <w:rPr>
      <w:rFonts w:eastAsiaTheme="majorEastAsia" w:cstheme="majorBidi"/>
      <w:sz w:val="36"/>
      <w:szCs w:val="26"/>
    </w:rPr>
  </w:style>
  <w:style w:type="paragraph" w:styleId="Titolo3">
    <w:name w:val="heading 3"/>
    <w:basedOn w:val="Normale"/>
    <w:next w:val="Normale"/>
    <w:link w:val="Titolo3Carattere"/>
    <w:uiPriority w:val="9"/>
    <w:unhideWhenUsed/>
    <w:qFormat/>
    <w:rsid w:val="00896300"/>
    <w:pPr>
      <w:keepNext/>
      <w:keepLines/>
      <w:numPr>
        <w:ilvl w:val="2"/>
        <w:numId w:val="20"/>
      </w:numPr>
      <w:spacing w:before="240" w:after="480"/>
      <w:outlineLvl w:val="2"/>
    </w:pPr>
    <w:rPr>
      <w:rFonts w:eastAsiaTheme="majorEastAsia" w:cstheme="majorBidi"/>
      <w:sz w:val="32"/>
      <w:szCs w:val="24"/>
    </w:rPr>
  </w:style>
  <w:style w:type="paragraph" w:styleId="Titolo4">
    <w:name w:val="heading 4"/>
    <w:basedOn w:val="Normale"/>
    <w:next w:val="Normale"/>
    <w:link w:val="Titolo4Carattere"/>
    <w:autoRedefine/>
    <w:uiPriority w:val="9"/>
    <w:unhideWhenUsed/>
    <w:qFormat/>
    <w:rsid w:val="00EE5BFB"/>
    <w:pPr>
      <w:keepNext/>
      <w:keepLines/>
      <w:numPr>
        <w:ilvl w:val="3"/>
        <w:numId w:val="20"/>
      </w:numPr>
      <w:spacing w:before="240" w:after="480"/>
      <w:outlineLvl w:val="3"/>
    </w:pPr>
    <w:rPr>
      <w:rFonts w:eastAsia="Calibri" w:cstheme="majorBidi"/>
      <w:iCs/>
      <w:sz w:val="28"/>
    </w:rPr>
  </w:style>
  <w:style w:type="paragraph" w:styleId="Titolo5">
    <w:name w:val="heading 5"/>
    <w:basedOn w:val="Normale"/>
    <w:next w:val="Normale"/>
    <w:link w:val="Titolo5Carattere"/>
    <w:uiPriority w:val="9"/>
    <w:semiHidden/>
    <w:unhideWhenUsed/>
    <w:qFormat/>
    <w:rsid w:val="00F27489"/>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F27489"/>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F27489"/>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F27489"/>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F27489"/>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pPr>
      <w:ind w:left="720"/>
      <w:contextualSpacing/>
    </w:p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paragraph" w:styleId="Titolo">
    <w:name w:val="Title"/>
    <w:basedOn w:val="Normale"/>
    <w:next w:val="Normale"/>
    <w:link w:val="TitoloCarattere"/>
    <w:uiPriority w:val="10"/>
    <w:qFormat/>
    <w:rsid w:val="00C156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15634"/>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CB3476"/>
    <w:rPr>
      <w:rFonts w:ascii="Times New Roman" w:eastAsiaTheme="majorEastAsia" w:hAnsi="Times New Roman" w:cstheme="majorBidi"/>
      <w:sz w:val="40"/>
      <w:szCs w:val="32"/>
    </w:rPr>
  </w:style>
  <w:style w:type="character" w:customStyle="1" w:styleId="Titolo2Carattere">
    <w:name w:val="Titolo 2 Carattere"/>
    <w:basedOn w:val="Carpredefinitoparagrafo"/>
    <w:link w:val="Titolo2"/>
    <w:uiPriority w:val="9"/>
    <w:rsid w:val="00F15B5D"/>
    <w:rPr>
      <w:rFonts w:ascii="Times New Roman" w:eastAsiaTheme="majorEastAsia" w:hAnsi="Times New Roman" w:cstheme="majorBidi"/>
      <w:sz w:val="36"/>
      <w:szCs w:val="26"/>
    </w:rPr>
  </w:style>
  <w:style w:type="character" w:customStyle="1" w:styleId="Titolo3Carattere">
    <w:name w:val="Titolo 3 Carattere"/>
    <w:basedOn w:val="Carpredefinitoparagrafo"/>
    <w:link w:val="Titolo3"/>
    <w:uiPriority w:val="9"/>
    <w:rsid w:val="00896300"/>
    <w:rPr>
      <w:rFonts w:ascii="Times New Roman" w:eastAsiaTheme="majorEastAsia" w:hAnsi="Times New Roman" w:cstheme="majorBidi"/>
      <w:sz w:val="32"/>
      <w:szCs w:val="24"/>
    </w:rPr>
  </w:style>
  <w:style w:type="character" w:customStyle="1" w:styleId="Titolo4Carattere">
    <w:name w:val="Titolo 4 Carattere"/>
    <w:basedOn w:val="Carpredefinitoparagrafo"/>
    <w:link w:val="Titolo4"/>
    <w:uiPriority w:val="9"/>
    <w:rsid w:val="00EE5BFB"/>
    <w:rPr>
      <w:rFonts w:ascii="Times New Roman" w:eastAsia="Calibri" w:hAnsi="Times New Roman" w:cstheme="majorBidi"/>
      <w:iCs/>
      <w:sz w:val="28"/>
    </w:rPr>
  </w:style>
  <w:style w:type="character" w:customStyle="1" w:styleId="Titolo5Carattere">
    <w:name w:val="Titolo 5 Carattere"/>
    <w:basedOn w:val="Carpredefinitoparagrafo"/>
    <w:link w:val="Titolo5"/>
    <w:uiPriority w:val="9"/>
    <w:semiHidden/>
    <w:rsid w:val="00F27489"/>
    <w:rPr>
      <w:rFonts w:asciiTheme="majorHAnsi" w:eastAsiaTheme="majorEastAsia" w:hAnsiTheme="majorHAnsi" w:cstheme="majorBidi"/>
      <w:color w:val="2F5496" w:themeColor="accent1" w:themeShade="BF"/>
      <w:sz w:val="24"/>
    </w:rPr>
  </w:style>
  <w:style w:type="character" w:customStyle="1" w:styleId="Titolo6Carattere">
    <w:name w:val="Titolo 6 Carattere"/>
    <w:basedOn w:val="Carpredefinitoparagrafo"/>
    <w:link w:val="Titolo6"/>
    <w:uiPriority w:val="9"/>
    <w:semiHidden/>
    <w:rsid w:val="00F27489"/>
    <w:rPr>
      <w:rFonts w:asciiTheme="majorHAnsi" w:eastAsiaTheme="majorEastAsia" w:hAnsiTheme="majorHAnsi" w:cstheme="majorBidi"/>
      <w:color w:val="1F3763" w:themeColor="accent1" w:themeShade="7F"/>
      <w:sz w:val="24"/>
    </w:rPr>
  </w:style>
  <w:style w:type="character" w:customStyle="1" w:styleId="Titolo7Carattere">
    <w:name w:val="Titolo 7 Carattere"/>
    <w:basedOn w:val="Carpredefinitoparagrafo"/>
    <w:link w:val="Titolo7"/>
    <w:uiPriority w:val="9"/>
    <w:semiHidden/>
    <w:rsid w:val="00F27489"/>
    <w:rPr>
      <w:rFonts w:asciiTheme="majorHAnsi" w:eastAsiaTheme="majorEastAsia" w:hAnsiTheme="majorHAnsi" w:cstheme="majorBidi"/>
      <w:i/>
      <w:iCs/>
      <w:color w:val="1F3763" w:themeColor="accent1" w:themeShade="7F"/>
      <w:sz w:val="24"/>
    </w:rPr>
  </w:style>
  <w:style w:type="character" w:customStyle="1" w:styleId="Titolo8Carattere">
    <w:name w:val="Titolo 8 Carattere"/>
    <w:basedOn w:val="Carpredefinitoparagrafo"/>
    <w:link w:val="Titolo8"/>
    <w:uiPriority w:val="9"/>
    <w:semiHidden/>
    <w:rsid w:val="00F27489"/>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F2748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722118">
      <w:bodyDiv w:val="1"/>
      <w:marLeft w:val="0"/>
      <w:marRight w:val="0"/>
      <w:marTop w:val="0"/>
      <w:marBottom w:val="0"/>
      <w:divBdr>
        <w:top w:val="none" w:sz="0" w:space="0" w:color="auto"/>
        <w:left w:val="none" w:sz="0" w:space="0" w:color="auto"/>
        <w:bottom w:val="none" w:sz="0" w:space="0" w:color="auto"/>
        <w:right w:val="none" w:sz="0" w:space="0" w:color="auto"/>
      </w:divBdr>
    </w:div>
    <w:div w:id="161867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F2BFA-F652-4FF1-AF9C-0DB2E138D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16</Pages>
  <Words>2473</Words>
  <Characters>14097</Characters>
  <Application>Microsoft Office Word</Application>
  <DocSecurity>0</DocSecurity>
  <Lines>117</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Tullio Pizzuti</dc:creator>
  <cp:keywords/>
  <dc:description/>
  <cp:lastModifiedBy>FEDERICO RIPOLI</cp:lastModifiedBy>
  <cp:revision>22</cp:revision>
  <dcterms:created xsi:type="dcterms:W3CDTF">2022-06-28T14:01:00Z</dcterms:created>
  <dcterms:modified xsi:type="dcterms:W3CDTF">2022-07-18T09:54:00Z</dcterms:modified>
</cp:coreProperties>
</file>