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73D162">
      <w:pPr>
        <w:pBdr/>
        <w:spacing/>
        <w:ind/>
        <w:rPr/>
      </w:pPr>
      <w:r>
        <w:t xml:space="preserve">select employees.empid,</w:t>
      </w:r>
      <w:r/>
    </w:p>
    <w:p w14:paraId="1742C109">
      <w:pPr>
        <w:pBdr/>
        <w:spacing/>
        <w:ind/>
        <w:rPr/>
      </w:pPr>
      <w:r>
        <w:t xml:space="preserve"> employees.empname,</w:t>
      </w:r>
      <w:r/>
    </w:p>
    <w:p w14:paraId="689D5991">
      <w:pPr>
        <w:pBdr/>
        <w:spacing/>
        <w:ind/>
        <w:rPr/>
      </w:pPr>
      <w:r>
        <w:t xml:space="preserve"> departments.deptname</w:t>
      </w:r>
      <w:r/>
    </w:p>
    <w:p w14:paraId="5A74654B">
      <w:pPr>
        <w:pBdr/>
        <w:spacing/>
        <w:ind/>
        <w:rPr/>
      </w:pPr>
      <w:r>
        <w:t xml:space="preserve"> from employees</w:t>
      </w:r>
      <w:r/>
    </w:p>
    <w:p w14:paraId="4ABE14F0">
      <w:pPr>
        <w:pBdr/>
        <w:spacing/>
        <w:ind/>
        <w:rPr/>
      </w:pPr>
      <w:r>
        <w:t xml:space="preserve"> inner join departments</w:t>
      </w:r>
      <w:r/>
    </w:p>
    <w:p>
      <w:pPr>
        <w:pBdr/>
        <w:spacing/>
        <w:ind/>
        <w:rPr/>
      </w:pPr>
      <w:r>
        <w:t xml:space="preserve"> on employees.departmentid =departments.departmentid;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2026-06-13T11:27:53Z</dcterms:modified>
</cp:coreProperties>
</file>