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1EB8EF">
      <w:pPr>
        <w:pBdr/>
        <w:spacing/>
        <w:ind/>
        <w:rPr/>
      </w:pPr>
      <w:r>
        <w:t xml:space="preserve">CREATE TABLE products (</w:t>
      </w:r>
      <w:r/>
    </w:p>
    <w:p w14:paraId="263FA160">
      <w:pPr>
        <w:pBdr/>
        <w:spacing/>
        <w:ind/>
        <w:rPr/>
      </w:pPr>
      <w:r>
        <w:t xml:space="preserve">   productid INT PRIMARY KEY,</w:t>
      </w:r>
      <w:r/>
    </w:p>
    <w:p w14:paraId="4D057C60">
      <w:pPr>
        <w:pBdr/>
        <w:spacing/>
        <w:ind/>
        <w:rPr/>
      </w:pPr>
      <w:r>
        <w:t xml:space="preserve">   productname VARCHAR(50),</w:t>
      </w:r>
      <w:r/>
    </w:p>
    <w:p w14:paraId="650FFD1C">
      <w:pPr>
        <w:pBdr/>
        <w:spacing/>
        <w:ind/>
        <w:rPr/>
      </w:pPr>
      <w:r>
        <w:t xml:space="preserve">   price DECIMAL(10,2),</w:t>
      </w:r>
      <w:r/>
    </w:p>
    <w:p w14:paraId="2AB23C05">
      <w:pPr>
        <w:pBdr/>
        <w:spacing/>
        <w:ind/>
        <w:rPr/>
      </w:pPr>
      <w:r>
        <w:t xml:space="preserve">   quantitysold INT,</w:t>
      </w:r>
      <w:r/>
    </w:p>
    <w:p w14:paraId="3E77A6E3">
      <w:pPr>
        <w:pBdr/>
        <w:spacing/>
        <w:ind/>
        <w:rPr/>
      </w:pPr>
      <w:r>
        <w:t xml:space="preserve">   category VARCHAR(50)</w:t>
      </w:r>
      <w:r/>
    </w:p>
    <w:p w14:paraId="6CEC67F0">
      <w:pPr>
        <w:pBdr/>
        <w:spacing/>
        <w:ind/>
        <w:rPr/>
      </w:pPr>
      <w:r>
        <w:t xml:space="preserve"> );</w:t>
      </w:r>
      <w:r/>
    </w:p>
    <w:p w14:paraId="148B8A8C">
      <w:pPr>
        <w:pBdr/>
        <w:spacing/>
        <w:ind/>
        <w:rPr/>
      </w:pPr>
      <w:r/>
      <w:r/>
    </w:p>
    <w:p w14:paraId="7FA1670F">
      <w:pPr>
        <w:pBdr/>
        <w:spacing/>
        <w:ind/>
        <w:rPr/>
      </w:pPr>
      <w:r>
        <w:t xml:space="preserve"> INSERT INTO products (productid, productname, price, quantitysold, category) VALUES</w:t>
      </w:r>
      <w:r/>
    </w:p>
    <w:p w14:paraId="6C76620E">
      <w:pPr>
        <w:pBdr/>
        <w:spacing/>
        <w:ind/>
        <w:rPr/>
      </w:pPr>
      <w:r>
        <w:t xml:space="preserve">   (1, 'Laptop', </w:t>
        <w:tab/>
        <w:t xml:space="preserve">800.00,  5,  'Electronics'),</w:t>
      </w:r>
      <w:r/>
    </w:p>
    <w:p w14:paraId="5F467099">
      <w:pPr>
        <w:pBdr/>
        <w:spacing/>
        <w:ind/>
        <w:rPr/>
      </w:pPr>
      <w:r>
        <w:t xml:space="preserve">   (2, 'Smartphone', 600.00, 10,  'Electronics'),</w:t>
      </w:r>
      <w:r/>
    </w:p>
    <w:p w14:paraId="08F88577">
      <w:pPr>
        <w:pBdr/>
        <w:spacing/>
        <w:ind/>
        <w:rPr/>
      </w:pPr>
      <w:r>
        <w:t xml:space="preserve">   (3, 'Desk Chair', 120.00, 15,  'Furniture'),</w:t>
      </w:r>
      <w:r/>
    </w:p>
    <w:p w14:paraId="72D6F84A">
      <w:pPr>
        <w:pBdr/>
        <w:spacing/>
        <w:ind/>
        <w:rPr/>
      </w:pPr>
      <w:r>
        <w:t xml:space="preserve">   (4, 'Table',  </w:t>
        <w:tab/>
        <w:t xml:space="preserve">200.00,  8,  'Furniture'),</w:t>
      </w:r>
      <w:r/>
    </w:p>
    <w:p w14:paraId="3403B29C">
      <w:pPr>
        <w:pBdr/>
        <w:spacing/>
        <w:ind/>
        <w:rPr/>
      </w:pPr>
      <w:r>
        <w:t xml:space="preserve">   (5, 'Notebook', </w:t>
        <w:tab/>
        <w:t xml:space="preserve">5.00, 20,  'Stationery'),</w:t>
      </w:r>
      <w:r/>
    </w:p>
    <w:p>
      <w:pPr>
        <w:pBdr/>
        <w:spacing/>
        <w:ind/>
        <w:rPr/>
      </w:pPr>
      <w:r>
        <w:t xml:space="preserve">   (6, 'Pen',      </w:t>
        <w:tab/>
        <w:t xml:space="preserve">2.00, 50,  'Stationery');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2026-06-13T12:14:34Z</dcterms:modified>
</cp:coreProperties>
</file>