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vdfae92lz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List (Role-wise)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26iad2bgi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Common Features (All Users)</w:t>
      </w:r>
    </w:p>
    <w:p w:rsidR="00000000" w:rsidDel="00000000" w:rsidP="00000000" w:rsidRDefault="00000000" w:rsidRPr="00000000" w14:paraId="0000000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(Login / OTP / Password)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management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history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(email / SMS / push)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&amp; document download (PDF)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twskboz4k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🧑‍💼 1. Back Office Admin &amp; Staff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3klx63cfe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Inventory Management</w:t>
      </w:r>
    </w:p>
    <w:p w:rsidR="00000000" w:rsidDel="00000000" w:rsidP="00000000" w:rsidRDefault="00000000" w:rsidRPr="00000000" w14:paraId="0000000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master (battery models, specs, accessories)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&amp; serial number tracking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date &amp; expiry tracking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in / stock out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Warehouse-wise inventory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alerts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cq80l48t0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Order &amp; Sales Management</w:t>
      </w:r>
    </w:p>
    <w:p w:rsidR="00000000" w:rsidDel="00000000" w:rsidP="00000000" w:rsidRDefault="00000000" w:rsidRPr="00000000" w14:paraId="0000001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orders (wholesaler + </w:t>
      </w:r>
      <w:r w:rsidDel="00000000" w:rsidR="00000000" w:rsidRPr="00000000">
        <w:rPr>
          <w:highlight w:val="yellow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approval / dispatch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&amp; replacement tracking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dnyied6zh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Warranty Management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Warranty rules per product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activation tracking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claim approval / rejection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Replacement/refund workflow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history &amp; analytics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llk58yu2o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Accounts &amp; Finance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rules (wholesale vs retail)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/ tax management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reconciliation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payments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 for wholesalers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3hu22gdvx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Sales Intelligence (Very Important)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Region-wise sales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Dealer/wholesaler performance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Fast-moving vs slow-moving products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claim ratio by product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areas for sales teams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k17f955hk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Admin Controls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(RBAC)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configuration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qjie19apm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🏬 2. Wholesaler Portal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1kb637fft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Ordering &amp; Inventory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bulk orders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pricing slabs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order status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own stock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9xc918vac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Sales to Consumers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consumer sale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battery serial number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warranty certificate for consumer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sale invoice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16mkqlt3r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Warranty Handling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warranty claims on behalf of consumer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claim status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coordination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h01tj769p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Reports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summary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issued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claims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 view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hkgiv446e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3. Consumer Application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84azhmbxy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Purchase &amp; Warranty</w:t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 battery/accessories (if direct sales)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Self-register product (serial number + invoice)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warranty certificate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warranty validity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wpop83n8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Warranty Claims</w:t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Raise warranty claim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issue photos/videos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claim progress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zxwh3rd8r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Support</w:t>
      </w:r>
    </w:p>
    <w:p w:rsidR="00000000" w:rsidDel="00000000" w:rsidP="00000000" w:rsidRDefault="00000000" w:rsidRPr="00000000" w14:paraId="0000004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center locator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 &amp; manuals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/ ticket system</w:t>
      </w:r>
    </w:p>
    <w:p w:rsidR="00000000" w:rsidDel="00000000" w:rsidP="00000000" w:rsidRDefault="00000000" w:rsidRPr="00000000" w14:paraId="0000005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System Architecture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 (Web + Mobile)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API (Auth, Orders, Inventory, Warranty)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(Relational + Document)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 Services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Payment Gateway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SMS / Email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PDF generation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ideas: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backend</w:t>
      </w:r>
      <w:r w:rsidDel="00000000" w:rsidR="00000000" w:rsidRPr="00000000">
        <w:rPr>
          <w:rtl w:val="0"/>
        </w:rPr>
        <w:t xml:space="preserve"> serving both web &amp; mobile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Event-based actions</w:t>
      </w:r>
      <w:r w:rsidDel="00000000" w:rsidR="00000000" w:rsidRPr="00000000">
        <w:rPr>
          <w:rtl w:val="0"/>
        </w:rPr>
        <w:t xml:space="preserve"> (order placed, warranty activated, claim raised)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lx19jle2f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Plan (Phased – Practical &amp; Safe)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qqpeis6fh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Phase 1: MVP (Core Business)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Focus: </w:t>
      </w:r>
      <w:r w:rsidDel="00000000" w:rsidR="00000000" w:rsidRPr="00000000">
        <w:rPr>
          <w:b w:val="1"/>
          <w:bCs w:val="1"/>
          <w:rtl w:val="0"/>
        </w:rPr>
        <w:t xml:space="preserve">Inventory + Orders + Warranty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inventory management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Wholesaler ordering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warranty registration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number tracking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reports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Goal: System usable internally + pilot wholesalers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2m1zasbvu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Phase 2: Business Growth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Focus: </w:t>
      </w:r>
      <w:r w:rsidDel="00000000" w:rsidR="00000000" w:rsidRPr="00000000">
        <w:rPr>
          <w:b w:val="1"/>
          <w:bCs w:val="1"/>
          <w:rtl w:val="0"/>
        </w:rPr>
        <w:t xml:space="preserve">Automation &amp; Intelligence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dashboards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claim workflows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self-service portal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kbh4eppu4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Phase 3: Scale &amp; Optimization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Focus: </w:t>
      </w:r>
      <w:r w:rsidDel="00000000" w:rsidR="00000000" w:rsidRPr="00000000">
        <w:rPr>
          <w:b w:val="1"/>
          <w:bCs w:val="1"/>
          <w:rtl w:val="0"/>
        </w:rPr>
        <w:t xml:space="preserve">Performance + Intelligence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forecasting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(fake warranty)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optimizations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support for wholesalers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xb4g8yto3n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lsqotm5cm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vs Mobile App Strategy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uwxr54t2z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&amp; staff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&amp; analytics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Wholesaler bulk operations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management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vkrza4c9n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Application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Wholesalers in field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Mobile-first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battery QR / serial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activation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submission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ejbqhzwt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Tech Stack (Industry-Proven)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x71571v7q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(NestJS)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+ Role-based access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vdy0yz49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(orders, inventory, finance)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(caching, OTPs)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/ Cloud Storage</w:t>
      </w:r>
      <w:r w:rsidDel="00000000" w:rsidR="00000000" w:rsidRPr="00000000">
        <w:rPr>
          <w:rtl w:val="0"/>
        </w:rPr>
        <w:t xml:space="preserve"> (invoices, certificates)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fs1q31o6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Web: </w:t>
      </w:r>
      <w:r w:rsidDel="00000000" w:rsidR="00000000" w:rsidRPr="00000000">
        <w:rPr>
          <w:b w:val="1"/>
          <w:bCs w:val="1"/>
          <w:rtl w:val="0"/>
        </w:rPr>
        <w:t xml:space="preserve">React + Admin UI framework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</w:t>
      </w:r>
      <w:r w:rsidDel="00000000" w:rsidR="00000000" w:rsidRPr="00000000">
        <w:rPr>
          <w:b w:val="1"/>
          <w:bCs w:val="1"/>
          <w:rtl w:val="0"/>
        </w:rPr>
        <w:t xml:space="preserve">React Native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duvufmb7v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Razorpay / Stripe (payments)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(Twilio)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(SendGrid)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whtthnkdo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Phase-1 MVP Scope (Scope Locked)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oa9j33dqv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Phase-1 Goal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must support real battery sales &amp; warranty activation, and be publishable on app stores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g50uny5m9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👇 Included (Must Have)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web panel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Wholesaler web + mobile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mobile app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certificate generation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&amp; serial tracking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reports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Store + App Store submission assets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svnsgb7n2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Excluded (Phase-2 only)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sync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Chatbots / AI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Multi-warehouse optimization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ofxdapvq3r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Phase-1 Timeline (12 Weeks – Solo Realistic)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mcqh13uf7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1 — Product Foundation &amp; Lock Scope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You stop changing your mind later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0B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Phase-1 feature list (1 page)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 diagrams (Admin / Wholesaler / Consumer)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lifecycle flow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 (battery models + attributes)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Rule: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new features added after Week 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2tr361amy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2 — System Design &amp; Data Modeling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No database regret later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 diagram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 (rough)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Role-permission matrix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number &amp; warranty logic finalized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Key decision: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backend for web + mobile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+ role-based access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dhpf9lya5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3 — Backend Skeleton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System backbone ready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setup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(Admin / Wholesaler / Consumer)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middleware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models: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SerialNumber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Warranty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Tip: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business logic yet — only CRUD + auth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epn4oep62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4 — Inventory &amp; Product Module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Manufacturer can manage stock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creation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&amp; serial upload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in/out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logic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APIs ready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7frhrykax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5 — Order Flow (Wholesaler)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Money can flow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Wholesaler order creation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order approval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lifecycle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data structure (PDF later)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jqehhcdd8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6 — Warranty Core (Critical Week)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Core differentiator works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Warranty rules per product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activation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number generation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validity tracking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🚨 This week decides project success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lmt5l00yb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7 — Admin Web Panel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Business operable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0F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screens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view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reports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Use admin UI framework — don’t design from scratch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cjbzt0k5f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8 — Wholesaler Web + Mobile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Real dealer usability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placement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view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issuance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upload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barcode/serial scan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j3k847fuz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9 — Consumer Mobile App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Customer trust + legitimacy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Warranty registration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view (PDF)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raise (basic)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📱 Keep consumer app </w:t>
      </w:r>
      <w:r w:rsidDel="00000000" w:rsidR="00000000" w:rsidRPr="00000000">
        <w:rPr>
          <w:b w:val="1"/>
          <w:bCs w:val="1"/>
          <w:rtl w:val="0"/>
        </w:rPr>
        <w:t xml:space="preserve">minimal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ntbdasnw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10 — Infra, Security &amp; Deployment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Production-ready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11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setup (API, DB, storage)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HTTPS, JWT security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 for invoices &amp; certificates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strategy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yzdrsvy3m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11 — App Store &amp; Play Store Prep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Business launch ready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12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icons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screenshots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descriptions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versioning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TestFlight &amp; Internal testing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Sticker assets included here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47s9kl54j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12 — Testing, Fixes &amp; Launch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Go-live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Deliverables:</w:t>
      </w:r>
    </w:p>
    <w:p w:rsidR="00000000" w:rsidDel="00000000" w:rsidP="00000000" w:rsidRDefault="00000000" w:rsidRPr="00000000" w14:paraId="0000012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 testing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check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submission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Phase-1 complete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x064ooc6k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Store / Play Store Sticker Assets (Included)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will need:</w:t>
      </w:r>
    </w:p>
    <w:p w:rsidR="00000000" w:rsidDel="00000000" w:rsidP="00000000" w:rsidRDefault="00000000" w:rsidRPr="00000000" w14:paraId="0000013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icon (1024x1024)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graphic (Android)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(6–8 per app)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Splash screen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 URL</w:t>
        <w:br w:type="textWrapping"/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Tip: Use Figma + same color palette as brand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h52d5lxkty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4️⃣Phase-2 Business Growth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ilkqp2qhdd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Timeline (≈ 12 Weeks)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lntyf8bn0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Phase-2 Goal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Reduce operational friction and support real growth without adding people.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ion6ybaso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Weeks 1–2 — Stabilization &amp; Tech Debt Cleanup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Solid foundation for growth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4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Refactor critical flows (orders, warranty)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DB indexes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logging &amp; error handling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config &amp; secrets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 freeze)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phase saves you months later — don’t skip.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ch954rtnz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Weeks 3–4 — Payments &amp; Accounting Automation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Money becomes traceable &amp; reliable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4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 lifecycle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auto-generation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Tax/GST handling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payments tracking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Credit/debit notes</w:t>
        <w:br w:type="textWrapping"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aiin9sbe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Weeks 5–6 — Warranty Claims Workflow (Full)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Support load goes down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5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approval/rejection flow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Photo/video uploads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vs refund decision logic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Service-center assignment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tracking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history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huge for brand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f9nc514hy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Weeks 7–8 — Notifications &amp; Communication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Users stop calling you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6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SMS notifications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Event-based triggers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management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&amp; failure handling</w:t>
        <w:br w:type="textWrapping"/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sptzg51hd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Weeks 9–10 — Analytics &amp; Dashboards (Business View)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Data-driven decisions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6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dashboards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claim ratios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failure trends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 performance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Region-wise sales heatmap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where </w:t>
      </w:r>
      <w:r w:rsidDel="00000000" w:rsidR="00000000" w:rsidRPr="00000000">
        <w:rPr>
          <w:i w:val="1"/>
          <w:iCs w:val="1"/>
          <w:rtl w:val="0"/>
        </w:rPr>
        <w:t xml:space="preserve">management value</w:t>
      </w:r>
      <w:r w:rsidDel="00000000" w:rsidR="00000000" w:rsidRPr="00000000">
        <w:rPr>
          <w:rtl w:val="0"/>
        </w:rPr>
        <w:t xml:space="preserve"> starts.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csplwp2yf1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Weeks 11–12 — UX, Performance &amp; Hardening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System feels professional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7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polish (not redesign)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tuning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&amp; restore testing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 (basic)</w:t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d9yfwd3bl12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Phase-2 Result</w:t>
      </w:r>
    </w:p>
    <w:p w:rsidR="00000000" w:rsidDel="00000000" w:rsidP="00000000" w:rsidRDefault="00000000" w:rsidRPr="00000000" w14:paraId="0000018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is </w:t>
      </w:r>
      <w:r w:rsidDel="00000000" w:rsidR="00000000" w:rsidRPr="00000000">
        <w:rPr>
          <w:b w:val="1"/>
          <w:bCs w:val="1"/>
          <w:rtl w:val="0"/>
        </w:rPr>
        <w:t xml:space="preserve">reliable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work reduced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insights available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scale</w:t>
      </w:r>
    </w:p>
    <w:p w:rsidR="00000000" w:rsidDel="00000000" w:rsidP="00000000" w:rsidRDefault="00000000" w:rsidRPr="00000000" w14:paraId="000001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f8r1f3r857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5️⃣Phase-3 Scale &amp; Optimization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0pwaymsgoz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Timeline (≈ 16–20 Weeks)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is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unless growth demands it.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br1qpr5a2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Phase-3 Goal</w:t>
      </w:r>
    </w:p>
    <w:p w:rsidR="00000000" w:rsidDel="00000000" w:rsidP="00000000" w:rsidRDefault="00000000" w:rsidRPr="00000000" w14:paraId="000001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Prepare the platform for </w:t>
      </w:r>
      <w:r w:rsidDel="00000000" w:rsidR="00000000" w:rsidRPr="00000000">
        <w:rPr>
          <w:b w:val="1"/>
          <w:bCs w:val="1"/>
          <w:rtl w:val="0"/>
        </w:rPr>
        <w:t xml:space="preserve">large scale, multiple regions, and enterprise clients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be2esl81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Weeks 1–3 — Scalability &amp; Performance Engineering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caching strategy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 (Celery)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tasks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setup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readiness</w:t>
        <w:br w:type="textWrapping"/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o956n6f0f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Weeks 4–6 — Advanced Analytics &amp; Reporting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warehouse setup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analytics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failure prediction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quality insights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reports</w:t>
        <w:br w:type="textWrapping"/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</w:t>
      </w:r>
      <w:r w:rsidDel="00000000" w:rsidR="00000000" w:rsidRPr="00000000">
        <w:rPr>
          <w:b w:val="1"/>
          <w:bCs w:val="1"/>
          <w:rtl w:val="0"/>
        </w:rPr>
        <w:t xml:space="preserve">manufacturing decisions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lhiwz5rvt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Weeks 7–9 — Dealer &amp; Territory Intelligence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target tracking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performance scoring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forecasting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area suggestions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Underperforming dealer detection</w:t>
        <w:br w:type="textWrapping"/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helps sales teams.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sql7nn5bw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Weeks 10–12 — Architecture Evolution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A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monolith enforcement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notification service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analytics pipeline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readiness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 documented</w:t>
        <w:br w:type="textWrapping"/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🚨 This is where FastAPI may enter.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eauo603qkk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Weeks 13–16 — Enterprise Features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Multi-company support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Multi-warehouse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customization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features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permissions</w:t>
        <w:br w:type="textWrapping"/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zuzo8yw19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(Optional) Weeks 17–20 — Global Readiness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Multi-language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Multi-currency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Region-specific tax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 handling</w:t>
        <w:br w:type="textWrapping"/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zaqksetlpk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Phase-3 Result</w:t>
      </w:r>
    </w:p>
    <w:p w:rsidR="00000000" w:rsidDel="00000000" w:rsidP="00000000" w:rsidRDefault="00000000" w:rsidRPr="00000000" w14:paraId="000001C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Enterprise-ready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performance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evolution path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moat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