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FFC5" w14:textId="5A102952" w:rsidR="00FE3808" w:rsidRPr="00FE3808" w:rsidRDefault="00FE3808" w:rsidP="00FE3808">
      <w:pPr>
        <w:pStyle w:val="PargrafodaLista"/>
        <w:numPr>
          <w:ilvl w:val="0"/>
          <w:numId w:val="3"/>
        </w:numPr>
      </w:pPr>
      <w:r w:rsidRPr="00FE3808">
        <w:t xml:space="preserve">Qual é o principal objetivo da fase de imersão no processo de design </w:t>
      </w:r>
      <w:proofErr w:type="spellStart"/>
      <w:r w:rsidRPr="00FE3808">
        <w:t>thinking</w:t>
      </w:r>
      <w:proofErr w:type="spellEnd"/>
      <w:r w:rsidRPr="00FE3808">
        <w:t>?</w:t>
      </w:r>
    </w:p>
    <w:p w14:paraId="6FA7ED33" w14:textId="77777777" w:rsidR="00FE3808" w:rsidRPr="00FE3808" w:rsidRDefault="00FE3808" w:rsidP="00FE3808">
      <w:pPr>
        <w:numPr>
          <w:ilvl w:val="0"/>
          <w:numId w:val="2"/>
        </w:numPr>
      </w:pPr>
      <w:r w:rsidRPr="00FE3808">
        <w:t>Desenvolver a solução final do produto.</w:t>
      </w:r>
    </w:p>
    <w:p w14:paraId="1843A60E" w14:textId="59465C40" w:rsidR="00FE3808" w:rsidRPr="00FE3808" w:rsidRDefault="00FE3808" w:rsidP="00FE3808">
      <w:pPr>
        <w:numPr>
          <w:ilvl w:val="0"/>
          <w:numId w:val="2"/>
        </w:numPr>
      </w:pPr>
      <w:r w:rsidRPr="00FE3808">
        <w:t>Explorar várias ideias criativas para o problema.</w:t>
      </w:r>
    </w:p>
    <w:p w14:paraId="7646298B" w14:textId="7B4DDDFC" w:rsidR="00FE3808" w:rsidRPr="00FE3808" w:rsidRDefault="00FE3808" w:rsidP="00FE3808">
      <w:pPr>
        <w:numPr>
          <w:ilvl w:val="0"/>
          <w:numId w:val="2"/>
        </w:numPr>
      </w:pPr>
      <w:r w:rsidRPr="00FE3808">
        <w:t>Compreender profundamente o contexto, as necessidades e os desafios do usuário.</w:t>
      </w:r>
    </w:p>
    <w:p w14:paraId="7CB4BE1E" w14:textId="754A0B79" w:rsidR="00FE3808" w:rsidRPr="00FE3808" w:rsidRDefault="00FE3808" w:rsidP="00FE3808">
      <w:pPr>
        <w:numPr>
          <w:ilvl w:val="0"/>
          <w:numId w:val="2"/>
        </w:numPr>
      </w:pPr>
      <w:proofErr w:type="spellStart"/>
      <w:r w:rsidRPr="00FE3808">
        <w:t>Prototipar</w:t>
      </w:r>
      <w:proofErr w:type="spellEnd"/>
      <w:r w:rsidRPr="00FE3808">
        <w:t xml:space="preserve"> a solução ideal para o usuário.</w:t>
      </w:r>
    </w:p>
    <w:p w14:paraId="3CEE7238" w14:textId="77777777" w:rsidR="00FE3808" w:rsidRPr="00FE3808" w:rsidRDefault="00FE3808" w:rsidP="00FE3808">
      <w:pPr>
        <w:numPr>
          <w:ilvl w:val="0"/>
          <w:numId w:val="2"/>
        </w:numPr>
      </w:pPr>
      <w:r w:rsidRPr="00FE3808">
        <w:t>Realizar testes com usuários reais sobre o produto.</w:t>
      </w:r>
    </w:p>
    <w:p w14:paraId="52D6A82D" w14:textId="4F684CAF" w:rsidR="0062675D" w:rsidRDefault="00FE3808">
      <w:r>
        <w:t>Resposta: c</w:t>
      </w:r>
    </w:p>
    <w:p w14:paraId="52038879" w14:textId="0F2B29AB" w:rsidR="00FE3808" w:rsidRDefault="00FE3808">
      <w:r w:rsidRPr="00FE3808">
        <w:t>Compreender profundamente o contexto, as necessidades e os desafios do usuário.</w:t>
      </w:r>
      <w:r w:rsidRPr="00FE3808">
        <w:br/>
      </w:r>
      <w:r w:rsidRPr="00FE3808">
        <w:rPr>
          <w:b/>
          <w:bCs/>
        </w:rPr>
        <w:t>Justificativa</w:t>
      </w:r>
      <w:r w:rsidRPr="00FE3808">
        <w:t>: A fase de imersão é focada em entender o problema e as necessidades do usuário, como destacado no texto.</w:t>
      </w:r>
    </w:p>
    <w:p w14:paraId="245D0731" w14:textId="77777777" w:rsidR="00FE3808" w:rsidRDefault="00FE3808"/>
    <w:p w14:paraId="44014571" w14:textId="01B0FF10" w:rsidR="00FE3808" w:rsidRPr="00FE3808" w:rsidRDefault="00FE3808" w:rsidP="00FE3808">
      <w:pPr>
        <w:pStyle w:val="PargrafodaLista"/>
        <w:numPr>
          <w:ilvl w:val="0"/>
          <w:numId w:val="3"/>
        </w:numPr>
      </w:pPr>
      <w:r w:rsidRPr="00FE3808">
        <w:t>Qual das técnicas abaixo é mencionada no texto como uma ferramenta para a fase de imersão?</w:t>
      </w:r>
    </w:p>
    <w:p w14:paraId="7FD1D9F6" w14:textId="43C7EFD4" w:rsidR="00FE3808" w:rsidRPr="00FE3808" w:rsidRDefault="00FE3808" w:rsidP="00FE3808">
      <w:pPr>
        <w:numPr>
          <w:ilvl w:val="0"/>
          <w:numId w:val="5"/>
        </w:numPr>
      </w:pPr>
      <w:proofErr w:type="spellStart"/>
      <w:r w:rsidRPr="00FE3808">
        <w:t>Brainwriting</w:t>
      </w:r>
      <w:proofErr w:type="spellEnd"/>
      <w:r w:rsidRPr="00FE3808">
        <w:t>.</w:t>
      </w:r>
    </w:p>
    <w:p w14:paraId="30A3B15F" w14:textId="77777777" w:rsidR="00FE3808" w:rsidRPr="00FE3808" w:rsidRDefault="00FE3808" w:rsidP="00FE3808">
      <w:pPr>
        <w:numPr>
          <w:ilvl w:val="0"/>
          <w:numId w:val="5"/>
        </w:numPr>
      </w:pPr>
      <w:r w:rsidRPr="00FE3808">
        <w:t>Mind mapping.</w:t>
      </w:r>
    </w:p>
    <w:p w14:paraId="12D85EDC" w14:textId="77777777" w:rsidR="00FE3808" w:rsidRPr="00FE3808" w:rsidRDefault="00FE3808" w:rsidP="00FE3808">
      <w:pPr>
        <w:numPr>
          <w:ilvl w:val="0"/>
          <w:numId w:val="5"/>
        </w:numPr>
      </w:pPr>
      <w:r w:rsidRPr="00FE3808">
        <w:t>Entrevistas qualitativas.</w:t>
      </w:r>
    </w:p>
    <w:p w14:paraId="11BBCD21" w14:textId="3F10C70C" w:rsidR="00FE3808" w:rsidRPr="00FE3808" w:rsidRDefault="00FE3808" w:rsidP="00FE3808">
      <w:pPr>
        <w:numPr>
          <w:ilvl w:val="0"/>
          <w:numId w:val="5"/>
        </w:numPr>
      </w:pPr>
      <w:proofErr w:type="spellStart"/>
      <w:r w:rsidRPr="00FE3808">
        <w:t>Sketching</w:t>
      </w:r>
      <w:proofErr w:type="spellEnd"/>
      <w:r w:rsidRPr="00FE3808">
        <w:t>.</w:t>
      </w:r>
    </w:p>
    <w:p w14:paraId="6CB92F18" w14:textId="77777777" w:rsidR="00FE3808" w:rsidRPr="00FE3808" w:rsidRDefault="00FE3808" w:rsidP="00FE3808">
      <w:pPr>
        <w:numPr>
          <w:ilvl w:val="0"/>
          <w:numId w:val="5"/>
        </w:numPr>
      </w:pPr>
      <w:proofErr w:type="spellStart"/>
      <w:r w:rsidRPr="00FE3808">
        <w:t>Storyboarding</w:t>
      </w:r>
      <w:proofErr w:type="spellEnd"/>
      <w:r w:rsidRPr="00FE3808">
        <w:t>.</w:t>
      </w:r>
    </w:p>
    <w:p w14:paraId="60818497" w14:textId="30DB94CA" w:rsidR="00FE3808" w:rsidRDefault="00FE3808">
      <w:r>
        <w:t>Resposta: c</w:t>
      </w:r>
    </w:p>
    <w:p w14:paraId="40506991" w14:textId="2A2B2791" w:rsidR="00FE3808" w:rsidRDefault="00FE3808">
      <w:r w:rsidRPr="00FE3808">
        <w:t>Entrevistas qualitativas.</w:t>
      </w:r>
      <w:r w:rsidRPr="00FE3808">
        <w:br/>
      </w:r>
      <w:r w:rsidRPr="00FE3808">
        <w:rPr>
          <w:b/>
          <w:bCs/>
        </w:rPr>
        <w:t>Justificativa</w:t>
      </w:r>
      <w:r w:rsidRPr="00FE3808">
        <w:t xml:space="preserve">: Entrevistas qualitativas são descritas no texto como uma das formas mais eficazes de obter informações durante a fase de imersão no design </w:t>
      </w:r>
      <w:proofErr w:type="spellStart"/>
      <w:r w:rsidRPr="00FE3808">
        <w:t>thinking</w:t>
      </w:r>
      <w:proofErr w:type="spellEnd"/>
      <w:r w:rsidRPr="00FE3808">
        <w:t>.</w:t>
      </w:r>
    </w:p>
    <w:p w14:paraId="686725D6" w14:textId="77777777" w:rsidR="00CA0101" w:rsidRDefault="00CA0101"/>
    <w:p w14:paraId="29171720" w14:textId="038197AB" w:rsidR="00CA0101" w:rsidRPr="00CA0101" w:rsidRDefault="00CA0101" w:rsidP="00CA0101">
      <w:pPr>
        <w:pStyle w:val="PargrafodaLista"/>
        <w:numPr>
          <w:ilvl w:val="0"/>
          <w:numId w:val="3"/>
        </w:numPr>
      </w:pPr>
      <w:r w:rsidRPr="00CA0101">
        <w:t>De acordo com o texto, qual é a importância da empatia na fase de imersão?</w:t>
      </w:r>
    </w:p>
    <w:p w14:paraId="75DEE915" w14:textId="0D888C6C" w:rsidR="00CA0101" w:rsidRPr="00CA0101" w:rsidRDefault="00CA0101" w:rsidP="00CA0101">
      <w:pPr>
        <w:numPr>
          <w:ilvl w:val="0"/>
          <w:numId w:val="7"/>
        </w:numPr>
      </w:pPr>
      <w:r w:rsidRPr="00CA0101">
        <w:t>Criar soluções rápidas para o problema do usuário.</w:t>
      </w:r>
    </w:p>
    <w:p w14:paraId="03A0CF42" w14:textId="77777777" w:rsidR="00CA0101" w:rsidRPr="00CA0101" w:rsidRDefault="00CA0101" w:rsidP="00CA0101">
      <w:pPr>
        <w:numPr>
          <w:ilvl w:val="0"/>
          <w:numId w:val="7"/>
        </w:numPr>
      </w:pPr>
      <w:r w:rsidRPr="00CA0101">
        <w:t>Facilitar o processo de prototipação.</w:t>
      </w:r>
    </w:p>
    <w:p w14:paraId="4B3BB792" w14:textId="4A7FD26A" w:rsidR="00CA0101" w:rsidRPr="00CA0101" w:rsidRDefault="00CA0101" w:rsidP="00CA0101">
      <w:pPr>
        <w:numPr>
          <w:ilvl w:val="0"/>
          <w:numId w:val="7"/>
        </w:numPr>
      </w:pPr>
      <w:r w:rsidRPr="00CA0101">
        <w:t>Permitir uma compreensão mais profunda das necessidades e dores do usuário.</w:t>
      </w:r>
    </w:p>
    <w:p w14:paraId="4CFE3667" w14:textId="77777777" w:rsidR="00CA0101" w:rsidRPr="00CA0101" w:rsidRDefault="00CA0101" w:rsidP="00CA0101">
      <w:pPr>
        <w:numPr>
          <w:ilvl w:val="0"/>
          <w:numId w:val="7"/>
        </w:numPr>
      </w:pPr>
      <w:r w:rsidRPr="00CA0101">
        <w:t>Implementar o produto final com alta fidelidade.</w:t>
      </w:r>
    </w:p>
    <w:p w14:paraId="4F79E981" w14:textId="77777777" w:rsidR="00CA0101" w:rsidRPr="00CA0101" w:rsidRDefault="00CA0101" w:rsidP="00CA0101">
      <w:pPr>
        <w:numPr>
          <w:ilvl w:val="0"/>
          <w:numId w:val="7"/>
        </w:numPr>
      </w:pPr>
      <w:r w:rsidRPr="00CA0101">
        <w:lastRenderedPageBreak/>
        <w:t>Definir a solução final logo no início do processo.</w:t>
      </w:r>
    </w:p>
    <w:p w14:paraId="6322F98D" w14:textId="5D97E63B" w:rsidR="00CA0101" w:rsidRDefault="00CA0101">
      <w:r>
        <w:t>Resposta: c</w:t>
      </w:r>
    </w:p>
    <w:p w14:paraId="6A077BC8" w14:textId="6B15AD1D" w:rsidR="00CA0101" w:rsidRDefault="00CA0101">
      <w:r w:rsidRPr="00CA0101">
        <w:t>Permitir uma compreensão mais profunda das necessidades e dores do usuário.</w:t>
      </w:r>
      <w:r w:rsidRPr="00CA0101">
        <w:br/>
      </w:r>
      <w:r w:rsidRPr="00CA0101">
        <w:rPr>
          <w:b/>
          <w:bCs/>
        </w:rPr>
        <w:t>Justificativa</w:t>
      </w:r>
      <w:r w:rsidRPr="00CA0101">
        <w:t>: A empatia ajuda a entender profundamente o que o usuário precisa, essencial para desenvolver soluções eficazes.</w:t>
      </w:r>
    </w:p>
    <w:p w14:paraId="2D35509D" w14:textId="77777777" w:rsidR="00D3748A" w:rsidRDefault="00D3748A"/>
    <w:p w14:paraId="13697FCB" w14:textId="533B54D6" w:rsidR="00D3748A" w:rsidRPr="00D3748A" w:rsidRDefault="00D3748A" w:rsidP="00D3748A">
      <w:pPr>
        <w:pStyle w:val="PargrafodaLista"/>
        <w:numPr>
          <w:ilvl w:val="0"/>
          <w:numId w:val="3"/>
        </w:numPr>
      </w:pPr>
      <w:r w:rsidRPr="00D3748A">
        <w:t xml:space="preserve">Qual é o foco principal da fase de ideação no design </w:t>
      </w:r>
      <w:proofErr w:type="spellStart"/>
      <w:r w:rsidRPr="00D3748A">
        <w:t>thinking</w:t>
      </w:r>
      <w:proofErr w:type="spellEnd"/>
      <w:r w:rsidRPr="00D3748A">
        <w:t>?</w:t>
      </w:r>
    </w:p>
    <w:p w14:paraId="5158509B" w14:textId="2373EED0" w:rsidR="00D3748A" w:rsidRPr="00D3748A" w:rsidRDefault="00D3748A" w:rsidP="00D3748A">
      <w:pPr>
        <w:numPr>
          <w:ilvl w:val="0"/>
          <w:numId w:val="9"/>
        </w:numPr>
      </w:pPr>
      <w:r w:rsidRPr="00D3748A">
        <w:t>Desenvolver um produto utilizável.</w:t>
      </w:r>
    </w:p>
    <w:p w14:paraId="44193D8C" w14:textId="319D6659" w:rsidR="00D3748A" w:rsidRPr="00D3748A" w:rsidRDefault="00D3748A" w:rsidP="00D3748A">
      <w:pPr>
        <w:numPr>
          <w:ilvl w:val="0"/>
          <w:numId w:val="9"/>
        </w:numPr>
      </w:pPr>
      <w:r w:rsidRPr="00D3748A">
        <w:t>Explorar e gerar um grande volume de ideias para resolver o problema.</w:t>
      </w:r>
    </w:p>
    <w:p w14:paraId="175B0BA3" w14:textId="77777777" w:rsidR="00D3748A" w:rsidRPr="00D3748A" w:rsidRDefault="00D3748A" w:rsidP="00D3748A">
      <w:pPr>
        <w:numPr>
          <w:ilvl w:val="0"/>
          <w:numId w:val="9"/>
        </w:numPr>
      </w:pPr>
      <w:r w:rsidRPr="00D3748A">
        <w:t>Observar como o usuário interage com o produto.</w:t>
      </w:r>
    </w:p>
    <w:p w14:paraId="1ADA35A6" w14:textId="7E6C346D" w:rsidR="00D3748A" w:rsidRPr="00D3748A" w:rsidRDefault="00D3748A" w:rsidP="00D3748A">
      <w:pPr>
        <w:numPr>
          <w:ilvl w:val="0"/>
          <w:numId w:val="9"/>
        </w:numPr>
      </w:pPr>
      <w:r w:rsidRPr="00D3748A">
        <w:t>Refinar as funcionalidades de um protótipo de alta fidelidade.</w:t>
      </w:r>
    </w:p>
    <w:p w14:paraId="4048D515" w14:textId="77777777" w:rsidR="00D3748A" w:rsidRPr="00D3748A" w:rsidRDefault="00D3748A" w:rsidP="00D3748A">
      <w:pPr>
        <w:numPr>
          <w:ilvl w:val="0"/>
          <w:numId w:val="9"/>
        </w:numPr>
      </w:pPr>
      <w:r w:rsidRPr="00D3748A">
        <w:t>Testar as soluções com os usuários.</w:t>
      </w:r>
    </w:p>
    <w:p w14:paraId="6882B3B1" w14:textId="355AB836" w:rsidR="00D3748A" w:rsidRDefault="00D3748A">
      <w:r>
        <w:t>Resposta: b</w:t>
      </w:r>
    </w:p>
    <w:p w14:paraId="30BB1FE5" w14:textId="604D9826" w:rsidR="00D3748A" w:rsidRDefault="00D3748A">
      <w:r w:rsidRPr="00D3748A">
        <w:t>Explorar e gerar um grande volume de ideias para resolver o problema.</w:t>
      </w:r>
      <w:r w:rsidRPr="00D3748A">
        <w:br/>
      </w:r>
      <w:r w:rsidRPr="00D3748A">
        <w:rPr>
          <w:b/>
          <w:bCs/>
        </w:rPr>
        <w:t>Justificativa</w:t>
      </w:r>
      <w:r w:rsidRPr="00D3748A">
        <w:t>: A ideação é focada em gerar muitas ideias criativas, sem restrições iniciais, para explorar diferentes possibilidades.</w:t>
      </w:r>
    </w:p>
    <w:p w14:paraId="6B08D06F" w14:textId="77777777" w:rsidR="0090062B" w:rsidRDefault="0090062B"/>
    <w:p w14:paraId="279FAF90" w14:textId="30365A28" w:rsidR="0090062B" w:rsidRPr="0090062B" w:rsidRDefault="0090062B" w:rsidP="0090062B">
      <w:pPr>
        <w:pStyle w:val="PargrafodaLista"/>
        <w:numPr>
          <w:ilvl w:val="0"/>
          <w:numId w:val="3"/>
        </w:numPr>
      </w:pPr>
      <w:r w:rsidRPr="0090062B">
        <w:t>Sobre a prototipação, qual das afirmativas está correta?</w:t>
      </w:r>
    </w:p>
    <w:p w14:paraId="341EF17E" w14:textId="77777777" w:rsidR="0090062B" w:rsidRPr="0090062B" w:rsidRDefault="0090062B" w:rsidP="0090062B">
      <w:pPr>
        <w:numPr>
          <w:ilvl w:val="0"/>
          <w:numId w:val="11"/>
        </w:numPr>
      </w:pPr>
      <w:r w:rsidRPr="0090062B">
        <w:t>Um protótipo de alta fidelidade foca em desenvolver uma solução com poucos detalhes visuais.</w:t>
      </w:r>
    </w:p>
    <w:p w14:paraId="222341DF" w14:textId="77777777" w:rsidR="0090062B" w:rsidRPr="0090062B" w:rsidRDefault="0090062B" w:rsidP="0090062B">
      <w:pPr>
        <w:numPr>
          <w:ilvl w:val="0"/>
          <w:numId w:val="11"/>
        </w:numPr>
      </w:pPr>
      <w:r w:rsidRPr="0090062B">
        <w:t>O protótipo de baixa fidelidade preocupa-se com a funcionalidade e a interação com o usuário.</w:t>
      </w:r>
    </w:p>
    <w:p w14:paraId="3DA2CC59" w14:textId="77777777" w:rsidR="0090062B" w:rsidRPr="0090062B" w:rsidRDefault="0090062B" w:rsidP="0090062B">
      <w:pPr>
        <w:numPr>
          <w:ilvl w:val="0"/>
          <w:numId w:val="11"/>
        </w:numPr>
      </w:pPr>
      <w:r w:rsidRPr="0090062B">
        <w:t>A prototipação é onde as ideias começam a tomar forma de maneira visual e tangível.</w:t>
      </w:r>
    </w:p>
    <w:p w14:paraId="29863EFC" w14:textId="72EE04AD" w:rsidR="0090062B" w:rsidRPr="0090062B" w:rsidRDefault="0090062B" w:rsidP="0090062B">
      <w:pPr>
        <w:numPr>
          <w:ilvl w:val="0"/>
          <w:numId w:val="11"/>
        </w:numPr>
      </w:pPr>
      <w:r w:rsidRPr="0090062B">
        <w:t>Apenas protótipos de alta fidelidade permitem testes com usuários.</w:t>
      </w:r>
      <w:r w:rsidRPr="0090062B">
        <w:rPr>
          <w:rFonts w:ascii="Arial" w:hAnsi="Arial" w:cs="Arial"/>
        </w:rPr>
        <w:t>​</w:t>
      </w:r>
    </w:p>
    <w:p w14:paraId="1E2B1C6C" w14:textId="77777777" w:rsidR="0090062B" w:rsidRPr="0090062B" w:rsidRDefault="0090062B" w:rsidP="0090062B">
      <w:pPr>
        <w:numPr>
          <w:ilvl w:val="0"/>
          <w:numId w:val="11"/>
        </w:numPr>
      </w:pPr>
      <w:r w:rsidRPr="0090062B">
        <w:t>A prototipação de baixa fidelidade é o produto final que será entregue ao usuário.</w:t>
      </w:r>
    </w:p>
    <w:p w14:paraId="13EB338F" w14:textId="18D05EF6" w:rsidR="0090062B" w:rsidRDefault="0090062B">
      <w:r>
        <w:t>Resposta: c</w:t>
      </w:r>
    </w:p>
    <w:p w14:paraId="7F6423E1" w14:textId="3FC16AAC" w:rsidR="0086276C" w:rsidRDefault="0090062B">
      <w:r w:rsidRPr="0090062B">
        <w:t>A prototipação é onde as ideias começam a tomar forma de maneira visual e tangível.</w:t>
      </w:r>
      <w:r w:rsidRPr="0090062B">
        <w:br/>
      </w:r>
      <w:r w:rsidRPr="0090062B">
        <w:rPr>
          <w:b/>
          <w:bCs/>
        </w:rPr>
        <w:t>Justificativa</w:t>
      </w:r>
      <w:r w:rsidRPr="0090062B">
        <w:t>: A prototipação é o momento em que as ideias passam do abstrato para o concreto, permitindo a visualização e validação das soluções.</w:t>
      </w:r>
    </w:p>
    <w:p w14:paraId="59F012AF" w14:textId="4017B80C" w:rsidR="0086276C" w:rsidRPr="0086276C" w:rsidRDefault="0086276C" w:rsidP="0086276C">
      <w:pPr>
        <w:pStyle w:val="PargrafodaLista"/>
        <w:numPr>
          <w:ilvl w:val="0"/>
          <w:numId w:val="3"/>
        </w:numPr>
      </w:pPr>
      <w:r w:rsidRPr="0086276C">
        <w:lastRenderedPageBreak/>
        <w:t>Um e-commerce de produtos eletrônicos contratou uma equipe de designers e desenvolvedores para melhorar a experiência de seus usuários durante o processo de compra. Após a realização de estudos, o time definiu alguns problemas centrais a serem resolvidos, como a lentidão no processo de checkout, o alto índice de abandono de carrinhos e a falta de personalização nas recomendações de produtos.</w:t>
      </w:r>
      <w:r w:rsidRPr="0086276C">
        <w:br/>
        <w:t>Dentre as soluções propostas, a equipe sugeriu o reaproveitamento automático dos dados de pagamento e envio de compras anteriores para tornar o checkout mais rápido, e a implementação de um sistema de cupom de desconto automático para usuários que tentam sair da página sem concluir a compra.</w:t>
      </w:r>
      <w:r w:rsidRPr="0086276C">
        <w:br/>
      </w:r>
      <w:r w:rsidRPr="0086276C">
        <w:br/>
        <w:t xml:space="preserve">Considerando as informações do texto e as práticas sugeridas no Design </w:t>
      </w:r>
      <w:proofErr w:type="spellStart"/>
      <w:r w:rsidRPr="0086276C">
        <w:t>Thinking</w:t>
      </w:r>
      <w:proofErr w:type="spellEnd"/>
      <w:r w:rsidRPr="0086276C">
        <w:t>, analise as afirmativas abaixo e assinale a alternativa correta:</w:t>
      </w:r>
      <w:r w:rsidRPr="0086276C">
        <w:br/>
      </w:r>
      <w:r w:rsidRPr="0086276C">
        <w:br/>
        <w:t>I - A definição precisa dos problemas que a experiência do usuário enfrenta é fundamental para o sucesso de qualquer solução proposta.</w:t>
      </w:r>
      <w:r w:rsidRPr="0086276C">
        <w:br/>
        <w:t>II - A matriz de definição de problemas organiza as ideias com base na complexidade e urgência das soluções.</w:t>
      </w:r>
      <w:r w:rsidRPr="0086276C">
        <w:br/>
        <w:t>III - A implementação de um cupom de desconto automático é considerada uma solução de baixa complexidade e alta importância.</w:t>
      </w:r>
      <w:r w:rsidRPr="0086276C">
        <w:br/>
        <w:t>IV - Personalizar a experiência de compra do usuário com base nas preferências declaradas é uma solução de alta complexidade e baixa importância.</w:t>
      </w:r>
    </w:p>
    <w:p w14:paraId="6A09ACEC" w14:textId="302CC1E8" w:rsidR="0086276C" w:rsidRPr="0086276C" w:rsidRDefault="0086276C" w:rsidP="0086276C">
      <w:pPr>
        <w:numPr>
          <w:ilvl w:val="0"/>
          <w:numId w:val="13"/>
        </w:numPr>
      </w:pPr>
      <w:r w:rsidRPr="0086276C">
        <w:t>Apenas as afirmativas I e III estão corretas.</w:t>
      </w:r>
    </w:p>
    <w:p w14:paraId="103BC26A" w14:textId="13F4C4C0" w:rsidR="0086276C" w:rsidRPr="0086276C" w:rsidRDefault="0086276C" w:rsidP="0086276C">
      <w:pPr>
        <w:numPr>
          <w:ilvl w:val="0"/>
          <w:numId w:val="13"/>
        </w:numPr>
      </w:pPr>
      <w:r w:rsidRPr="0086276C">
        <w:t>Apenas as afirmativas II e IV estão corretas.</w:t>
      </w:r>
    </w:p>
    <w:p w14:paraId="5F9E0677" w14:textId="77777777" w:rsidR="0086276C" w:rsidRPr="0086276C" w:rsidRDefault="0086276C" w:rsidP="0086276C">
      <w:pPr>
        <w:numPr>
          <w:ilvl w:val="0"/>
          <w:numId w:val="13"/>
        </w:numPr>
      </w:pPr>
      <w:r w:rsidRPr="0086276C">
        <w:t>Apenas as afirmativas I, II e III estão corretas.</w:t>
      </w:r>
    </w:p>
    <w:p w14:paraId="4C6AF8A5" w14:textId="7BB96F6E" w:rsidR="0086276C" w:rsidRPr="0086276C" w:rsidRDefault="0086276C" w:rsidP="0086276C">
      <w:pPr>
        <w:numPr>
          <w:ilvl w:val="0"/>
          <w:numId w:val="13"/>
        </w:numPr>
      </w:pPr>
      <w:r w:rsidRPr="0086276C">
        <w:t>Apenas as afirmativas I e IV estão corretas.</w:t>
      </w:r>
    </w:p>
    <w:p w14:paraId="3ED19D9F" w14:textId="77777777" w:rsidR="0086276C" w:rsidRPr="0086276C" w:rsidRDefault="0086276C" w:rsidP="0086276C">
      <w:pPr>
        <w:numPr>
          <w:ilvl w:val="0"/>
          <w:numId w:val="13"/>
        </w:numPr>
      </w:pPr>
      <w:r w:rsidRPr="0086276C">
        <w:t>Todas as afirmativas estão corretas.</w:t>
      </w:r>
    </w:p>
    <w:p w14:paraId="20C3C113" w14:textId="1C359220" w:rsidR="0086276C" w:rsidRDefault="0086276C">
      <w:r>
        <w:t>Resposta: a</w:t>
      </w:r>
    </w:p>
    <w:p w14:paraId="2EFC241F" w14:textId="487E6019" w:rsidR="0086276C" w:rsidRPr="00FE3808" w:rsidRDefault="0086276C">
      <w:r w:rsidRPr="0086276C">
        <w:t>Apenas as afirmativas I e III estão corretas.</w:t>
      </w:r>
      <w:r w:rsidRPr="0086276C">
        <w:br/>
      </w:r>
      <w:r w:rsidRPr="0086276C">
        <w:rPr>
          <w:b/>
          <w:bCs/>
        </w:rPr>
        <w:t>Justificativa</w:t>
      </w:r>
      <w:r w:rsidRPr="0086276C">
        <w:t xml:space="preserve">: A afirmativa I está correta, pois a definição clara dos problemas é fundamental no design </w:t>
      </w:r>
      <w:proofErr w:type="spellStart"/>
      <w:r w:rsidRPr="0086276C">
        <w:t>thinking</w:t>
      </w:r>
      <w:proofErr w:type="spellEnd"/>
      <w:r w:rsidRPr="0086276C">
        <w:t>. A afirmativa II está incorreta, já que a matriz organiza as ideias com base em complexidade e importância, e não urgência. A afirmativa III está correta, pois a implementação do cupom de desconto automático é descrita como uma solução de baixa complexidade e alta importância. A afirmativa IV está incorreta, pois personalizar a experiência de compra é considerada de complexidade média e alta importância, e não de baixa importância.</w:t>
      </w:r>
    </w:p>
    <w:sectPr w:rsidR="0086276C" w:rsidRPr="00FE3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B14"/>
    <w:multiLevelType w:val="multilevel"/>
    <w:tmpl w:val="B42ED14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7691B9B"/>
    <w:multiLevelType w:val="multilevel"/>
    <w:tmpl w:val="1FA6A01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27FF14DC"/>
    <w:multiLevelType w:val="multilevel"/>
    <w:tmpl w:val="795AD02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3B52003D"/>
    <w:multiLevelType w:val="multilevel"/>
    <w:tmpl w:val="97B4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61BCB"/>
    <w:multiLevelType w:val="hybridMultilevel"/>
    <w:tmpl w:val="7032989C"/>
    <w:lvl w:ilvl="0" w:tplc="850A6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C1485"/>
    <w:multiLevelType w:val="multilevel"/>
    <w:tmpl w:val="D05A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9443B"/>
    <w:multiLevelType w:val="multilevel"/>
    <w:tmpl w:val="A852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F268BB"/>
    <w:multiLevelType w:val="multilevel"/>
    <w:tmpl w:val="FBF8DCE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60950CA1"/>
    <w:multiLevelType w:val="multilevel"/>
    <w:tmpl w:val="578CF8D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60BD7F65"/>
    <w:multiLevelType w:val="multilevel"/>
    <w:tmpl w:val="19D8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13EF6"/>
    <w:multiLevelType w:val="multilevel"/>
    <w:tmpl w:val="4102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438F9"/>
    <w:multiLevelType w:val="multilevel"/>
    <w:tmpl w:val="D90AFC9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7FF06D14"/>
    <w:multiLevelType w:val="multilevel"/>
    <w:tmpl w:val="142AD47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968315971">
    <w:abstractNumId w:val="9"/>
  </w:num>
  <w:num w:numId="2" w16cid:durableId="619606773">
    <w:abstractNumId w:val="7"/>
  </w:num>
  <w:num w:numId="3" w16cid:durableId="312149857">
    <w:abstractNumId w:val="4"/>
  </w:num>
  <w:num w:numId="4" w16cid:durableId="2001424645">
    <w:abstractNumId w:val="10"/>
  </w:num>
  <w:num w:numId="5" w16cid:durableId="1248268292">
    <w:abstractNumId w:val="1"/>
  </w:num>
  <w:num w:numId="6" w16cid:durableId="1251429669">
    <w:abstractNumId w:val="3"/>
  </w:num>
  <w:num w:numId="7" w16cid:durableId="1521889142">
    <w:abstractNumId w:val="12"/>
  </w:num>
  <w:num w:numId="8" w16cid:durableId="993683954">
    <w:abstractNumId w:val="5"/>
  </w:num>
  <w:num w:numId="9" w16cid:durableId="1081753157">
    <w:abstractNumId w:val="8"/>
  </w:num>
  <w:num w:numId="10" w16cid:durableId="1788699156">
    <w:abstractNumId w:val="11"/>
  </w:num>
  <w:num w:numId="11" w16cid:durableId="2041124599">
    <w:abstractNumId w:val="2"/>
  </w:num>
  <w:num w:numId="12" w16cid:durableId="1405958397">
    <w:abstractNumId w:val="6"/>
  </w:num>
  <w:num w:numId="13" w16cid:durableId="50583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5D"/>
    <w:rsid w:val="0062675D"/>
    <w:rsid w:val="0086276C"/>
    <w:rsid w:val="0090062B"/>
    <w:rsid w:val="00CA0101"/>
    <w:rsid w:val="00D3748A"/>
    <w:rsid w:val="00FD44A0"/>
    <w:rsid w:val="00FE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A5471"/>
  <w15:chartTrackingRefBased/>
  <w15:docId w15:val="{025371D4-4E40-435D-AE75-9531AB77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6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6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6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6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67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67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67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67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67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67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6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67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67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67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67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6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769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6</cp:revision>
  <dcterms:created xsi:type="dcterms:W3CDTF">2026-01-28T22:00:00Z</dcterms:created>
  <dcterms:modified xsi:type="dcterms:W3CDTF">2026-01-28T22:20:00Z</dcterms:modified>
</cp:coreProperties>
</file>