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FB1B" w14:textId="4DD34A4F" w:rsidR="003E1268" w:rsidRDefault="003E1268">
      <w:proofErr w:type="spellStart"/>
      <w:r>
        <w:t>Questão</w:t>
      </w:r>
      <w:proofErr w:type="spellEnd"/>
      <w:r>
        <w:t xml:space="preserve"> 1</w:t>
      </w:r>
    </w:p>
    <w:p w14:paraId="6A5C19D7" w14:textId="3DABBF50" w:rsidR="003E1268" w:rsidRDefault="003E1268">
      <w:pPr>
        <w:rPr>
          <w:lang w:val="pt-BR"/>
        </w:rPr>
      </w:pPr>
      <w:r w:rsidRPr="003E1268">
        <w:rPr>
          <w:lang w:val="pt-BR"/>
        </w:rPr>
        <w:t>A criatividade é apresentada como uma importante característica para todos os empreendedores, pois, quando se abre um negócio, nem sempre se tem à disposição todos os recursos necessários para que ele funcione conforme esperado. Por isso, o uso da criatividade é essencial. Considerando o exposto, assinale a alternativa que possui relação com a necessidade de o empreendedor apresentar bom humor e irreverência na gestão dos seus negócios.</w:t>
      </w:r>
    </w:p>
    <w:p w14:paraId="254AF9AB" w14:textId="77777777" w:rsidR="003E1268" w:rsidRPr="003E1268" w:rsidRDefault="003E1268" w:rsidP="003E1268">
      <w:pPr>
        <w:numPr>
          <w:ilvl w:val="0"/>
          <w:numId w:val="2"/>
        </w:numPr>
      </w:pPr>
      <w:r w:rsidRPr="003E1268">
        <w:rPr>
          <w:rFonts w:ascii="Arial" w:hAnsi="Arial" w:cs="Arial"/>
        </w:rPr>
        <w:t>​</w:t>
      </w:r>
      <w:proofErr w:type="spellStart"/>
      <w:r w:rsidRPr="003E1268">
        <w:t>Aptidão</w:t>
      </w:r>
      <w:proofErr w:type="spellEnd"/>
      <w:r w:rsidRPr="003E1268">
        <w:rPr>
          <w:rFonts w:ascii="Arial" w:hAnsi="Arial" w:cs="Arial"/>
        </w:rPr>
        <w:t>​</w:t>
      </w:r>
    </w:p>
    <w:p w14:paraId="4858D735" w14:textId="77777777" w:rsidR="003E1268" w:rsidRPr="003E1268" w:rsidRDefault="003E1268" w:rsidP="003E1268">
      <w:pPr>
        <w:numPr>
          <w:ilvl w:val="0"/>
          <w:numId w:val="2"/>
        </w:numPr>
      </w:pPr>
      <w:r w:rsidRPr="003E1268">
        <w:rPr>
          <w:rFonts w:ascii="Arial" w:hAnsi="Arial" w:cs="Arial"/>
        </w:rPr>
        <w:t>​</w:t>
      </w:r>
      <w:r w:rsidRPr="003E1268">
        <w:t>Erro</w:t>
      </w:r>
      <w:r w:rsidRPr="003E1268">
        <w:rPr>
          <w:rFonts w:ascii="Arial" w:hAnsi="Arial" w:cs="Arial"/>
        </w:rPr>
        <w:t>​</w:t>
      </w:r>
    </w:p>
    <w:p w14:paraId="1344EE0A" w14:textId="77777777" w:rsidR="003E1268" w:rsidRPr="003E1268" w:rsidRDefault="003E1268" w:rsidP="003E1268">
      <w:pPr>
        <w:numPr>
          <w:ilvl w:val="0"/>
          <w:numId w:val="2"/>
        </w:numPr>
      </w:pPr>
      <w:r w:rsidRPr="003E1268">
        <w:rPr>
          <w:rFonts w:ascii="Arial" w:hAnsi="Arial" w:cs="Arial"/>
        </w:rPr>
        <w:t>​</w:t>
      </w:r>
      <w:proofErr w:type="spellStart"/>
      <w:r w:rsidRPr="003E1268">
        <w:t>Modelos</w:t>
      </w:r>
      <w:proofErr w:type="spellEnd"/>
      <w:r w:rsidRPr="003E1268">
        <w:t xml:space="preserve"> </w:t>
      </w:r>
      <w:proofErr w:type="spellStart"/>
      <w:r w:rsidRPr="003E1268">
        <w:t>prontos</w:t>
      </w:r>
      <w:proofErr w:type="spellEnd"/>
      <w:r w:rsidRPr="003E1268">
        <w:rPr>
          <w:rFonts w:ascii="Arial" w:hAnsi="Arial" w:cs="Arial"/>
        </w:rPr>
        <w:t>​</w:t>
      </w:r>
    </w:p>
    <w:p w14:paraId="566CAAAE" w14:textId="77777777" w:rsidR="003E1268" w:rsidRPr="003E1268" w:rsidRDefault="003E1268" w:rsidP="003E1268">
      <w:pPr>
        <w:numPr>
          <w:ilvl w:val="0"/>
          <w:numId w:val="2"/>
        </w:numPr>
      </w:pPr>
      <w:r w:rsidRPr="003E1268">
        <w:rPr>
          <w:rFonts w:ascii="Arial" w:hAnsi="Arial" w:cs="Arial"/>
        </w:rPr>
        <w:t>​</w:t>
      </w:r>
      <w:proofErr w:type="spellStart"/>
      <w:r w:rsidRPr="003E1268">
        <w:t>Inovação</w:t>
      </w:r>
      <w:proofErr w:type="spellEnd"/>
      <w:r w:rsidRPr="003E1268">
        <w:rPr>
          <w:rFonts w:ascii="Arial" w:hAnsi="Arial" w:cs="Arial"/>
        </w:rPr>
        <w:t>​</w:t>
      </w:r>
    </w:p>
    <w:p w14:paraId="482392BD" w14:textId="68D143CE" w:rsidR="003E1268" w:rsidRPr="003E1268" w:rsidRDefault="003E1268" w:rsidP="003E1268">
      <w:pPr>
        <w:numPr>
          <w:ilvl w:val="0"/>
          <w:numId w:val="2"/>
        </w:numPr>
      </w:pPr>
      <w:r w:rsidRPr="003E1268">
        <w:rPr>
          <w:rFonts w:ascii="Arial" w:hAnsi="Arial" w:cs="Arial"/>
        </w:rPr>
        <w:t>​</w:t>
      </w:r>
      <w:proofErr w:type="spellStart"/>
      <w:r w:rsidRPr="003E1268">
        <w:t>Características</w:t>
      </w:r>
      <w:proofErr w:type="spellEnd"/>
      <w:r w:rsidRPr="003E1268">
        <w:t xml:space="preserve"> </w:t>
      </w:r>
      <w:proofErr w:type="spellStart"/>
      <w:r w:rsidRPr="003E1268">
        <w:t>pessoais</w:t>
      </w:r>
      <w:proofErr w:type="spellEnd"/>
    </w:p>
    <w:p w14:paraId="4C4873FE" w14:textId="706FBCD9" w:rsidR="003E1268" w:rsidRDefault="003E1268">
      <w:pPr>
        <w:rPr>
          <w:lang w:val="pt-BR"/>
        </w:rPr>
      </w:pPr>
      <w:r>
        <w:rPr>
          <w:lang w:val="pt-BR"/>
        </w:rPr>
        <w:t>Resposta: E</w:t>
      </w:r>
    </w:p>
    <w:p w14:paraId="4529E009" w14:textId="2A636732" w:rsidR="003E1268" w:rsidRPr="003E1268" w:rsidRDefault="003E1268">
      <w:pPr>
        <w:rPr>
          <w:lang w:val="pt-BR"/>
        </w:rPr>
      </w:pPr>
      <w:r w:rsidRPr="003E1268">
        <w:rPr>
          <w:rFonts w:ascii="Arial" w:hAnsi="Arial" w:cs="Arial"/>
          <w:lang w:val="pt-BR"/>
        </w:rPr>
        <w:t>​</w:t>
      </w:r>
      <w:r w:rsidRPr="003E1268">
        <w:rPr>
          <w:lang w:val="pt-BR"/>
        </w:rPr>
        <w:t xml:space="preserve">Características pessoais. Características pessoais (BIP): o desenvolvimento da criatividade pode ser fomentado devido às características pessoais de cada um, assim, ter bom humor, ser irreverente e buscar lidar bem com a pressão são posturas alinhadas com processos criativos </w:t>
      </w:r>
      <w:proofErr w:type="gramStart"/>
      <w:r w:rsidRPr="003E1268">
        <w:rPr>
          <w:lang w:val="pt-BR"/>
        </w:rPr>
        <w:t>bem sucedidos</w:t>
      </w:r>
      <w:proofErr w:type="gramEnd"/>
    </w:p>
    <w:sectPr w:rsidR="003E1268" w:rsidRPr="003E1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30F5"/>
    <w:multiLevelType w:val="multilevel"/>
    <w:tmpl w:val="0BCCCE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00076"/>
    <w:multiLevelType w:val="multilevel"/>
    <w:tmpl w:val="A2B4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75274">
    <w:abstractNumId w:val="1"/>
  </w:num>
  <w:num w:numId="2" w16cid:durableId="17161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8"/>
    <w:rsid w:val="003E1268"/>
    <w:rsid w:val="004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9EEE"/>
  <w15:chartTrackingRefBased/>
  <w15:docId w15:val="{280008EA-2EBB-4424-A57A-490D2BF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1</cp:revision>
  <dcterms:created xsi:type="dcterms:W3CDTF">2025-10-28T18:36:00Z</dcterms:created>
  <dcterms:modified xsi:type="dcterms:W3CDTF">2025-10-28T18:44:00Z</dcterms:modified>
</cp:coreProperties>
</file>