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5303" w14:textId="46FFC4AF" w:rsidR="00737F30" w:rsidRPr="00A90BCF" w:rsidRDefault="00987C19">
      <w:pPr>
        <w:rPr>
          <w:lang w:val="pt-BR"/>
        </w:rPr>
      </w:pPr>
      <w:r w:rsidRPr="00A90BCF">
        <w:rPr>
          <w:lang w:val="pt-BR"/>
        </w:rPr>
        <w:t>O empreendedorismo é um tema central no mundo dos negócios, impulsionado pela constante mudança do ambiente social. A decisão de se tornar um empreendedor pode surgir tanto da necessidade quanto da oportunidade. O empreendedorismo por necessidade é motivado pela busca de sustento, como em casos de perda de emprego, enquanto o empreendedorismo por oportunidade surge da identificação de potenciais nichos de mercado. No Brasil, o empreendedorismo por necessidade é bastante comum. Independentemente da motivação, o empreendedorismo exige um conjunto de habilidades e características, como a capacidade de identificar desafios, inovar, ter iniciativa, converter conhecimento em valor e adotar uma nova atitude em relação ao trabalho. A inovação, por exemplo, não se limita à criação de produtos inéditos, mas também abrange a implementação de novos processos que agreguem valor ao negócio. A criatividade é um elemento fundamental para o sucesso do empreendedor, permitindo encontrar soluções inovadoras para os desafios do dia a dia. Contrariando a crença de que a criatividade é um dom inato, ela pode ser desenvolvida por meio de experiências profissionais, acadêmicas e pessoais. O ato de arriscar, errar e aprender com os erros é crucial nesse processo, assim como a busca por soluções originais, que se diferenciem dos modelos prontos. Existem diferentes tipos de empreendedores, cada um com suas características e habilidades. O empreendedor técnico possui expertise em um setor específico, o empreendedor gestor tem habilidades de gestão e liderança, e o empreendedor visionário se destaca por sua capacidade de antecipar tendências e desenvolver ideias inovadoras. Para quem busca empreender, existem diversos modelos de negócios disponíveis, como franquias, assinaturas, marketplaces, economia colaborativa e negócios sociais. As franquias oferecem um modelo de negócio pronto, com produtos e serviços já estabelecidos no mercado. Já o modelo de assinatura se baseia no pagamento recorrente por um serviço, como plataformas de streaming. O marketplace, por sua vez, funciona como um intermediador entre vendedores e compradores, enquanto a economia colaborativa se baseia na conexão entre pessoas com interesses econômicos em plataformas digitais. Os negócios sociais, por fim, buscam solucionar problemas sociais e ambientais por meio de suas atividades. Ao longo da trajetória empreendedora, é fundamental desenvolver habilidades como a capacidade de negociação, liderança, comunicação, resiliência e adaptabilidade. A busca por conhecimento, por meio de cursos, livros e eventos, é essencial para se manter atualizado e competitivo no mercado. É importante destacar que o empreendedorismo envolve riscos, que devem ser calculados e mitigados. No entanto, o medo do fracasso não pode ser um impeditivo para a busca da realização profissional e pessoal. Afinal, o empreendedorismo é uma jornada de aprendizado constante, que exige dedicação, persistência e paixão pelo que se faz.</w:t>
      </w:r>
    </w:p>
    <w:sectPr w:rsidR="00737F30" w:rsidRPr="00A90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30"/>
    <w:rsid w:val="00737F30"/>
    <w:rsid w:val="00987C19"/>
    <w:rsid w:val="00A90BCF"/>
    <w:rsid w:val="00B3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DE098-FE99-451D-915C-9B2FA74A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437</Words>
  <Characters>2555</Characters>
  <Application>Microsoft Office Word</Application>
  <DocSecurity>0</DocSecurity>
  <Lines>37</Lines>
  <Paragraphs>1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3</cp:revision>
  <dcterms:created xsi:type="dcterms:W3CDTF">2025-10-28T19:13:00Z</dcterms:created>
  <dcterms:modified xsi:type="dcterms:W3CDTF">2025-10-28T19:21:00Z</dcterms:modified>
</cp:coreProperties>
</file>