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83C93" w14:textId="45DBC97F" w:rsidR="001146A3" w:rsidRPr="00B315FD" w:rsidRDefault="00B315FD">
      <w:pPr>
        <w:rPr>
          <w:lang w:val="pt-BR"/>
        </w:rPr>
      </w:pPr>
      <w:r w:rsidRPr="00B315FD">
        <w:rPr>
          <w:lang w:val="pt-BR"/>
        </w:rPr>
        <w:t xml:space="preserve">O empreendedorismo é um campo amplo e desafiador que oferece diversas formas de atuação. Para compreender melhor esse universo, é crucial conhecer os diferentes tipos de empreendedores e suas características. O empreendedor corporativo, por exemplo, atua dentro de empresas já estabelecidas, buscando soluções inovadoras e criativas para impulsionar o crescimento do negócio. Esse tipo de empreendedorismo floresce em ambientes organizacionais que incentivam a cultura empreendedora, valorizando a iniciativa, a proatividade e a busca por novas ideias. Já o empreendedor franqueado opta por um modelo de negócio já formatado, beneficiando-se da marca, dos processos e do know-how da franqueadora. Essa modalidade oferece vantagens como menor risco inicial e suporte da franqueadora, mas exige investimento inicial e o cumprimento de regras e padrões estabelecidos. O empreendedor inesperado, como o próprio nome sugere, identifica uma oportunidade de negócio de forma inesperada e decide mudar o rumo de sua trajetória profissional. Esse tipo de empreendedorismo pode surgir a partir de uma demissão, de uma mudança repentina no mercado ou até mesmo da vontade de realizar um sonho antigo. A falta de planejamento prévio e a necessidade de adaptação rápida são características comuns nesse perfil. Por fim, o empreendedor digital aproveita as ferramentas e plataformas digitais para criar e desenvolver seu negócio. Com a internet como principal aliada, esse tipo de empreendedorismo rompe barreiras geográficas, reduz custos operacionais e oferece flexibilidade de tempo e localização. No entanto, exige adaptação constante às novas tecnologias e forte presença online para alcançar o público-alvo. Independentemente do tipo de empreendedorismo, alguns elementos são essenciais para o sucesso de qualquer negócio. A compreensão do ambiente de negócios, tanto interno quanto externo, é fundamental para a tomada de decisões estratégicas. O ambiente interno engloba fatores controláveis pela empresa, como colaboradores, processos e cultura organizacional. Já o ambiente externo, composto por clientes, fornecedores, governo e condições de mercado, apresenta fatores que a empresa não pode controlar diretamente, mas precisa monitorar e se adaptar. A análise do ambiente externo permite identificar oportunidades e ameaças, enquanto a análise do ambiente interno possibilita reconhecer forças e fraquezas da empresa. A partir dessa análise, o empreendedor pode desenvolver estratégias para minimizar os riscos e potencializar as chances de sucesso do negócio. A busca por informações relevantes, o networking com outros profissionais e a participação em eventos e cursos são atitudes importantes para manter-se atualizado e competitivo no mercado. Outro aspecto crucial para o sucesso do empreendedor é a capacidade de identificar e aproveitar oportunidades. A observação atenta do mercado, a escuta ativa das necessidades dos clientes e a disposição para inovar são atitudes que podem gerar insights valiosos para novos produtos, serviços ou modelos de negócio. A criatividade e a inovação são, portanto, características essenciais para o empreendedor que busca se destacar em um mercado cada vez mais competitivo. </w:t>
      </w:r>
      <w:r w:rsidRPr="00B315FD">
        <w:rPr>
          <w:lang w:val="pt-BR"/>
        </w:rPr>
        <w:lastRenderedPageBreak/>
        <w:t>Por fim, é importante ressaltar que o sucesso no empreendedorismo não é garantido, mas depende de uma combinação de fatores como planejamento, dedicação, persistência e capacidade de adaptação. As dificuldades e os desafios certamente surgirão ao longo da jornada, mas a paixão pelo negócio, a crença na ideia e a resiliência para superar os obstáculos são combustíveis que impulsionam o empreendedor em direção aos seus objetivos.</w:t>
      </w:r>
    </w:p>
    <w:sectPr w:rsidR="001146A3" w:rsidRPr="00B31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A3"/>
    <w:rsid w:val="001146A3"/>
    <w:rsid w:val="004E4D66"/>
    <w:rsid w:val="00B3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98E82-4D1C-4A34-8DE9-4733C974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3077</Characters>
  <Application>Microsoft Office Word</Application>
  <DocSecurity>0</DocSecurity>
  <Lines>60</Lines>
  <Paragraphs>15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2025-10-28T21:11:00Z</dcterms:created>
  <dcterms:modified xsi:type="dcterms:W3CDTF">2025-10-28T21:11:00Z</dcterms:modified>
</cp:coreProperties>
</file>