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A4E25" w14:textId="70194CF7" w:rsidR="003930BA" w:rsidRDefault="004420F8">
      <w:r>
        <w:t>Questão 4</w:t>
      </w:r>
    </w:p>
    <w:p w14:paraId="4B7BFFF4" w14:textId="59A632DF" w:rsidR="004420F8" w:rsidRDefault="004420F8">
      <w:pPr>
        <w:rPr>
          <w:lang w:val="pt-BR"/>
        </w:rPr>
      </w:pPr>
      <w:r w:rsidRPr="004420F8">
        <w:rPr>
          <w:lang w:val="pt-BR"/>
        </w:rPr>
        <w:t>Os empreendedores possuem muitos sonhos e muitos objetivos, por causa disso, é necessário que eles possam se organizar para atingir essas expectativas. Considerando o exposto, assinale a alternativa que apresenta o nome das características que as metas devem ter para serem reconhecidas como metas de qualidade.</w:t>
      </w:r>
    </w:p>
    <w:p w14:paraId="2F203CAA" w14:textId="1BA8A127" w:rsidR="004420F8" w:rsidRPr="004420F8" w:rsidRDefault="004420F8" w:rsidP="004420F8">
      <w:pPr>
        <w:numPr>
          <w:ilvl w:val="0"/>
          <w:numId w:val="2"/>
        </w:numPr>
      </w:pPr>
      <w:r w:rsidRPr="004420F8">
        <w:t>Análise de SWOT</w:t>
      </w:r>
    </w:p>
    <w:p w14:paraId="356DCB40" w14:textId="20D75B5B" w:rsidR="004420F8" w:rsidRPr="004420F8" w:rsidRDefault="004420F8" w:rsidP="004420F8">
      <w:pPr>
        <w:numPr>
          <w:ilvl w:val="0"/>
          <w:numId w:val="2"/>
        </w:numPr>
      </w:pPr>
      <w:r w:rsidRPr="004420F8">
        <w:t>Método SMART</w:t>
      </w:r>
    </w:p>
    <w:p w14:paraId="3E4D2851" w14:textId="6D7B8C89" w:rsidR="004420F8" w:rsidRPr="004420F8" w:rsidRDefault="004420F8" w:rsidP="004420F8">
      <w:pPr>
        <w:numPr>
          <w:ilvl w:val="0"/>
          <w:numId w:val="2"/>
        </w:numPr>
      </w:pPr>
      <w:r w:rsidRPr="004420F8">
        <w:t>Matriz BCG</w:t>
      </w:r>
    </w:p>
    <w:p w14:paraId="5EEFB4BD" w14:textId="56DC5228" w:rsidR="004420F8" w:rsidRPr="004420F8" w:rsidRDefault="004420F8" w:rsidP="004420F8">
      <w:pPr>
        <w:numPr>
          <w:ilvl w:val="0"/>
          <w:numId w:val="2"/>
        </w:numPr>
      </w:pPr>
      <w:r w:rsidRPr="004420F8">
        <w:t>Análise FOFA</w:t>
      </w:r>
    </w:p>
    <w:p w14:paraId="2CF5AB7A" w14:textId="77777777" w:rsidR="004420F8" w:rsidRPr="004420F8" w:rsidRDefault="004420F8" w:rsidP="004420F8">
      <w:pPr>
        <w:numPr>
          <w:ilvl w:val="0"/>
          <w:numId w:val="2"/>
        </w:numPr>
      </w:pPr>
      <w:r w:rsidRPr="004420F8">
        <w:t>Método PODC</w:t>
      </w:r>
    </w:p>
    <w:p w14:paraId="67C0219D" w14:textId="77777777" w:rsidR="004420F8" w:rsidRDefault="004420F8" w:rsidP="004420F8"/>
    <w:p w14:paraId="5EB66BA1" w14:textId="18DC593C" w:rsidR="004420F8" w:rsidRDefault="004420F8" w:rsidP="004420F8">
      <w:r>
        <w:t>Resposta: B</w:t>
      </w:r>
    </w:p>
    <w:p w14:paraId="44151BAE" w14:textId="434F1624" w:rsidR="004420F8" w:rsidRPr="004420F8" w:rsidRDefault="004420F8" w:rsidP="004420F8">
      <w:pPr>
        <w:rPr>
          <w:lang w:val="pt-BR"/>
        </w:rPr>
      </w:pPr>
      <w:r w:rsidRPr="004420F8">
        <w:rPr>
          <w:rFonts w:ascii="Arial" w:hAnsi="Arial" w:cs="Arial"/>
          <w:lang w:val="pt-BR"/>
        </w:rPr>
        <w:t>​</w:t>
      </w:r>
      <w:r w:rsidRPr="004420F8">
        <w:rPr>
          <w:lang w:val="pt-BR"/>
        </w:rPr>
        <w:t>Método SMART. As metas no ambiente de negócios precisam ter uma qualidade, não é possível que um negócio ou um empreendedor definam metas que não possam ser alcançadas ou que não signifiquem nada para o seu negócio. Em relação a qualidade das metas, é sempre importante utilizar a metodologia conhecida como SMART</w:t>
      </w:r>
    </w:p>
    <w:p w14:paraId="4A78CA30" w14:textId="77777777" w:rsidR="004420F8" w:rsidRPr="004420F8" w:rsidRDefault="004420F8">
      <w:pPr>
        <w:rPr>
          <w:lang w:val="pt-BR"/>
        </w:rPr>
      </w:pPr>
    </w:p>
    <w:sectPr w:rsidR="004420F8" w:rsidRPr="004420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058E5"/>
    <w:multiLevelType w:val="multilevel"/>
    <w:tmpl w:val="2690D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751202"/>
    <w:multiLevelType w:val="multilevel"/>
    <w:tmpl w:val="6AA48E8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6073193">
    <w:abstractNumId w:val="0"/>
  </w:num>
  <w:num w:numId="2" w16cid:durableId="261963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0BA"/>
    <w:rsid w:val="003930BA"/>
    <w:rsid w:val="004420F8"/>
    <w:rsid w:val="006A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D23B3"/>
  <w15:chartTrackingRefBased/>
  <w15:docId w15:val="{E183CF26-E39E-47F5-A260-710ECA91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0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0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0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0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0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 de Lima</dc:creator>
  <cp:keywords/>
  <dc:description/>
  <cp:lastModifiedBy>Gabriel Melo de Lima</cp:lastModifiedBy>
  <cp:revision>2</cp:revision>
  <dcterms:created xsi:type="dcterms:W3CDTF">2025-10-29T18:29:00Z</dcterms:created>
  <dcterms:modified xsi:type="dcterms:W3CDTF">2025-10-29T18:31:00Z</dcterms:modified>
</cp:coreProperties>
</file>