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86AB6" w14:textId="77777777" w:rsidR="00B47188" w:rsidRPr="00B47188" w:rsidRDefault="00B47188" w:rsidP="00B47188">
      <w:pPr>
        <w:rPr>
          <w:lang w:val="pt-BR"/>
        </w:rPr>
      </w:pPr>
      <w:r w:rsidRPr="00B47188">
        <w:rPr>
          <w:lang w:val="pt-BR"/>
        </w:rPr>
        <w:t>Atualmente, possuir uma certa intimidade com os dispositivos tecnológicos e de informática é essencial para a realização de diversas tarefas organizacionais. Entretanto, nem todos os empreendedores possuem esta intimidade, e por esse motivo, buscam em tecnologias mais adaptáveis a solução para suas limitações.</w:t>
      </w:r>
    </w:p>
    <w:p w14:paraId="4EC26B08" w14:textId="6B82A918" w:rsidR="00B47188" w:rsidRPr="00B47188" w:rsidRDefault="00B47188" w:rsidP="00B47188">
      <w:pPr>
        <w:rPr>
          <w:lang w:val="pt-BR"/>
        </w:rPr>
      </w:pPr>
      <w:r w:rsidRPr="00B47188">
        <w:rPr>
          <w:lang w:val="pt-BR"/>
        </w:rPr>
        <w:t>Por que</w:t>
      </w:r>
      <w:r w:rsidRPr="00B47188">
        <w:rPr>
          <w:lang w:val="pt-BR"/>
        </w:rPr>
        <w:t xml:space="preserve"> as planilhas eletrônicas são uma alternativa mais viável para os empreendedores que não possuem muita habilidade com tecnologias mais aprimoradas?</w:t>
      </w:r>
    </w:p>
    <w:p w14:paraId="0E309AA2" w14:textId="778D9458" w:rsidR="00B47188" w:rsidRPr="00B47188" w:rsidRDefault="00B47188" w:rsidP="00B47188">
      <w:pPr>
        <w:numPr>
          <w:ilvl w:val="0"/>
          <w:numId w:val="2"/>
        </w:numPr>
        <w:rPr>
          <w:lang w:val="pt-BR"/>
        </w:rPr>
      </w:pPr>
      <w:r w:rsidRPr="00B47188">
        <w:rPr>
          <w:lang w:val="pt-BR"/>
        </w:rPr>
        <w:t>As planilhas eletrônicas, apesar de complexas, possuem um sistema guia que coordena as ações dos usuários</w:t>
      </w:r>
    </w:p>
    <w:p w14:paraId="5F14F47B" w14:textId="1567535A" w:rsidR="00B47188" w:rsidRPr="00B47188" w:rsidRDefault="00B47188" w:rsidP="00B47188">
      <w:pPr>
        <w:numPr>
          <w:ilvl w:val="0"/>
          <w:numId w:val="2"/>
        </w:numPr>
        <w:rPr>
          <w:lang w:val="pt-BR"/>
        </w:rPr>
      </w:pPr>
      <w:r w:rsidRPr="00B47188">
        <w:rPr>
          <w:lang w:val="pt-BR"/>
        </w:rPr>
        <w:t>Existe em todo sistema de planilha eletrônica a possibilidade da contratação de um tutor online que auxiliará em todos os passos do usuário</w:t>
      </w:r>
    </w:p>
    <w:p w14:paraId="48C7FFB1" w14:textId="04FA8F84" w:rsidR="00B47188" w:rsidRPr="00B47188" w:rsidRDefault="00B47188" w:rsidP="00B47188">
      <w:pPr>
        <w:numPr>
          <w:ilvl w:val="0"/>
          <w:numId w:val="2"/>
        </w:numPr>
        <w:rPr>
          <w:lang w:val="pt-BR"/>
        </w:rPr>
      </w:pPr>
      <w:r w:rsidRPr="00B47188">
        <w:rPr>
          <w:lang w:val="pt-BR"/>
        </w:rPr>
        <w:t>Os sistemas de planilhas são mais fáceis de serem preenchidos, sendo bastante intuitivos, bastando o empreendedor ter um bom conhecimento de seu negócio</w:t>
      </w:r>
    </w:p>
    <w:p w14:paraId="5F0F808F" w14:textId="6CC67C1B" w:rsidR="00B47188" w:rsidRPr="00B47188" w:rsidRDefault="00B47188" w:rsidP="00B47188">
      <w:pPr>
        <w:numPr>
          <w:ilvl w:val="0"/>
          <w:numId w:val="2"/>
        </w:numPr>
        <w:rPr>
          <w:lang w:val="pt-BR"/>
        </w:rPr>
      </w:pPr>
      <w:r w:rsidRPr="00B47188">
        <w:rPr>
          <w:lang w:val="pt-BR"/>
        </w:rPr>
        <w:t>O sistema de planilha eletrônica é similar a simples planilhas impressas em um papel, não possuindo funcionalidade alguma, o que torna seu preenchimento muito simples e intuitivo</w:t>
      </w:r>
    </w:p>
    <w:p w14:paraId="70C3C8FC" w14:textId="77777777" w:rsidR="00B47188" w:rsidRDefault="00B47188" w:rsidP="00B47188">
      <w:pPr>
        <w:numPr>
          <w:ilvl w:val="0"/>
          <w:numId w:val="2"/>
        </w:numPr>
        <w:rPr>
          <w:lang w:val="pt-BR"/>
        </w:rPr>
      </w:pPr>
      <w:r w:rsidRPr="00B47188">
        <w:rPr>
          <w:lang w:val="pt-BR"/>
        </w:rPr>
        <w:t>As planilhas eletrônicas oferecem diversas funcionalidades, sendo mais estruturadas que os próprios softwares, entretanto, sua interface é simples e intuitiva</w:t>
      </w:r>
    </w:p>
    <w:p w14:paraId="109F9574" w14:textId="7BA6F88A" w:rsidR="00B47188" w:rsidRDefault="00B47188" w:rsidP="00B47188">
      <w:pPr>
        <w:ind w:left="360"/>
        <w:rPr>
          <w:lang w:val="pt-BR"/>
        </w:rPr>
      </w:pPr>
      <w:r>
        <w:rPr>
          <w:lang w:val="pt-BR"/>
        </w:rPr>
        <w:t>Resposta: C</w:t>
      </w:r>
    </w:p>
    <w:p w14:paraId="599F9FE2" w14:textId="11557F0A" w:rsidR="00B47188" w:rsidRPr="00B47188" w:rsidRDefault="00B47188" w:rsidP="00B47188">
      <w:pPr>
        <w:ind w:left="360"/>
        <w:rPr>
          <w:lang w:val="pt-BR"/>
        </w:rPr>
      </w:pPr>
      <w:r w:rsidRPr="00B47188">
        <w:rPr>
          <w:rFonts w:ascii="Arial" w:hAnsi="Arial" w:cs="Arial"/>
          <w:lang w:val="pt-BR"/>
        </w:rPr>
        <w:t>​</w:t>
      </w:r>
      <w:r w:rsidRPr="00B47188">
        <w:rPr>
          <w:lang w:val="pt-BR"/>
        </w:rPr>
        <w:t>A letra c é a alternativa correta, pois de um modo geral os sistemas e softwares de gestão dos planos de negócios são sistemas complexos e exigem do usuário mais intimidade com as tecnologias, enquanto as planilhas eletrônicas, são basicamente intuitivas e de fácil preenchimento, bastando o empreendedor ter um bom conhecimento de seu negócio.</w:t>
      </w:r>
    </w:p>
    <w:p w14:paraId="3F740A1D" w14:textId="77777777" w:rsidR="004524A4" w:rsidRPr="00B47188" w:rsidRDefault="004524A4">
      <w:pPr>
        <w:rPr>
          <w:lang w:val="pt-BR"/>
        </w:rPr>
      </w:pPr>
    </w:p>
    <w:sectPr w:rsidR="004524A4" w:rsidRPr="00B47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D2C"/>
    <w:multiLevelType w:val="multilevel"/>
    <w:tmpl w:val="BAA6E9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724F5"/>
    <w:multiLevelType w:val="multilevel"/>
    <w:tmpl w:val="1308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233927">
    <w:abstractNumId w:val="1"/>
  </w:num>
  <w:num w:numId="2" w16cid:durableId="769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A4"/>
    <w:rsid w:val="003D4B1F"/>
    <w:rsid w:val="004524A4"/>
    <w:rsid w:val="00B4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327E"/>
  <w15:chartTrackingRefBased/>
  <w15:docId w15:val="{9AF157EB-13DF-46B3-9D82-5A9DBEF0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1335</Characters>
  <Application>Microsoft Office Word</Application>
  <DocSecurity>0</DocSecurity>
  <Lines>23</Lines>
  <Paragraphs>10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2025-10-30T20:49:00Z</dcterms:created>
  <dcterms:modified xsi:type="dcterms:W3CDTF">2025-10-30T20:53:00Z</dcterms:modified>
</cp:coreProperties>
</file>