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940F4" w14:textId="3158E13D" w:rsidR="002C1A32" w:rsidRDefault="00FD5E17">
      <w:r w:rsidRPr="00FD5E17">
        <w:t xml:space="preserve">Em um cenário empresarial cada vez mais competitivo e impulsionado pela tecnologia, é crucial que os empreendedores se adaptem às novas tendências para garantir o sucesso de seus negócios. A implementação de recursos tecnológicos deixou de ser um diferencial, tornando-se essencial para a gestão eficiente, o crescimento sustentável e a longevidade das empresas. Softwares de gestão empresarial, por exemplo, surgem como ferramentas poderosas para automatizar processos, otimizar o tempo e melhorar a qualidade na execução das tarefas. Eles permitem uma gestão integrada de diferentes áreas, como estoque, fluxo de caixa, vendas e relacionamento com o cliente, liberando o empreendedor para focar em questões estratégicas. No entanto, a utilização de softwares de gestão não elimina a importância das planilhas eletrônicas, especialmente para novos negócios. Essas ferramentas, acessíveis e fáceis de usar, permitem organizar as ideias, controlar as finanças, gerenciar o estoque e ter uma visão clara da saúde financeira do negócio. Através de planilhas de fluxo de caixa, por exemplo, é possível acompanhar as receitas e despesas diárias, identificar sazonalidades e tomar decisões mais assertivas sobre investimentos e gestão de recursos. Para além da gestão interna, compreender o mercado e o público-alvo é fundamental para o sucesso de qualquer empreendimento. Ferramentas como a análise 360 graus e o mapa de empatia auxiliam nesse processo, fornecendo insights valiosos sobre o potencial do negócio e as necessidades dos clientes. A análise 360 graus permite avaliar a viabilidade da ideia, identificando oportunidades, ameaças, pontos fortes e fracos do negócio. É uma análise completa que considera tanto o ambiente externo, como mercado e concorrência, quanto o interno, como as capacidades e habilidades do empreendedor. Já o mapa de empatia, ferramenta que busca compreender o cliente de forma profunda, auxilia na criação de produtos e serviços mais assertivos e alinhados com as necessidades e desejos do público-alvo. Através dele, é possível entender as motivações, frustrações, expectativas e comportamentos dos clientes, permitindo a construção de uma proposta de valor mais sólida e uma comunicação mais eficaz. A utilização dessas ferramentas, combinada a um bom plano de negócios, é fundamental para que o empreendedor transforme sua ideia em um negócio de sucesso. O plano de negócios, documento que descreve os objetivos, estratégias e projeções financeiras do empreendimento, serve como um guia para a tomada de decisão e a busca por investimentos. Existem diversas ferramentas disponíveis para auxiliar na elaboração de um plano de negócios completo, como o PNBOX do Sebrae, que oferece um ambiente online e intuitivo para organizar as informações, gerar relatórios e modelar diferentes cenários. Em resumo, a tecnologia se tornou uma aliada indispensável para os empreendedores que desejam se destacar no mercado. Através de softwares de gestão, planilhas eletrônicas, ferramentas de análise e plataformas online, é possível ter uma visão completa do negócio, tomar decisões mais assertivas e construir um relacionamento sólido com o cliente. No entanto, é importante lembrar que a </w:t>
      </w:r>
      <w:r w:rsidRPr="00FD5E17">
        <w:lastRenderedPageBreak/>
        <w:t>tecnologia é apenas uma ferramenta, e o sucesso do negócio depende, em última instância, da capacidade do empreendedor de identificar oportunidades, inovar e se adaptar às constantes mudanças do mercado.</w:t>
      </w:r>
    </w:p>
    <w:sectPr w:rsidR="002C1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32"/>
    <w:rsid w:val="002C1A32"/>
    <w:rsid w:val="003A210E"/>
    <w:rsid w:val="00FD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84DA3D-990D-44A9-80BE-085E630A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2025-10-30T22:32:00Z</dcterms:created>
  <dcterms:modified xsi:type="dcterms:W3CDTF">2025-10-30T22:32:00Z</dcterms:modified>
</cp:coreProperties>
</file>