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7D98D" w14:textId="77777777" w:rsidR="00176C63" w:rsidRPr="00176C63" w:rsidRDefault="00176C63" w:rsidP="00176C63">
      <w:pPr>
        <w:rPr>
          <w:lang w:val="pt-PT"/>
        </w:rPr>
      </w:pPr>
      <w:r w:rsidRPr="00176C63">
        <w:rPr>
          <w:lang w:val="pt-PT"/>
        </w:rPr>
        <w:t>Observação: este site inclui um sistema de acessibilidade. Pressione Control-F11 para ajustar o site para pessoas com deficiências visuais que usam um leitor de tela; Pressione Control-F10 para abrir um menu de acessibilidade.</w:t>
      </w:r>
    </w:p>
    <w:p w14:paraId="02E1C68D" w14:textId="77777777" w:rsidR="00176C63" w:rsidRPr="00176C63" w:rsidRDefault="00176C63" w:rsidP="00176C63">
      <w:pPr>
        <w:numPr>
          <w:ilvl w:val="0"/>
          <w:numId w:val="5"/>
        </w:numPr>
        <w:rPr>
          <w:lang w:val="pt-PT"/>
        </w:rPr>
      </w:pPr>
      <w:r w:rsidRPr="00176C63">
        <w:rPr>
          <w:lang w:val="pt-PT"/>
        </w:rPr>
        <w:t>Pressione Enter para acessar acessibilidade para pessoas cegasque usam leitores de tela</w:t>
      </w:r>
    </w:p>
    <w:p w14:paraId="2A8AB7E9" w14:textId="77777777" w:rsidR="00176C63" w:rsidRPr="00176C63" w:rsidRDefault="00176C63" w:rsidP="00176C63">
      <w:pPr>
        <w:numPr>
          <w:ilvl w:val="0"/>
          <w:numId w:val="5"/>
        </w:numPr>
        <w:rPr>
          <w:lang w:val="pt-PT"/>
        </w:rPr>
      </w:pPr>
      <w:r w:rsidRPr="00176C63">
        <w:rPr>
          <w:lang w:val="pt-PT"/>
        </w:rPr>
        <w:t>Pressione Enter para Navegação pelo Teclado</w:t>
      </w:r>
    </w:p>
    <w:p w14:paraId="26BE3154" w14:textId="77777777" w:rsidR="00176C63" w:rsidRPr="00176C63" w:rsidRDefault="00176C63" w:rsidP="00176C63">
      <w:pPr>
        <w:numPr>
          <w:ilvl w:val="0"/>
          <w:numId w:val="5"/>
        </w:numPr>
        <w:rPr>
          <w:lang w:val="pt-PT"/>
        </w:rPr>
      </w:pPr>
      <w:r w:rsidRPr="00176C63">
        <w:rPr>
          <w:lang w:val="pt-PT"/>
        </w:rPr>
        <w:t>Pressione Enter para acessar o menu de acessibilidade</w:t>
      </w:r>
    </w:p>
    <w:p w14:paraId="69771929" w14:textId="77777777" w:rsidR="00176C63" w:rsidRPr="00176C63" w:rsidRDefault="00176C63" w:rsidP="00176C63">
      <w:pPr>
        <w:numPr>
          <w:ilvl w:val="0"/>
          <w:numId w:val="5"/>
        </w:numPr>
        <w:rPr>
          <w:b/>
          <w:bCs/>
        </w:rPr>
      </w:pPr>
      <w:proofErr w:type="spellStart"/>
      <w:r w:rsidRPr="00176C63">
        <w:rPr>
          <w:b/>
          <w:bCs/>
        </w:rPr>
        <w:t>Introdução</w:t>
      </w:r>
      <w:proofErr w:type="spellEnd"/>
      <w:r w:rsidRPr="00176C63">
        <w:rPr>
          <w:b/>
          <w:bCs/>
        </w:rPr>
        <w:t xml:space="preserve"> à IA e </w:t>
      </w:r>
      <w:proofErr w:type="spellStart"/>
      <w:r w:rsidRPr="00176C63">
        <w:rPr>
          <w:b/>
          <w:bCs/>
        </w:rPr>
        <w:t>ChatBots</w:t>
      </w:r>
      <w:proofErr w:type="spellEnd"/>
    </w:p>
    <w:p w14:paraId="190D3C33" w14:textId="77777777" w:rsidR="00176C63" w:rsidRPr="00176C63" w:rsidRDefault="00176C63" w:rsidP="00176C63">
      <w:pPr>
        <w:rPr>
          <w:lang w:val="pt-BR"/>
        </w:rPr>
      </w:pPr>
      <w:r w:rsidRPr="00176C63">
        <w:rPr>
          <w:b/>
          <w:bCs/>
          <w:lang w:val="pt-BR"/>
        </w:rPr>
        <w:t>Resumo</w:t>
      </w:r>
      <w:r w:rsidRPr="00176C63">
        <w:rPr>
          <w:lang w:val="pt-BR"/>
        </w:rPr>
        <w:br/>
        <w:t>O Módulo 12 explora de forma aprofundada o potencial disruptivo da Inteligência Artificial (IA) aplicada aos chatbots, destacando como essas tecnologias vêm redefinindo o atendimento ao cliente, a automação de processos e a interação humano-máquina. A ênfase está em como os chatbots se tornaram essenciais para nexialistas que buscam integrar habilidades técnicas com uma abordagem humanizada e sustentável na transformação digital.</w:t>
      </w:r>
      <w:r w:rsidRPr="00176C63">
        <w:rPr>
          <w:lang w:val="pt-BR"/>
        </w:rPr>
        <w:br/>
        <w:t>Ao contrário dos bots tradicionais, que eram limitados a respostas programadas e fluxos predefinidos, os chatbots modernos incorporam tecnologias de aprendizado de máquina (Machine Learning - ML) e Processamento de Linguagem Natural (Natural Language Processing - NLP) para interagir de forma contextual e personalizada. Segundo a McKinsey (2023), o uso de IA em chatbots pode reduzir em até 60% os custos de atendimento ao cliente, ao mesmo tempo em que melhora significativamente a experiência do usuário. Isso revela que não se trata apenas de uma tendência tecnológica, mas de uma mudança estrutural na forma como as empresas se relacionam com seus clientes e parceiros.</w:t>
      </w:r>
    </w:p>
    <w:p w14:paraId="2BCB1F22" w14:textId="77777777" w:rsidR="00176C63" w:rsidRPr="00176C63" w:rsidRDefault="00176C63" w:rsidP="00176C63">
      <w:pPr>
        <w:rPr>
          <w:lang w:val="pt-BR"/>
        </w:rPr>
      </w:pPr>
    </w:p>
    <w:p w14:paraId="2A763471" w14:textId="77777777" w:rsidR="00176C63" w:rsidRPr="00176C63" w:rsidRDefault="00176C63" w:rsidP="00176C63">
      <w:pPr>
        <w:rPr>
          <w:lang w:val="pt-BR"/>
        </w:rPr>
      </w:pPr>
      <w:r w:rsidRPr="00176C63">
        <w:rPr>
          <w:b/>
          <w:bCs/>
          <w:lang w:val="pt-BR"/>
        </w:rPr>
        <w:t>1. A Evolução dos Chatbots e seu Impacto</w:t>
      </w:r>
      <w:r w:rsidRPr="00176C63">
        <w:rPr>
          <w:lang w:val="pt-BR"/>
        </w:rPr>
        <w:br/>
        <w:t>Antigamente, os chatbots baseavam-se em regras estáticas, limitando-se a responder perguntas com base em scripts fixos. Com a introdução de modelos avançados de IA como o GPT-4, os bots passaram a entender nuances, tom e contexto, oferecendo respostas mais naturais e empáticas. Essa evolução transformou os chatbots em assistentes digitais capazes de atuar em diversos setores, desde o e-commerce até a saúde e a educação.</w:t>
      </w:r>
    </w:p>
    <w:p w14:paraId="13C6ABC5" w14:textId="77777777" w:rsidR="00176C63" w:rsidRPr="00176C63" w:rsidRDefault="00176C63" w:rsidP="00176C63">
      <w:pPr>
        <w:rPr>
          <w:lang w:val="pt-BR"/>
        </w:rPr>
      </w:pPr>
      <w:r w:rsidRPr="00176C63">
        <w:rPr>
          <w:lang w:val="pt-BR"/>
        </w:rPr>
        <w:lastRenderedPageBreak/>
        <w:t>A </w:t>
      </w:r>
      <w:r w:rsidRPr="00176C63">
        <w:rPr>
          <w:b/>
          <w:bCs/>
          <w:lang w:val="pt-BR"/>
        </w:rPr>
        <w:t>Harvard Business Review (2024) </w:t>
      </w:r>
      <w:r w:rsidRPr="00176C63">
        <w:rPr>
          <w:lang w:val="pt-BR"/>
        </w:rPr>
        <w:t>observou que empresas que utilizam chatbots alimentados por IA tiveram um aumento de 70% na eficiência do atendimento ao cliente, evidenciando o papel estratégico desses bots na criação de experiências mais satisfatórias. O diferencial de um nexialista é perceber que os chatbots não substituem o elemento humano, mas complementam e ampliam a capacidade de oferecer suporte e personalização em escala.</w:t>
      </w:r>
    </w:p>
    <w:p w14:paraId="47B85A71" w14:textId="77777777" w:rsidR="00176C63" w:rsidRPr="00176C63" w:rsidRDefault="00176C63" w:rsidP="00176C63">
      <w:pPr>
        <w:rPr>
          <w:lang w:val="pt-BR"/>
        </w:rPr>
      </w:pPr>
    </w:p>
    <w:p w14:paraId="06726B89" w14:textId="77777777" w:rsidR="00176C63" w:rsidRPr="00176C63" w:rsidRDefault="00176C63" w:rsidP="00176C63">
      <w:pPr>
        <w:rPr>
          <w:lang w:val="pt-BR"/>
        </w:rPr>
      </w:pPr>
      <w:r w:rsidRPr="00176C63">
        <w:rPr>
          <w:b/>
          <w:bCs/>
          <w:lang w:val="pt-BR"/>
        </w:rPr>
        <w:t>2. Tipos de Chatbots e Suas Funções</w:t>
      </w:r>
    </w:p>
    <w:p w14:paraId="6E940902" w14:textId="77777777" w:rsidR="00176C63" w:rsidRPr="00176C63" w:rsidRDefault="00176C63" w:rsidP="00176C63">
      <w:pPr>
        <w:rPr>
          <w:lang w:val="pt-BR"/>
        </w:rPr>
      </w:pPr>
      <w:r w:rsidRPr="00176C63">
        <w:rPr>
          <w:lang w:val="pt-BR"/>
        </w:rPr>
        <w:t>Para um nexialista que busca disrupção e inovação, é fundamental conhecer as nuances de cada tipo de chatbot e entender como eles podem ser aplicados de forma estratégica.</w:t>
      </w:r>
    </w:p>
    <w:p w14:paraId="402A924E" w14:textId="77777777" w:rsidR="00176C63" w:rsidRPr="00176C63" w:rsidRDefault="00176C63" w:rsidP="00176C63">
      <w:pPr>
        <w:rPr>
          <w:lang w:val="pt-BR"/>
        </w:rPr>
      </w:pPr>
    </w:p>
    <w:p w14:paraId="3C3B887D" w14:textId="77777777" w:rsidR="00176C63" w:rsidRPr="00176C63" w:rsidRDefault="00176C63" w:rsidP="00176C63">
      <w:pPr>
        <w:rPr>
          <w:lang w:val="pt-BR"/>
        </w:rPr>
      </w:pPr>
      <w:r w:rsidRPr="00176C63">
        <w:rPr>
          <w:b/>
          <w:bCs/>
          <w:lang w:val="pt-BR"/>
        </w:rPr>
        <w:t>2.1. Chatbots Baseados em Regras</w:t>
      </w:r>
      <w:r w:rsidRPr="00176C63">
        <w:rPr>
          <w:lang w:val="pt-BR"/>
        </w:rPr>
        <w:br/>
      </w:r>
      <w:r w:rsidRPr="00176C63">
        <w:rPr>
          <w:b/>
          <w:bCs/>
          <w:lang w:val="pt-BR"/>
        </w:rPr>
        <w:t>Descrição</w:t>
      </w:r>
      <w:r w:rsidRPr="00176C63">
        <w:rPr>
          <w:lang w:val="pt-BR"/>
        </w:rPr>
        <w:t>: Esses chatbots funcionam com base em fluxos de trabalho predefinidos, ou seja, respondem a entradas específicas com respostas programadas. Eles utilizam árvores de decisão e oferecem respostas a perguntas frequentes ou direcionam os usuários por caminhos pré-estabelecidos.</w:t>
      </w:r>
    </w:p>
    <w:p w14:paraId="52EFE832" w14:textId="77777777" w:rsidR="00176C63" w:rsidRPr="00176C63" w:rsidRDefault="00176C63" w:rsidP="00176C63">
      <w:pPr>
        <w:rPr>
          <w:lang w:val="pt-BR"/>
        </w:rPr>
      </w:pPr>
    </w:p>
    <w:p w14:paraId="58AB9643" w14:textId="77777777" w:rsidR="00176C63" w:rsidRPr="00176C63" w:rsidRDefault="00176C63" w:rsidP="00176C63">
      <w:proofErr w:type="spellStart"/>
      <w:r w:rsidRPr="00176C63">
        <w:rPr>
          <w:b/>
          <w:bCs/>
        </w:rPr>
        <w:t>Benefícios</w:t>
      </w:r>
      <w:proofErr w:type="spellEnd"/>
      <w:r w:rsidRPr="00176C63">
        <w:rPr>
          <w:b/>
          <w:bCs/>
        </w:rPr>
        <w:t>:</w:t>
      </w:r>
    </w:p>
    <w:p w14:paraId="49B068D9" w14:textId="77777777" w:rsidR="00176C63" w:rsidRPr="00176C63" w:rsidRDefault="00176C63" w:rsidP="00176C63">
      <w:pPr>
        <w:numPr>
          <w:ilvl w:val="0"/>
          <w:numId w:val="6"/>
        </w:numPr>
        <w:rPr>
          <w:lang w:val="pt-BR"/>
        </w:rPr>
      </w:pPr>
      <w:r w:rsidRPr="00176C63">
        <w:rPr>
          <w:b/>
          <w:bCs/>
          <w:lang w:val="pt-BR"/>
        </w:rPr>
        <w:t>Simplicidade</w:t>
      </w:r>
      <w:r w:rsidRPr="00176C63">
        <w:rPr>
          <w:lang w:val="pt-BR"/>
        </w:rPr>
        <w:t>: São relativamente fáceis de criar e manter, sendo ideais para iniciantes ou para empresas que desejam uma solução rápida e eficiente para FAQs.</w:t>
      </w:r>
    </w:p>
    <w:p w14:paraId="0FB324E0" w14:textId="77777777" w:rsidR="00176C63" w:rsidRPr="00176C63" w:rsidRDefault="00176C63" w:rsidP="00176C63">
      <w:pPr>
        <w:numPr>
          <w:ilvl w:val="0"/>
          <w:numId w:val="6"/>
        </w:numPr>
        <w:rPr>
          <w:lang w:val="pt-BR"/>
        </w:rPr>
      </w:pPr>
      <w:r w:rsidRPr="00176C63">
        <w:rPr>
          <w:b/>
          <w:bCs/>
          <w:lang w:val="pt-BR"/>
        </w:rPr>
        <w:t>Consistência</w:t>
      </w:r>
      <w:r w:rsidRPr="00176C63">
        <w:rPr>
          <w:lang w:val="pt-BR"/>
        </w:rPr>
        <w:t>: Como as respostas são programadas, há um alto nível de consistência na qualidade das interações, garantindo que o usuário receba a mesma resposta para a mesma pergunta todas as vezes.</w:t>
      </w:r>
    </w:p>
    <w:p w14:paraId="669A6942" w14:textId="77777777" w:rsidR="00176C63" w:rsidRPr="00176C63" w:rsidRDefault="00176C63" w:rsidP="00176C63">
      <w:pPr>
        <w:numPr>
          <w:ilvl w:val="0"/>
          <w:numId w:val="6"/>
        </w:numPr>
        <w:rPr>
          <w:lang w:val="pt-BR"/>
        </w:rPr>
      </w:pPr>
      <w:r w:rsidRPr="00176C63">
        <w:rPr>
          <w:b/>
          <w:bCs/>
          <w:lang w:val="pt-BR"/>
        </w:rPr>
        <w:t>Custo-Efetivo</w:t>
      </w:r>
      <w:r w:rsidRPr="00176C63">
        <w:rPr>
          <w:lang w:val="pt-BR"/>
        </w:rPr>
        <w:t>: Geralmente, são mais baratos para desenvolver e manter do que chatbots mais avançados.</w:t>
      </w:r>
    </w:p>
    <w:p w14:paraId="4CC4F88B" w14:textId="77777777" w:rsidR="00176C63" w:rsidRPr="00176C63" w:rsidRDefault="00176C63" w:rsidP="00176C63">
      <w:proofErr w:type="spellStart"/>
      <w:r w:rsidRPr="00176C63">
        <w:rPr>
          <w:b/>
          <w:bCs/>
        </w:rPr>
        <w:t>Desafios</w:t>
      </w:r>
      <w:proofErr w:type="spellEnd"/>
      <w:r w:rsidRPr="00176C63">
        <w:rPr>
          <w:b/>
          <w:bCs/>
        </w:rPr>
        <w:t>:</w:t>
      </w:r>
    </w:p>
    <w:p w14:paraId="3B7FD818" w14:textId="77777777" w:rsidR="00176C63" w:rsidRPr="00176C63" w:rsidRDefault="00176C63" w:rsidP="00176C63">
      <w:pPr>
        <w:numPr>
          <w:ilvl w:val="0"/>
          <w:numId w:val="7"/>
        </w:numPr>
        <w:rPr>
          <w:lang w:val="pt-BR"/>
        </w:rPr>
      </w:pPr>
      <w:r w:rsidRPr="00176C63">
        <w:rPr>
          <w:b/>
          <w:bCs/>
          <w:lang w:val="pt-BR"/>
        </w:rPr>
        <w:t>Limitações na Compreensão</w:t>
      </w:r>
      <w:r w:rsidRPr="00176C63">
        <w:rPr>
          <w:lang w:val="pt-BR"/>
        </w:rPr>
        <w:t>: Incapazes de lidar com variações de linguagem, sinônimos ou perguntas fora do script, o que pode levar à frustração do usuário.</w:t>
      </w:r>
    </w:p>
    <w:p w14:paraId="3291E444" w14:textId="77777777" w:rsidR="00176C63" w:rsidRPr="00176C63" w:rsidRDefault="00176C63" w:rsidP="00176C63">
      <w:pPr>
        <w:numPr>
          <w:ilvl w:val="0"/>
          <w:numId w:val="7"/>
        </w:numPr>
        <w:rPr>
          <w:lang w:val="pt-BR"/>
        </w:rPr>
      </w:pPr>
      <w:r w:rsidRPr="00176C63">
        <w:rPr>
          <w:b/>
          <w:bCs/>
          <w:lang w:val="pt-BR"/>
        </w:rPr>
        <w:lastRenderedPageBreak/>
        <w:t>Falta de Flexibilidade</w:t>
      </w:r>
      <w:r w:rsidRPr="00176C63">
        <w:rPr>
          <w:lang w:val="pt-BR"/>
        </w:rPr>
        <w:t>: Não se adaptam a mudanças contextuais e não aprendem com novas interações.</w:t>
      </w:r>
    </w:p>
    <w:p w14:paraId="21EECC7D" w14:textId="77777777" w:rsidR="00176C63" w:rsidRPr="00176C63" w:rsidRDefault="00176C63" w:rsidP="00176C63">
      <w:proofErr w:type="spellStart"/>
      <w:r w:rsidRPr="00176C63">
        <w:rPr>
          <w:b/>
          <w:bCs/>
        </w:rPr>
        <w:t>Tecnologias</w:t>
      </w:r>
      <w:proofErr w:type="spellEnd"/>
      <w:r w:rsidRPr="00176C63">
        <w:rPr>
          <w:b/>
          <w:bCs/>
        </w:rPr>
        <w:t xml:space="preserve"> </w:t>
      </w:r>
      <w:proofErr w:type="spellStart"/>
      <w:r w:rsidRPr="00176C63">
        <w:rPr>
          <w:b/>
          <w:bCs/>
        </w:rPr>
        <w:t>Utilizadas</w:t>
      </w:r>
      <w:proofErr w:type="spellEnd"/>
      <w:r w:rsidRPr="00176C63">
        <w:rPr>
          <w:b/>
          <w:bCs/>
        </w:rPr>
        <w:t>:</w:t>
      </w:r>
    </w:p>
    <w:p w14:paraId="61278B55" w14:textId="77777777" w:rsidR="00176C63" w:rsidRPr="00176C63" w:rsidRDefault="00176C63" w:rsidP="00176C63">
      <w:pPr>
        <w:numPr>
          <w:ilvl w:val="0"/>
          <w:numId w:val="8"/>
        </w:numPr>
        <w:rPr>
          <w:lang w:val="pt-BR"/>
        </w:rPr>
      </w:pPr>
      <w:r w:rsidRPr="00176C63">
        <w:rPr>
          <w:b/>
          <w:bCs/>
          <w:lang w:val="pt-BR"/>
        </w:rPr>
        <w:t>Flow XO</w:t>
      </w:r>
      <w:r w:rsidRPr="00176C63">
        <w:rPr>
          <w:lang w:val="pt-BR"/>
        </w:rPr>
        <w:t>: Ferramenta simples e acessível para criação de bots baseados em regras.</w:t>
      </w:r>
    </w:p>
    <w:p w14:paraId="4519375C" w14:textId="77777777" w:rsidR="00176C63" w:rsidRPr="00176C63" w:rsidRDefault="00176C63" w:rsidP="00176C63">
      <w:pPr>
        <w:numPr>
          <w:ilvl w:val="0"/>
          <w:numId w:val="8"/>
        </w:numPr>
        <w:rPr>
          <w:lang w:val="pt-BR"/>
        </w:rPr>
      </w:pPr>
      <w:r w:rsidRPr="00176C63">
        <w:rPr>
          <w:b/>
          <w:bCs/>
          <w:lang w:val="pt-BR"/>
        </w:rPr>
        <w:t>ManyChat</w:t>
      </w:r>
      <w:r w:rsidRPr="00176C63">
        <w:rPr>
          <w:lang w:val="pt-BR"/>
        </w:rPr>
        <w:t>: Ideal para integração com plataformas como Facebook Messenger e WhatsApp.</w:t>
      </w:r>
    </w:p>
    <w:p w14:paraId="736DAB72" w14:textId="77777777" w:rsidR="00176C63" w:rsidRPr="00176C63" w:rsidRDefault="00176C63" w:rsidP="00176C63">
      <w:pPr>
        <w:numPr>
          <w:ilvl w:val="0"/>
          <w:numId w:val="8"/>
        </w:numPr>
        <w:rPr>
          <w:lang w:val="pt-BR"/>
        </w:rPr>
      </w:pPr>
      <w:r w:rsidRPr="00176C63">
        <w:rPr>
          <w:b/>
          <w:bCs/>
          <w:lang w:val="pt-BR"/>
        </w:rPr>
        <w:t>Chatfuel</w:t>
      </w:r>
      <w:r w:rsidRPr="00176C63">
        <w:rPr>
          <w:lang w:val="pt-BR"/>
        </w:rPr>
        <w:t>: Bastante utilizado para chatbots no Facebook e Instagram.</w:t>
      </w:r>
    </w:p>
    <w:p w14:paraId="51572B40" w14:textId="77777777" w:rsidR="00176C63" w:rsidRPr="00176C63" w:rsidRDefault="00176C63" w:rsidP="00176C63">
      <w:pPr>
        <w:rPr>
          <w:lang w:val="pt-BR"/>
        </w:rPr>
      </w:pPr>
      <w:r w:rsidRPr="00176C63">
        <w:rPr>
          <w:b/>
          <w:bCs/>
          <w:lang w:val="pt-BR"/>
        </w:rPr>
        <w:t>Aplicação Prática:</w:t>
      </w:r>
      <w:r w:rsidRPr="00176C63">
        <w:rPr>
          <w:lang w:val="pt-BR"/>
        </w:rPr>
        <w:t> Adequados para tarefas como agendamento de consultas, FAQs, verificação de status de pedidos e respostas a perguntas repetitivas.</w:t>
      </w:r>
    </w:p>
    <w:p w14:paraId="18231363" w14:textId="77777777" w:rsidR="00176C63" w:rsidRPr="00176C63" w:rsidRDefault="00176C63" w:rsidP="00176C63">
      <w:pPr>
        <w:rPr>
          <w:lang w:val="pt-BR"/>
        </w:rPr>
      </w:pPr>
    </w:p>
    <w:p w14:paraId="14AB8E57" w14:textId="77777777" w:rsidR="00176C63" w:rsidRPr="00176C63" w:rsidRDefault="00176C63" w:rsidP="00176C63">
      <w:pPr>
        <w:rPr>
          <w:lang w:val="pt-BR"/>
        </w:rPr>
      </w:pPr>
      <w:r w:rsidRPr="00176C63">
        <w:rPr>
          <w:b/>
          <w:bCs/>
          <w:lang w:val="pt-BR"/>
        </w:rPr>
        <w:t>2.2. Chatbots com Machine Learning (ML)</w:t>
      </w:r>
      <w:r w:rsidRPr="00176C63">
        <w:rPr>
          <w:lang w:val="pt-BR"/>
        </w:rPr>
        <w:br/>
      </w:r>
      <w:r w:rsidRPr="00176C63">
        <w:rPr>
          <w:b/>
          <w:bCs/>
          <w:lang w:val="pt-BR"/>
        </w:rPr>
        <w:t>Descrição:</w:t>
      </w:r>
      <w:r w:rsidRPr="00176C63">
        <w:rPr>
          <w:lang w:val="pt-BR"/>
        </w:rPr>
        <w:t> Chatbots que utilizam algoritmos de aprendizado de máquina para se adaptarem e evoluírem com base nas interações anteriores. Eles se tornam mais inteligentes ao longo do tempo, compreendendo melhor as intenções e nuances dos usuários.</w:t>
      </w:r>
    </w:p>
    <w:p w14:paraId="14805D20" w14:textId="77777777" w:rsidR="00176C63" w:rsidRPr="00176C63" w:rsidRDefault="00176C63" w:rsidP="00176C63">
      <w:pPr>
        <w:rPr>
          <w:lang w:val="pt-BR"/>
        </w:rPr>
      </w:pPr>
    </w:p>
    <w:p w14:paraId="1B814CF9" w14:textId="77777777" w:rsidR="00176C63" w:rsidRPr="00176C63" w:rsidRDefault="00176C63" w:rsidP="00176C63">
      <w:proofErr w:type="spellStart"/>
      <w:r w:rsidRPr="00176C63">
        <w:rPr>
          <w:b/>
          <w:bCs/>
        </w:rPr>
        <w:t>Benefícios</w:t>
      </w:r>
      <w:proofErr w:type="spellEnd"/>
      <w:r w:rsidRPr="00176C63">
        <w:rPr>
          <w:b/>
          <w:bCs/>
        </w:rPr>
        <w:t>:</w:t>
      </w:r>
    </w:p>
    <w:p w14:paraId="4A72B6B6" w14:textId="77777777" w:rsidR="00176C63" w:rsidRPr="00176C63" w:rsidRDefault="00176C63" w:rsidP="00176C63">
      <w:pPr>
        <w:numPr>
          <w:ilvl w:val="0"/>
          <w:numId w:val="9"/>
        </w:numPr>
        <w:rPr>
          <w:lang w:val="pt-BR"/>
        </w:rPr>
      </w:pPr>
      <w:r w:rsidRPr="00176C63">
        <w:rPr>
          <w:b/>
          <w:bCs/>
          <w:lang w:val="pt-BR"/>
        </w:rPr>
        <w:t>Aprendizado Contínuo</w:t>
      </w:r>
      <w:r w:rsidRPr="00176C63">
        <w:rPr>
          <w:lang w:val="pt-BR"/>
        </w:rPr>
        <w:t>: Melhoram com o tempo à medida que recebem mais dados e interações, tornando-se cada vez mais eficientes e precisos.</w:t>
      </w:r>
    </w:p>
    <w:p w14:paraId="2DD83E2F" w14:textId="77777777" w:rsidR="00176C63" w:rsidRPr="00176C63" w:rsidRDefault="00176C63" w:rsidP="00176C63">
      <w:pPr>
        <w:numPr>
          <w:ilvl w:val="0"/>
          <w:numId w:val="9"/>
        </w:numPr>
        <w:rPr>
          <w:lang w:val="pt-BR"/>
        </w:rPr>
      </w:pPr>
      <w:r w:rsidRPr="00176C63">
        <w:rPr>
          <w:b/>
          <w:bCs/>
          <w:lang w:val="pt-BR"/>
        </w:rPr>
        <w:t>Capacidade de Personalização</w:t>
      </w:r>
      <w:r w:rsidRPr="00176C63">
        <w:rPr>
          <w:lang w:val="pt-BR"/>
        </w:rPr>
        <w:t>: Podem oferecer respostas e interações mais personalizadas com base no histórico do usuário e em padrões de comportamento.</w:t>
      </w:r>
    </w:p>
    <w:p w14:paraId="5BD65149" w14:textId="77777777" w:rsidR="00176C63" w:rsidRPr="00176C63" w:rsidRDefault="00176C63" w:rsidP="00176C63">
      <w:pPr>
        <w:numPr>
          <w:ilvl w:val="0"/>
          <w:numId w:val="9"/>
        </w:numPr>
        <w:rPr>
          <w:lang w:val="pt-BR"/>
        </w:rPr>
      </w:pPr>
      <w:r w:rsidRPr="00176C63">
        <w:rPr>
          <w:b/>
          <w:bCs/>
          <w:lang w:val="pt-BR"/>
        </w:rPr>
        <w:t>Flexibilidade</w:t>
      </w:r>
      <w:r w:rsidRPr="00176C63">
        <w:rPr>
          <w:lang w:val="pt-BR"/>
        </w:rPr>
        <w:t>: Podem lidar com uma gama mais ampla de perguntas e adaptar-se a diferentes estilos de linguagem.</w:t>
      </w:r>
    </w:p>
    <w:p w14:paraId="47F950E9" w14:textId="77777777" w:rsidR="00176C63" w:rsidRPr="00176C63" w:rsidRDefault="00176C63" w:rsidP="00176C63">
      <w:proofErr w:type="spellStart"/>
      <w:r w:rsidRPr="00176C63">
        <w:rPr>
          <w:b/>
          <w:bCs/>
        </w:rPr>
        <w:t>Desafios</w:t>
      </w:r>
      <w:proofErr w:type="spellEnd"/>
      <w:r w:rsidRPr="00176C63">
        <w:rPr>
          <w:b/>
          <w:bCs/>
        </w:rPr>
        <w:t>:</w:t>
      </w:r>
    </w:p>
    <w:p w14:paraId="42A1C9FE" w14:textId="77777777" w:rsidR="00176C63" w:rsidRPr="00176C63" w:rsidRDefault="00176C63" w:rsidP="00176C63">
      <w:pPr>
        <w:numPr>
          <w:ilvl w:val="0"/>
          <w:numId w:val="10"/>
        </w:numPr>
        <w:rPr>
          <w:lang w:val="pt-BR"/>
        </w:rPr>
      </w:pPr>
      <w:r w:rsidRPr="00176C63">
        <w:rPr>
          <w:b/>
          <w:bCs/>
          <w:lang w:val="pt-BR"/>
        </w:rPr>
        <w:t>Complexidade na Implementação</w:t>
      </w:r>
      <w:r w:rsidRPr="00176C63">
        <w:rPr>
          <w:lang w:val="pt-BR"/>
        </w:rPr>
        <w:t>: Requer um entendimento profundo de ML e NLP, além de conjuntos de dados de alta qualidade para treinamento.</w:t>
      </w:r>
    </w:p>
    <w:p w14:paraId="53CEFCD3" w14:textId="77777777" w:rsidR="00176C63" w:rsidRPr="00176C63" w:rsidRDefault="00176C63" w:rsidP="00176C63">
      <w:pPr>
        <w:numPr>
          <w:ilvl w:val="0"/>
          <w:numId w:val="10"/>
        </w:numPr>
        <w:rPr>
          <w:lang w:val="pt-BR"/>
        </w:rPr>
      </w:pPr>
      <w:r w:rsidRPr="00176C63">
        <w:rPr>
          <w:b/>
          <w:bCs/>
          <w:lang w:val="pt-BR"/>
        </w:rPr>
        <w:lastRenderedPageBreak/>
        <w:t>Necessidade de Manutenção Contínua</w:t>
      </w:r>
      <w:r w:rsidRPr="00176C63">
        <w:rPr>
          <w:lang w:val="pt-BR"/>
        </w:rPr>
        <w:t>: Requer monitoramento constante para garantir que o aprendizado e as adaptações sejam apropriados e eficazes.</w:t>
      </w:r>
    </w:p>
    <w:p w14:paraId="46C6058A" w14:textId="77777777" w:rsidR="00176C63" w:rsidRPr="00176C63" w:rsidRDefault="00176C63" w:rsidP="00176C63">
      <w:proofErr w:type="spellStart"/>
      <w:r w:rsidRPr="00176C63">
        <w:rPr>
          <w:b/>
          <w:bCs/>
        </w:rPr>
        <w:t>Tecnologias</w:t>
      </w:r>
      <w:proofErr w:type="spellEnd"/>
      <w:r w:rsidRPr="00176C63">
        <w:rPr>
          <w:b/>
          <w:bCs/>
        </w:rPr>
        <w:t xml:space="preserve"> </w:t>
      </w:r>
      <w:proofErr w:type="spellStart"/>
      <w:r w:rsidRPr="00176C63">
        <w:rPr>
          <w:b/>
          <w:bCs/>
        </w:rPr>
        <w:t>Utilizadas</w:t>
      </w:r>
      <w:proofErr w:type="spellEnd"/>
      <w:r w:rsidRPr="00176C63">
        <w:rPr>
          <w:b/>
          <w:bCs/>
        </w:rPr>
        <w:t>:</w:t>
      </w:r>
    </w:p>
    <w:p w14:paraId="35CF65A3" w14:textId="77777777" w:rsidR="00176C63" w:rsidRPr="00176C63" w:rsidRDefault="00176C63" w:rsidP="00176C63">
      <w:pPr>
        <w:numPr>
          <w:ilvl w:val="0"/>
          <w:numId w:val="11"/>
        </w:numPr>
        <w:rPr>
          <w:lang w:val="pt-BR"/>
        </w:rPr>
      </w:pPr>
      <w:r w:rsidRPr="00176C63">
        <w:rPr>
          <w:b/>
          <w:bCs/>
          <w:lang w:val="pt-BR"/>
        </w:rPr>
        <w:t>Rasa</w:t>
      </w:r>
      <w:r w:rsidRPr="00176C63">
        <w:rPr>
          <w:lang w:val="pt-BR"/>
        </w:rPr>
        <w:t>: Uma plataforma de código aberto que permite a construção de chatbots com lógica adaptativa e capacidade de ML.</w:t>
      </w:r>
    </w:p>
    <w:p w14:paraId="707AE445" w14:textId="77777777" w:rsidR="00176C63" w:rsidRPr="00176C63" w:rsidRDefault="00176C63" w:rsidP="00176C63">
      <w:pPr>
        <w:numPr>
          <w:ilvl w:val="0"/>
          <w:numId w:val="11"/>
        </w:numPr>
        <w:rPr>
          <w:lang w:val="pt-BR"/>
        </w:rPr>
      </w:pPr>
      <w:r w:rsidRPr="00176C63">
        <w:rPr>
          <w:b/>
          <w:bCs/>
          <w:lang w:val="pt-BR"/>
        </w:rPr>
        <w:t>Dialogflow (Google)</w:t>
      </w:r>
      <w:r w:rsidRPr="00176C63">
        <w:rPr>
          <w:lang w:val="pt-BR"/>
        </w:rPr>
        <w:t>: Utiliza NLP e é eficaz na integração com várias plataformas, incluindo Google Assistant, WhatsApp e Facebook Messenger.</w:t>
      </w:r>
    </w:p>
    <w:p w14:paraId="359424E7" w14:textId="77777777" w:rsidR="00176C63" w:rsidRPr="00176C63" w:rsidRDefault="00176C63" w:rsidP="00176C63">
      <w:pPr>
        <w:numPr>
          <w:ilvl w:val="0"/>
          <w:numId w:val="11"/>
        </w:numPr>
        <w:rPr>
          <w:lang w:val="pt-BR"/>
        </w:rPr>
      </w:pPr>
      <w:r w:rsidRPr="00176C63">
        <w:rPr>
          <w:b/>
          <w:bCs/>
          <w:lang w:val="pt-BR"/>
        </w:rPr>
        <w:t>Microsoft Bot Framework</w:t>
      </w:r>
      <w:r w:rsidRPr="00176C63">
        <w:rPr>
          <w:lang w:val="pt-BR"/>
        </w:rPr>
        <w:t>: Permite criar bots que se integram com ferramentas de análise e aprendizado de máquina da Microsoft.</w:t>
      </w:r>
    </w:p>
    <w:p w14:paraId="0F5872E2" w14:textId="77777777" w:rsidR="00176C63" w:rsidRPr="00176C63" w:rsidRDefault="00176C63" w:rsidP="00176C63">
      <w:pPr>
        <w:rPr>
          <w:lang w:val="pt-BR"/>
        </w:rPr>
      </w:pPr>
      <w:r w:rsidRPr="00176C63">
        <w:rPr>
          <w:b/>
          <w:bCs/>
          <w:lang w:val="pt-BR"/>
        </w:rPr>
        <w:t>Aplicação Prática</w:t>
      </w:r>
      <w:r w:rsidRPr="00176C63">
        <w:rPr>
          <w:lang w:val="pt-BR"/>
        </w:rPr>
        <w:t>: Ideal para setores que lidam com perguntas variadas e interações complexas, como suporte ao cliente em e-commerce, setor bancário, saúde e RH.</w:t>
      </w:r>
    </w:p>
    <w:p w14:paraId="4F3C0E16" w14:textId="77777777" w:rsidR="00176C63" w:rsidRPr="00176C63" w:rsidRDefault="00176C63" w:rsidP="00176C63">
      <w:pPr>
        <w:rPr>
          <w:lang w:val="pt-BR"/>
        </w:rPr>
      </w:pPr>
    </w:p>
    <w:p w14:paraId="4DF52E7E" w14:textId="77777777" w:rsidR="00176C63" w:rsidRPr="00176C63" w:rsidRDefault="00176C63" w:rsidP="00176C63">
      <w:pPr>
        <w:rPr>
          <w:lang w:val="pt-BR"/>
        </w:rPr>
      </w:pPr>
      <w:r w:rsidRPr="00176C63">
        <w:rPr>
          <w:b/>
          <w:bCs/>
          <w:lang w:val="pt-BR"/>
        </w:rPr>
        <w:t>2.3. Chatbots de IA Generativa (ex. ChatGPT)</w:t>
      </w:r>
      <w:r w:rsidRPr="00176C63">
        <w:rPr>
          <w:lang w:val="pt-BR"/>
        </w:rPr>
        <w:br/>
      </w:r>
      <w:r w:rsidRPr="00176C63">
        <w:rPr>
          <w:b/>
          <w:bCs/>
          <w:lang w:val="pt-BR"/>
        </w:rPr>
        <w:t>Descrição:</w:t>
      </w:r>
      <w:r w:rsidRPr="00176C63">
        <w:rPr>
          <w:lang w:val="pt-BR"/>
        </w:rPr>
        <w:t> Os chatbots mais avançados, alimentados por grandes modelos de linguagem (Large Language Models - LLMs), como o GPT-4 da OpenAI. Esses bots são capazes de gerar respostas em tempo real que parecem humanizadas, considerando o contexto e a intenção da conversa.</w:t>
      </w:r>
    </w:p>
    <w:p w14:paraId="52058312" w14:textId="77777777" w:rsidR="00176C63" w:rsidRPr="00176C63" w:rsidRDefault="00176C63" w:rsidP="00176C63">
      <w:r w:rsidRPr="00176C63">
        <w:rPr>
          <w:lang w:val="pt-BR"/>
        </w:rPr>
        <w:br/>
      </w:r>
      <w:proofErr w:type="spellStart"/>
      <w:r w:rsidRPr="00176C63">
        <w:rPr>
          <w:b/>
          <w:bCs/>
        </w:rPr>
        <w:t>Benefícios</w:t>
      </w:r>
      <w:proofErr w:type="spellEnd"/>
      <w:r w:rsidRPr="00176C63">
        <w:rPr>
          <w:b/>
          <w:bCs/>
        </w:rPr>
        <w:t>:</w:t>
      </w:r>
    </w:p>
    <w:p w14:paraId="38822793" w14:textId="77777777" w:rsidR="00176C63" w:rsidRPr="00176C63" w:rsidRDefault="00176C63" w:rsidP="00176C63">
      <w:pPr>
        <w:numPr>
          <w:ilvl w:val="0"/>
          <w:numId w:val="12"/>
        </w:numPr>
        <w:rPr>
          <w:lang w:val="pt-BR"/>
        </w:rPr>
      </w:pPr>
      <w:r w:rsidRPr="00176C63">
        <w:rPr>
          <w:b/>
          <w:bCs/>
          <w:lang w:val="pt-BR"/>
        </w:rPr>
        <w:t>Interação Natural</w:t>
      </w:r>
      <w:r w:rsidRPr="00176C63">
        <w:rPr>
          <w:lang w:val="pt-BR"/>
        </w:rPr>
        <w:t>: Capazes de compreender nuances, emoções e tons de conversação, oferecendo interações extremamente fluidas e naturais.</w:t>
      </w:r>
    </w:p>
    <w:p w14:paraId="74350AAA" w14:textId="77777777" w:rsidR="00176C63" w:rsidRPr="00176C63" w:rsidRDefault="00176C63" w:rsidP="00176C63">
      <w:pPr>
        <w:numPr>
          <w:ilvl w:val="0"/>
          <w:numId w:val="12"/>
        </w:numPr>
        <w:rPr>
          <w:lang w:val="pt-BR"/>
        </w:rPr>
      </w:pPr>
      <w:r w:rsidRPr="00176C63">
        <w:rPr>
          <w:b/>
          <w:bCs/>
          <w:lang w:val="pt-BR"/>
        </w:rPr>
        <w:t>Capacidade de Responder a Perguntas Complexas</w:t>
      </w:r>
      <w:r w:rsidRPr="00176C63">
        <w:rPr>
          <w:lang w:val="pt-BR"/>
        </w:rPr>
        <w:t>: Podem lidar com uma ampla variedade de tópicos e fornecer respostas detalhadas e contextualizadas.</w:t>
      </w:r>
    </w:p>
    <w:p w14:paraId="31E71AEA" w14:textId="77777777" w:rsidR="00176C63" w:rsidRPr="00176C63" w:rsidRDefault="00176C63" w:rsidP="00176C63">
      <w:pPr>
        <w:numPr>
          <w:ilvl w:val="0"/>
          <w:numId w:val="12"/>
        </w:numPr>
        <w:rPr>
          <w:lang w:val="pt-BR"/>
        </w:rPr>
      </w:pPr>
      <w:r w:rsidRPr="00176C63">
        <w:rPr>
          <w:b/>
          <w:bCs/>
          <w:lang w:val="pt-BR"/>
        </w:rPr>
        <w:t>Adaptabilidade e Escalabilidade</w:t>
      </w:r>
      <w:r w:rsidRPr="00176C63">
        <w:rPr>
          <w:lang w:val="pt-BR"/>
        </w:rPr>
        <w:t>: Aprendem com cada interação e se adaptam a diferentes cenários e setores, tornando-se cada vez mais precisos.</w:t>
      </w:r>
    </w:p>
    <w:p w14:paraId="0A003FEE" w14:textId="77777777" w:rsidR="00176C63" w:rsidRPr="00176C63" w:rsidRDefault="00176C63" w:rsidP="00176C63">
      <w:proofErr w:type="spellStart"/>
      <w:r w:rsidRPr="00176C63">
        <w:rPr>
          <w:b/>
          <w:bCs/>
        </w:rPr>
        <w:t>Desafios</w:t>
      </w:r>
      <w:proofErr w:type="spellEnd"/>
      <w:r w:rsidRPr="00176C63">
        <w:rPr>
          <w:b/>
          <w:bCs/>
        </w:rPr>
        <w:t>:</w:t>
      </w:r>
    </w:p>
    <w:p w14:paraId="46A1346C" w14:textId="77777777" w:rsidR="00176C63" w:rsidRPr="00176C63" w:rsidRDefault="00176C63" w:rsidP="00176C63">
      <w:pPr>
        <w:numPr>
          <w:ilvl w:val="0"/>
          <w:numId w:val="13"/>
        </w:numPr>
        <w:rPr>
          <w:lang w:val="pt-BR"/>
        </w:rPr>
      </w:pPr>
      <w:r w:rsidRPr="00176C63">
        <w:rPr>
          <w:b/>
          <w:bCs/>
          <w:lang w:val="pt-BR"/>
        </w:rPr>
        <w:lastRenderedPageBreak/>
        <w:t>Requer Infraestrutura Robusta</w:t>
      </w:r>
      <w:r w:rsidRPr="00176C63">
        <w:rPr>
          <w:lang w:val="pt-BR"/>
        </w:rPr>
        <w:t>: Chatbots de IA generativa demandam mais recursos computacionais para treinamento e execução, o que pode elevar os custos.</w:t>
      </w:r>
    </w:p>
    <w:p w14:paraId="3164FE75" w14:textId="77777777" w:rsidR="00176C63" w:rsidRPr="00176C63" w:rsidRDefault="00176C63" w:rsidP="00176C63">
      <w:pPr>
        <w:numPr>
          <w:ilvl w:val="0"/>
          <w:numId w:val="13"/>
        </w:numPr>
        <w:rPr>
          <w:lang w:val="pt-BR"/>
        </w:rPr>
      </w:pPr>
      <w:r w:rsidRPr="00176C63">
        <w:rPr>
          <w:b/>
          <w:bCs/>
          <w:lang w:val="pt-BR"/>
        </w:rPr>
        <w:t>Necessidade de Supervisão</w:t>
      </w:r>
      <w:r w:rsidRPr="00176C63">
        <w:rPr>
          <w:lang w:val="pt-BR"/>
        </w:rPr>
        <w:t>: Há riscos de respostas incorretas ou não alinhadas com a marca ou os valores da empresa, exigindo monitoramento e ajustes contínuos.</w:t>
      </w:r>
    </w:p>
    <w:p w14:paraId="0A82A593" w14:textId="77777777" w:rsidR="00176C63" w:rsidRPr="00176C63" w:rsidRDefault="00176C63" w:rsidP="00176C63">
      <w:pPr>
        <w:numPr>
          <w:ilvl w:val="0"/>
          <w:numId w:val="13"/>
        </w:numPr>
        <w:rPr>
          <w:lang w:val="pt-BR"/>
        </w:rPr>
      </w:pPr>
      <w:r w:rsidRPr="00176C63">
        <w:rPr>
          <w:b/>
          <w:bCs/>
          <w:lang w:val="pt-BR"/>
        </w:rPr>
        <w:t>Preocupações com Privacidade</w:t>
      </w:r>
      <w:r w:rsidRPr="00176C63">
        <w:rPr>
          <w:lang w:val="pt-BR"/>
        </w:rPr>
        <w:t>: A coleta e o processamento de dados pessoais levantam questões éticas e legais, especialmente em setores regulados.</w:t>
      </w:r>
    </w:p>
    <w:p w14:paraId="5116AE6D" w14:textId="77777777" w:rsidR="00176C63" w:rsidRPr="00176C63" w:rsidRDefault="00176C63" w:rsidP="00176C63">
      <w:proofErr w:type="spellStart"/>
      <w:r w:rsidRPr="00176C63">
        <w:rPr>
          <w:b/>
          <w:bCs/>
        </w:rPr>
        <w:t>Tecnologias</w:t>
      </w:r>
      <w:proofErr w:type="spellEnd"/>
      <w:r w:rsidRPr="00176C63">
        <w:rPr>
          <w:b/>
          <w:bCs/>
        </w:rPr>
        <w:t xml:space="preserve"> </w:t>
      </w:r>
      <w:proofErr w:type="spellStart"/>
      <w:r w:rsidRPr="00176C63">
        <w:rPr>
          <w:b/>
          <w:bCs/>
        </w:rPr>
        <w:t>Utilizadas</w:t>
      </w:r>
      <w:proofErr w:type="spellEnd"/>
      <w:r w:rsidRPr="00176C63">
        <w:rPr>
          <w:b/>
          <w:bCs/>
        </w:rPr>
        <w:t>:</w:t>
      </w:r>
    </w:p>
    <w:p w14:paraId="6E2E6403" w14:textId="77777777" w:rsidR="00176C63" w:rsidRPr="00176C63" w:rsidRDefault="00176C63" w:rsidP="00176C63">
      <w:pPr>
        <w:numPr>
          <w:ilvl w:val="0"/>
          <w:numId w:val="14"/>
        </w:numPr>
        <w:rPr>
          <w:lang w:val="pt-BR"/>
        </w:rPr>
      </w:pPr>
      <w:r w:rsidRPr="00176C63">
        <w:rPr>
          <w:b/>
          <w:bCs/>
          <w:lang w:val="pt-BR"/>
        </w:rPr>
        <w:t>OpenAI GPT-4</w:t>
      </w:r>
      <w:r w:rsidRPr="00176C63">
        <w:rPr>
          <w:lang w:val="pt-BR"/>
        </w:rPr>
        <w:t>: Permite a criação de bots com respostas altamente sofisticadas e personalizadas. Sua API é flexível e pode ser integrada em várias plataformas.</w:t>
      </w:r>
    </w:p>
    <w:p w14:paraId="04BFADD2" w14:textId="77777777" w:rsidR="00176C63" w:rsidRPr="00176C63" w:rsidRDefault="00176C63" w:rsidP="00176C63">
      <w:pPr>
        <w:numPr>
          <w:ilvl w:val="0"/>
          <w:numId w:val="14"/>
        </w:numPr>
        <w:rPr>
          <w:lang w:val="pt-BR"/>
        </w:rPr>
      </w:pPr>
      <w:r w:rsidRPr="00176C63">
        <w:rPr>
          <w:b/>
          <w:bCs/>
          <w:lang w:val="pt-BR"/>
        </w:rPr>
        <w:t>Botpress</w:t>
      </w:r>
      <w:r w:rsidRPr="00176C63">
        <w:rPr>
          <w:lang w:val="pt-BR"/>
        </w:rPr>
        <w:t>: Quando integrado ao ChatGPT, oferece uma interface de fácil uso para criar bots complexos, mesmo para quem não possui muita experiência em programação.</w:t>
      </w:r>
    </w:p>
    <w:p w14:paraId="487C05F7" w14:textId="77777777" w:rsidR="00176C63" w:rsidRPr="00176C63" w:rsidRDefault="00176C63" w:rsidP="00176C63">
      <w:pPr>
        <w:numPr>
          <w:ilvl w:val="0"/>
          <w:numId w:val="14"/>
        </w:numPr>
        <w:rPr>
          <w:lang w:val="pt-BR"/>
        </w:rPr>
      </w:pPr>
      <w:r w:rsidRPr="00176C63">
        <w:rPr>
          <w:b/>
          <w:bCs/>
          <w:lang w:val="pt-BR"/>
        </w:rPr>
        <w:t>IBM Watson Assistant</w:t>
      </w:r>
      <w:r w:rsidRPr="00176C63">
        <w:rPr>
          <w:lang w:val="pt-BR"/>
        </w:rPr>
        <w:t>: Combina IA generativa e aprendizado de máquina para oferecer soluções mais personalizadas.</w:t>
      </w:r>
    </w:p>
    <w:p w14:paraId="58FDA2CE" w14:textId="77777777" w:rsidR="00176C63" w:rsidRPr="00176C63" w:rsidRDefault="00176C63" w:rsidP="00176C63">
      <w:pPr>
        <w:rPr>
          <w:lang w:val="pt-BR"/>
        </w:rPr>
      </w:pPr>
      <w:r w:rsidRPr="00176C63">
        <w:rPr>
          <w:b/>
          <w:bCs/>
          <w:lang w:val="pt-BR"/>
        </w:rPr>
        <w:t>Aplicação Prática:</w:t>
      </w:r>
      <w:r w:rsidRPr="00176C63">
        <w:rPr>
          <w:lang w:val="pt-BR"/>
        </w:rPr>
        <w:t> Adequados para assistentes virtuais em setores que requerem interações altamente personalizadas, como educação, saúde, atendimento ao cliente, criação de conteúdo e suporte técnico avançado.</w:t>
      </w:r>
    </w:p>
    <w:p w14:paraId="155B9D05" w14:textId="4ACF88F4" w:rsidR="00176C63" w:rsidRPr="00176C63" w:rsidRDefault="00176C63" w:rsidP="00176C63">
      <w:r w:rsidRPr="00176C63">
        <w:lastRenderedPageBreak/>
        <w:drawing>
          <wp:inline distT="0" distB="0" distL="0" distR="0" wp14:anchorId="1829E661" wp14:editId="50D30765">
            <wp:extent cx="5731510" cy="6063615"/>
            <wp:effectExtent l="0" t="0" r="2540" b="0"/>
            <wp:docPr id="890368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063615"/>
                    </a:xfrm>
                    <a:prstGeom prst="rect">
                      <a:avLst/>
                    </a:prstGeom>
                    <a:noFill/>
                    <a:ln>
                      <a:noFill/>
                    </a:ln>
                  </pic:spPr>
                </pic:pic>
              </a:graphicData>
            </a:graphic>
          </wp:inline>
        </w:drawing>
      </w:r>
    </w:p>
    <w:p w14:paraId="76A376AB" w14:textId="77777777" w:rsidR="00176C63" w:rsidRPr="00176C63" w:rsidRDefault="00176C63" w:rsidP="00176C63">
      <w:pPr>
        <w:rPr>
          <w:lang w:val="pt-BR"/>
        </w:rPr>
      </w:pPr>
      <w:r w:rsidRPr="00176C63">
        <w:rPr>
          <w:lang w:val="pt-BR"/>
        </w:rPr>
        <w:t>Para nexialistas, a escolha do tipo de chatbot depende do contexto da empresa e do setor de atuação. Enquanto chatbots baseados em regras podem ser suficientes para operações pequenas ou de nicho, aqueles com ML ou IA generativa são indispensáveis para empresas que desejam oferecer uma experiência de usuário diferenciada e inovadora.</w:t>
      </w:r>
    </w:p>
    <w:p w14:paraId="780C849D" w14:textId="77777777" w:rsidR="00176C63" w:rsidRPr="00176C63" w:rsidRDefault="00176C63" w:rsidP="00176C63">
      <w:proofErr w:type="spellStart"/>
      <w:r w:rsidRPr="00176C63">
        <w:rPr>
          <w:b/>
          <w:bCs/>
        </w:rPr>
        <w:t>Dicas</w:t>
      </w:r>
      <w:proofErr w:type="spellEnd"/>
      <w:r w:rsidRPr="00176C63">
        <w:rPr>
          <w:b/>
          <w:bCs/>
        </w:rPr>
        <w:t xml:space="preserve"> para </w:t>
      </w:r>
      <w:proofErr w:type="spellStart"/>
      <w:r w:rsidRPr="00176C63">
        <w:rPr>
          <w:b/>
          <w:bCs/>
        </w:rPr>
        <w:t>Nexialistas</w:t>
      </w:r>
      <w:proofErr w:type="spellEnd"/>
      <w:r w:rsidRPr="00176C63">
        <w:rPr>
          <w:b/>
          <w:bCs/>
        </w:rPr>
        <w:t>:</w:t>
      </w:r>
    </w:p>
    <w:p w14:paraId="13487D0A" w14:textId="77777777" w:rsidR="00176C63" w:rsidRPr="00176C63" w:rsidRDefault="00176C63" w:rsidP="00176C63">
      <w:pPr>
        <w:numPr>
          <w:ilvl w:val="0"/>
          <w:numId w:val="15"/>
        </w:numPr>
        <w:rPr>
          <w:lang w:val="pt-BR"/>
        </w:rPr>
      </w:pPr>
      <w:r w:rsidRPr="00176C63">
        <w:rPr>
          <w:b/>
          <w:bCs/>
          <w:lang w:val="pt-BR"/>
        </w:rPr>
        <w:t>Conheça seu Público-Alvo</w:t>
      </w:r>
      <w:r w:rsidRPr="00176C63">
        <w:rPr>
          <w:lang w:val="pt-BR"/>
        </w:rPr>
        <w:t>: Analise quem são os usuários finais e qual é a complexidade das interações esperadas.</w:t>
      </w:r>
    </w:p>
    <w:p w14:paraId="5EF1A1CD" w14:textId="77777777" w:rsidR="00176C63" w:rsidRPr="00176C63" w:rsidRDefault="00176C63" w:rsidP="00176C63">
      <w:pPr>
        <w:numPr>
          <w:ilvl w:val="0"/>
          <w:numId w:val="15"/>
        </w:numPr>
        <w:rPr>
          <w:lang w:val="pt-BR"/>
        </w:rPr>
      </w:pPr>
      <w:r w:rsidRPr="00176C63">
        <w:rPr>
          <w:b/>
          <w:bCs/>
          <w:lang w:val="pt-BR"/>
        </w:rPr>
        <w:lastRenderedPageBreak/>
        <w:t>Combine Tecnologias</w:t>
      </w:r>
      <w:r w:rsidRPr="00176C63">
        <w:rPr>
          <w:lang w:val="pt-BR"/>
        </w:rPr>
        <w:t>: Não há necessidade de escolher apenas um tipo de chatbot. Muitas vezes, a combinação de chatbots baseados em regras e IA generativa oferece a melhor experiência, cobrindo desde perguntas simples até interações complexas.</w:t>
      </w:r>
    </w:p>
    <w:p w14:paraId="76D92603" w14:textId="77777777" w:rsidR="00176C63" w:rsidRPr="00176C63" w:rsidRDefault="00176C63" w:rsidP="00176C63">
      <w:pPr>
        <w:numPr>
          <w:ilvl w:val="0"/>
          <w:numId w:val="15"/>
        </w:numPr>
        <w:rPr>
          <w:lang w:val="pt-BR"/>
        </w:rPr>
      </w:pPr>
      <w:r w:rsidRPr="00176C63">
        <w:rPr>
          <w:b/>
          <w:bCs/>
          <w:lang w:val="pt-BR"/>
        </w:rPr>
        <w:t>Mantenha o Foco na Experiência do Usuário</w:t>
      </w:r>
      <w:r w:rsidRPr="00176C63">
        <w:rPr>
          <w:lang w:val="pt-BR"/>
        </w:rPr>
        <w:t>: Independente da tecnologia escolhida, um chatbot deve sempre agregar valor e tornar a experiência do usuário mais eficiente e agradável.</w:t>
      </w:r>
    </w:p>
    <w:p w14:paraId="03943A8D" w14:textId="77777777" w:rsidR="00176C63" w:rsidRPr="00176C63" w:rsidRDefault="00176C63" w:rsidP="00176C63">
      <w:pPr>
        <w:rPr>
          <w:lang w:val="pt-BR"/>
        </w:rPr>
      </w:pPr>
      <w:r w:rsidRPr="00176C63">
        <w:rPr>
          <w:b/>
          <w:bCs/>
          <w:lang w:val="pt-BR"/>
        </w:rPr>
        <w:t>3. A Revolução do ChatGPT e a Democratização da IA</w:t>
      </w:r>
    </w:p>
    <w:p w14:paraId="6896F7A1" w14:textId="77777777" w:rsidR="00176C63" w:rsidRPr="00176C63" w:rsidRDefault="00176C63" w:rsidP="00176C63">
      <w:pPr>
        <w:rPr>
          <w:lang w:val="pt-BR"/>
        </w:rPr>
      </w:pPr>
      <w:r w:rsidRPr="00176C63">
        <w:rPr>
          <w:lang w:val="pt-BR"/>
        </w:rPr>
        <w:t>A entrada do ChatGPT no mercado representou uma mudança de paradigma, tornando o acesso à IA avançada mais inclusivo. Sua API oferece uma integração flexível e fácil de usar, permitindo que empresas de todos os tamanhos adotem chatbots em suas operações. Essa democratização não apenas acelera a adoção de bots, mas também incentiva a criação de soluções personalizadas para nichos específicos.</w:t>
      </w:r>
    </w:p>
    <w:p w14:paraId="02A6D57A" w14:textId="77777777" w:rsidR="00176C63" w:rsidRPr="00176C63" w:rsidRDefault="00176C63" w:rsidP="00176C63">
      <w:pPr>
        <w:rPr>
          <w:lang w:val="pt-BR"/>
        </w:rPr>
      </w:pPr>
      <w:r w:rsidRPr="00176C63">
        <w:rPr>
          <w:b/>
          <w:bCs/>
          <w:lang w:val="pt-BR"/>
        </w:rPr>
        <w:t>Exemplo prático</w:t>
      </w:r>
      <w:r w:rsidRPr="00176C63">
        <w:rPr>
          <w:lang w:val="pt-BR"/>
        </w:rPr>
        <w:t>: Uma empresa de educação pode usar o ChatGPT para desenvolver um assistente virtual que orienta alunos, oferece sugestões de estudo e personaliza o conteúdo com base no progresso individual de cada aluno. O diferencial aqui não é apenas a capacidade técnica, mas a habilidade de criar experiências de aprendizado adaptativas e significativas.</w:t>
      </w:r>
    </w:p>
    <w:p w14:paraId="555851B5" w14:textId="77777777" w:rsidR="00176C63" w:rsidRPr="00176C63" w:rsidRDefault="00176C63" w:rsidP="00176C63">
      <w:pPr>
        <w:rPr>
          <w:lang w:val="pt-BR"/>
        </w:rPr>
      </w:pPr>
    </w:p>
    <w:p w14:paraId="384362ED" w14:textId="77777777" w:rsidR="00176C63" w:rsidRPr="00176C63" w:rsidRDefault="00176C63" w:rsidP="00176C63">
      <w:pPr>
        <w:rPr>
          <w:lang w:val="pt-BR"/>
        </w:rPr>
      </w:pPr>
    </w:p>
    <w:p w14:paraId="0C36E43C" w14:textId="77777777" w:rsidR="00176C63" w:rsidRPr="00176C63" w:rsidRDefault="00176C63" w:rsidP="00176C63">
      <w:pPr>
        <w:rPr>
          <w:lang w:val="pt-BR"/>
        </w:rPr>
      </w:pPr>
    </w:p>
    <w:p w14:paraId="30DE85E0" w14:textId="77777777" w:rsidR="00176C63" w:rsidRPr="00176C63" w:rsidRDefault="00176C63" w:rsidP="00176C63">
      <w:pPr>
        <w:rPr>
          <w:lang w:val="pt-BR"/>
        </w:rPr>
      </w:pPr>
      <w:r w:rsidRPr="00176C63">
        <w:rPr>
          <w:b/>
          <w:bCs/>
          <w:lang w:val="pt-BR"/>
        </w:rPr>
        <w:t>4. Integrando Botpress com ChatGPT: A Jornada do Nexialista</w:t>
      </w:r>
      <w:r w:rsidRPr="00176C63">
        <w:rPr>
          <w:lang w:val="pt-BR"/>
        </w:rPr>
        <w:br/>
        <w:t>O Botpress se destaca por oferecer uma plataforma de desenvolvimento de chatbots altamente personalizável, que pode ser integrada com o ChatGPT para criar experiências ainda mais ricas. A vantagem do Botpress é sua interface intuitiva e seu suporte a fluxos de conversa complexos, tornando-se uma ferramenta fundamental para nexialistas que buscam combinar IA com uma abordagem centrada no usuário.</w:t>
      </w:r>
    </w:p>
    <w:p w14:paraId="63C29F11" w14:textId="77777777" w:rsidR="00176C63" w:rsidRPr="00176C63" w:rsidRDefault="00176C63" w:rsidP="00176C63">
      <w:pPr>
        <w:rPr>
          <w:lang w:val="pt-BR"/>
        </w:rPr>
      </w:pPr>
    </w:p>
    <w:p w14:paraId="3C5D2DF6" w14:textId="77777777" w:rsidR="00176C63" w:rsidRPr="00176C63" w:rsidRDefault="00176C63" w:rsidP="00176C63">
      <w:proofErr w:type="spellStart"/>
      <w:r w:rsidRPr="00176C63">
        <w:rPr>
          <w:b/>
          <w:bCs/>
        </w:rPr>
        <w:t>Aplicação</w:t>
      </w:r>
      <w:proofErr w:type="spellEnd"/>
      <w:r w:rsidRPr="00176C63">
        <w:rPr>
          <w:b/>
          <w:bCs/>
        </w:rPr>
        <w:t xml:space="preserve"> </w:t>
      </w:r>
      <w:proofErr w:type="spellStart"/>
      <w:r w:rsidRPr="00176C63">
        <w:rPr>
          <w:b/>
          <w:bCs/>
        </w:rPr>
        <w:t>Prática</w:t>
      </w:r>
      <w:proofErr w:type="spellEnd"/>
      <w:r w:rsidRPr="00176C63">
        <w:rPr>
          <w:b/>
          <w:bCs/>
        </w:rPr>
        <w:t>:</w:t>
      </w:r>
    </w:p>
    <w:p w14:paraId="5DB90797" w14:textId="77777777" w:rsidR="00176C63" w:rsidRPr="00176C63" w:rsidRDefault="00176C63" w:rsidP="00176C63">
      <w:pPr>
        <w:numPr>
          <w:ilvl w:val="0"/>
          <w:numId w:val="16"/>
        </w:numPr>
        <w:rPr>
          <w:lang w:val="pt-BR"/>
        </w:rPr>
      </w:pPr>
      <w:r w:rsidRPr="00176C63">
        <w:rPr>
          <w:b/>
          <w:bCs/>
          <w:lang w:val="pt-BR"/>
        </w:rPr>
        <w:lastRenderedPageBreak/>
        <w:t>Automação de Atendimento</w:t>
      </w:r>
      <w:r w:rsidRPr="00176C63">
        <w:rPr>
          <w:lang w:val="pt-BR"/>
        </w:rPr>
        <w:t>: Utilize o Botpress para desenvolver um bot de suporte que, ao se integrar com o ChatGPT, responde a dúvidas complexas dos clientes, enquanto transfere questões mais delicadas para um atendente humano.</w:t>
      </w:r>
    </w:p>
    <w:p w14:paraId="1E6501CD" w14:textId="77777777" w:rsidR="00176C63" w:rsidRPr="00176C63" w:rsidRDefault="00176C63" w:rsidP="00176C63">
      <w:pPr>
        <w:numPr>
          <w:ilvl w:val="0"/>
          <w:numId w:val="16"/>
        </w:numPr>
        <w:rPr>
          <w:lang w:val="pt-BR"/>
        </w:rPr>
      </w:pPr>
      <w:r w:rsidRPr="00176C63">
        <w:rPr>
          <w:b/>
          <w:bCs/>
          <w:lang w:val="pt-BR"/>
        </w:rPr>
        <w:t>Personalização</w:t>
      </w:r>
      <w:r w:rsidRPr="00176C63">
        <w:rPr>
          <w:lang w:val="pt-BR"/>
        </w:rPr>
        <w:t>: Configure o bot para aprender com cada interação, ajustando-se às necessidades do usuário e oferecendo recomendações mais precisas e contextualizadas.</w:t>
      </w:r>
    </w:p>
    <w:p w14:paraId="2402D610" w14:textId="77777777" w:rsidR="00176C63" w:rsidRPr="00176C63" w:rsidRDefault="00176C63" w:rsidP="00176C63">
      <w:pPr>
        <w:rPr>
          <w:lang w:val="pt-BR"/>
        </w:rPr>
      </w:pPr>
      <w:r w:rsidRPr="00176C63">
        <w:rPr>
          <w:b/>
          <w:bCs/>
          <w:lang w:val="pt-BR"/>
        </w:rPr>
        <w:t>5. O Futuro dos Chatbots e a Abordagem Nexialista</w:t>
      </w:r>
    </w:p>
    <w:p w14:paraId="1BDAED52" w14:textId="77777777" w:rsidR="00176C63" w:rsidRPr="00176C63" w:rsidRDefault="00176C63" w:rsidP="00176C63">
      <w:pPr>
        <w:rPr>
          <w:lang w:val="pt-BR"/>
        </w:rPr>
      </w:pPr>
      <w:r w:rsidRPr="00176C63">
        <w:rPr>
          <w:lang w:val="pt-BR"/>
        </w:rPr>
        <w:t>Os chatbots estão apenas começando a revolucionar a interação digital. Nexialistas devem estar preparados para compreender a intersecção entre IA, experiência do cliente e automação sustentável. É vital entender não apenas as tecnologias, mas também como elas podem ser aplicadas para criar experiências de valor em diversos setores.</w:t>
      </w:r>
      <w:r w:rsidRPr="00176C63">
        <w:rPr>
          <w:lang w:val="pt-BR"/>
        </w:rPr>
        <w:br/>
      </w:r>
      <w:r w:rsidRPr="00176C63">
        <w:rPr>
          <w:rFonts w:ascii="Times New Roman" w:hAnsi="Times New Roman" w:cs="Times New Roman"/>
          <w:lang w:val="pt-BR"/>
        </w:rPr>
        <w:t>​</w:t>
      </w:r>
    </w:p>
    <w:p w14:paraId="38CF1D89" w14:textId="77777777" w:rsidR="00176C63" w:rsidRPr="00176C63" w:rsidRDefault="00176C63" w:rsidP="00176C63">
      <w:proofErr w:type="spellStart"/>
      <w:r w:rsidRPr="00176C63">
        <w:rPr>
          <w:b/>
          <w:bCs/>
        </w:rPr>
        <w:t>Dicas</w:t>
      </w:r>
      <w:proofErr w:type="spellEnd"/>
      <w:r w:rsidRPr="00176C63">
        <w:rPr>
          <w:b/>
          <w:bCs/>
        </w:rPr>
        <w:t xml:space="preserve"> </w:t>
      </w:r>
      <w:proofErr w:type="spellStart"/>
      <w:r w:rsidRPr="00176C63">
        <w:rPr>
          <w:b/>
          <w:bCs/>
        </w:rPr>
        <w:t>Práticas</w:t>
      </w:r>
      <w:proofErr w:type="spellEnd"/>
      <w:r w:rsidRPr="00176C63">
        <w:rPr>
          <w:b/>
          <w:bCs/>
        </w:rPr>
        <w:t>:</w:t>
      </w:r>
    </w:p>
    <w:p w14:paraId="7CACD3D4" w14:textId="77777777" w:rsidR="00176C63" w:rsidRPr="00176C63" w:rsidRDefault="00176C63" w:rsidP="00176C63">
      <w:pPr>
        <w:numPr>
          <w:ilvl w:val="0"/>
          <w:numId w:val="17"/>
        </w:numPr>
        <w:rPr>
          <w:lang w:val="pt-BR"/>
        </w:rPr>
      </w:pPr>
      <w:r w:rsidRPr="00176C63">
        <w:rPr>
          <w:lang w:val="pt-BR"/>
        </w:rPr>
        <w:t>Aprenda a criar fluxos de conversas que sejam empáticos e eficientes, utilizando técnicas de design centradas no usuário.</w:t>
      </w:r>
    </w:p>
    <w:p w14:paraId="0D475BAA" w14:textId="77777777" w:rsidR="00176C63" w:rsidRPr="00176C63" w:rsidRDefault="00176C63" w:rsidP="00176C63">
      <w:pPr>
        <w:numPr>
          <w:ilvl w:val="0"/>
          <w:numId w:val="17"/>
        </w:numPr>
        <w:rPr>
          <w:lang w:val="pt-BR"/>
        </w:rPr>
      </w:pPr>
      <w:r w:rsidRPr="00176C63">
        <w:rPr>
          <w:lang w:val="pt-BR"/>
        </w:rPr>
        <w:t>Explore a API do ChatGPT para desenvolver bots que vão além das respostas automatizadas, incorporando elementos de inteligência emocional.</w:t>
      </w:r>
    </w:p>
    <w:p w14:paraId="05942EC0" w14:textId="77777777" w:rsidR="00176C63" w:rsidRPr="00176C63" w:rsidRDefault="00176C63" w:rsidP="00176C63">
      <w:pPr>
        <w:numPr>
          <w:ilvl w:val="0"/>
          <w:numId w:val="17"/>
        </w:numPr>
        <w:rPr>
          <w:lang w:val="pt-BR"/>
        </w:rPr>
      </w:pPr>
      <w:r w:rsidRPr="00176C63">
        <w:rPr>
          <w:lang w:val="pt-BR"/>
        </w:rPr>
        <w:t>Use o Botpress como uma plataforma para prototipar e testar diferentes interações, buscando sempre a melhoria contínua.</w:t>
      </w:r>
    </w:p>
    <w:p w14:paraId="20D232C0" w14:textId="77777777" w:rsidR="00176C63" w:rsidRPr="00176C63" w:rsidRDefault="00176C63" w:rsidP="00176C63">
      <w:pPr>
        <w:rPr>
          <w:lang w:val="pt-BR"/>
        </w:rPr>
      </w:pPr>
      <w:r w:rsidRPr="00176C63">
        <w:rPr>
          <w:b/>
          <w:bCs/>
          <w:lang w:val="pt-BR"/>
        </w:rPr>
        <w:t>Conteúdo Bônus</w:t>
      </w:r>
    </w:p>
    <w:p w14:paraId="3AF1AFAA" w14:textId="77777777" w:rsidR="00176C63" w:rsidRPr="00176C63" w:rsidRDefault="00176C63" w:rsidP="00176C63">
      <w:pPr>
        <w:rPr>
          <w:lang w:val="pt-BR"/>
        </w:rPr>
      </w:pPr>
      <w:r w:rsidRPr="00176C63">
        <w:rPr>
          <w:lang w:val="pt-BR"/>
        </w:rPr>
        <w:lastRenderedPageBreak/>
        <w:br/>
      </w:r>
      <w:r w:rsidRPr="00176C63">
        <w:rPr>
          <w:b/>
          <w:bCs/>
          <w:lang w:val="pt-BR"/>
        </w:rPr>
        <w:t>Título: Como criar Chatbots de IA em 21 minutos</w:t>
      </w:r>
      <w:r w:rsidRPr="00176C63">
        <w:rPr>
          <w:lang w:val="pt-BR"/>
        </w:rPr>
        <w:br/>
        <w:t>Para quem deseja construir um </w:t>
      </w:r>
      <w:r w:rsidRPr="00176C63">
        <w:rPr>
          <w:b/>
          <w:bCs/>
          <w:lang w:val="pt-BR"/>
        </w:rPr>
        <w:t>chatbot de IA</w:t>
      </w:r>
      <w:r w:rsidRPr="00176C63">
        <w:rPr>
          <w:lang w:val="pt-BR"/>
        </w:rPr>
        <w:t> de maneira rápida e prática, o canal de </w:t>
      </w:r>
      <w:r w:rsidRPr="00176C63">
        <w:rPr>
          <w:b/>
          <w:bCs/>
          <w:lang w:val="pt-BR"/>
        </w:rPr>
        <w:t>Léo Andrade</w:t>
      </w:r>
      <w:r w:rsidRPr="00176C63">
        <w:rPr>
          <w:lang w:val="pt-BR"/>
        </w:rPr>
        <w:t> oferece um conteúdo imperdível. Neste vídeo, você aprenderá a desenvolver um chatbot funcional usando a plataforma </w:t>
      </w:r>
      <w:r w:rsidRPr="00176C63">
        <w:rPr>
          <w:b/>
          <w:bCs/>
          <w:lang w:val="pt-BR"/>
        </w:rPr>
        <w:t>Chatling</w:t>
      </w:r>
      <w:r w:rsidRPr="00176C63">
        <w:rPr>
          <w:lang w:val="pt-BR"/>
        </w:rPr>
        <w:t>, tudo em menos de 20 minutos e sem a necessidade de programação.</w:t>
      </w:r>
      <w:r w:rsidRPr="00176C63">
        <w:rPr>
          <w:lang w:val="pt-BR"/>
        </w:rPr>
        <w:br/>
        <w:t>Ideal para aqueles que buscam automatizar o atendimento ao cliente e melhorar a geração de leads, o vídeo mostra como treinar o chatbot em tempo real, garantindo respostas precisas e automáticas que transformam a experiência do usuário. Uma ótima introdução para quem quer explorar o potencial da IA em interações digitais de maneira acessível e eficiente.</w:t>
      </w:r>
    </w:p>
    <w:p w14:paraId="64ECE446" w14:textId="77777777" w:rsidR="00176C63" w:rsidRPr="00176C63" w:rsidRDefault="00176C63" w:rsidP="00176C63">
      <w:pPr>
        <w:rPr>
          <w:lang w:val="pt-BR"/>
        </w:rPr>
      </w:pPr>
    </w:p>
    <w:p w14:paraId="6EFE3143" w14:textId="77777777" w:rsidR="00176C63" w:rsidRPr="00176C63" w:rsidRDefault="00176C63" w:rsidP="00176C63">
      <w:pPr>
        <w:rPr>
          <w:lang w:val="pt-BR"/>
        </w:rPr>
      </w:pPr>
      <w:r w:rsidRPr="00176C63">
        <w:rPr>
          <w:b/>
          <w:bCs/>
          <w:lang w:val="pt-BR"/>
        </w:rPr>
        <w:t>Referências</w:t>
      </w:r>
    </w:p>
    <w:p w14:paraId="28B4BD65" w14:textId="77777777" w:rsidR="00176C63" w:rsidRPr="00176C63" w:rsidRDefault="00176C63" w:rsidP="00176C63">
      <w:pPr>
        <w:rPr>
          <w:lang w:val="pt-BR"/>
        </w:rPr>
      </w:pPr>
      <w:r w:rsidRPr="00176C63">
        <w:rPr>
          <w:b/>
          <w:bCs/>
          <w:lang w:val="pt-BR"/>
        </w:rPr>
        <w:t>HARVARD BUSINESS REVIEW</w:t>
      </w:r>
      <w:r w:rsidRPr="00176C63">
        <w:rPr>
          <w:lang w:val="pt-BR"/>
        </w:rPr>
        <w:t>. Criando Chatbots de Atendimento ao Cliente que as Pessoas Não Odeiam. Disponível em:</w:t>
      </w:r>
      <w:r w:rsidRPr="00176C63">
        <w:fldChar w:fldCharType="begin"/>
      </w:r>
      <w:r w:rsidRPr="00176C63">
        <w:rPr>
          <w:lang w:val="pt-BR"/>
        </w:rPr>
        <w:instrText>HYPERLINK "https://hbr.org/2023/10/creating-customer-service-bots-that-people-dont-hate" \t "_blank"</w:instrText>
      </w:r>
      <w:r w:rsidRPr="00176C63">
        <w:fldChar w:fldCharType="separate"/>
      </w:r>
      <w:r w:rsidRPr="00176C63">
        <w:rPr>
          <w:rStyle w:val="Hyperlink"/>
          <w:lang w:val="pt-BR"/>
        </w:rPr>
        <w:t> https://hbr.org/2023/10/creating-customer-service-bots-that-people-dont-hate</w:t>
      </w:r>
      <w:r w:rsidRPr="00176C63">
        <w:fldChar w:fldCharType="end"/>
      </w:r>
      <w:r w:rsidRPr="00176C63">
        <w:rPr>
          <w:lang w:val="pt-BR"/>
        </w:rPr>
        <w:t>. Acesso em: 26 set. 2024.</w:t>
      </w:r>
    </w:p>
    <w:p w14:paraId="38D28E74" w14:textId="77777777" w:rsidR="00176C63" w:rsidRPr="00176C63" w:rsidRDefault="00176C63" w:rsidP="00176C63">
      <w:pPr>
        <w:rPr>
          <w:lang w:val="pt-BR"/>
        </w:rPr>
      </w:pPr>
      <w:r w:rsidRPr="00176C63">
        <w:rPr>
          <w:b/>
          <w:bCs/>
          <w:lang w:val="pt-BR"/>
        </w:rPr>
        <w:t>MCKINSEY &amp; COMPANY</w:t>
      </w:r>
      <w:r w:rsidRPr="00176C63">
        <w:rPr>
          <w:lang w:val="pt-BR"/>
        </w:rPr>
        <w:t>. A Próxima Fronteira do Engajamento com o Cliente: Atendimento ao Cliente Habilitado por IA. Disponível em:</w:t>
      </w:r>
      <w:hyperlink r:id="rId6" w:tgtFrame="_blank" w:history="1">
        <w:r w:rsidRPr="00176C63">
          <w:rPr>
            <w:rStyle w:val="Hyperlink"/>
            <w:lang w:val="pt-BR"/>
          </w:rPr>
          <w:t> https://www.mckinsey.com/capabilities/operations/our-insights/the-next-frontier-of-customer-engagement-ai-enabled-customer-service</w:t>
        </w:r>
      </w:hyperlink>
      <w:r w:rsidRPr="00176C63">
        <w:rPr>
          <w:lang w:val="pt-BR"/>
        </w:rPr>
        <w:t>. Acesso em: 26 set. 2024.</w:t>
      </w:r>
    </w:p>
    <w:p w14:paraId="00AFCBEA" w14:textId="77777777" w:rsidR="00176C63" w:rsidRPr="00176C63" w:rsidRDefault="00176C63" w:rsidP="00176C63">
      <w:pPr>
        <w:rPr>
          <w:lang w:val="pt-BR"/>
        </w:rPr>
      </w:pPr>
      <w:r w:rsidRPr="00176C63">
        <w:rPr>
          <w:b/>
          <w:bCs/>
          <w:lang w:val="pt-BR"/>
        </w:rPr>
        <w:t>BOTPRESS</w:t>
      </w:r>
      <w:r w:rsidRPr="00176C63">
        <w:rPr>
          <w:lang w:val="pt-BR"/>
        </w:rPr>
        <w:t>. Plataforma de Chatbots de Código Aberto para Negócios. Disponível em:</w:t>
      </w:r>
      <w:r w:rsidRPr="00176C63">
        <w:fldChar w:fldCharType="begin"/>
      </w:r>
      <w:r w:rsidRPr="00176C63">
        <w:rPr>
          <w:lang w:val="pt-BR"/>
        </w:rPr>
        <w:instrText>HYPERLINK "https://botpress.com/" \t "_blank"</w:instrText>
      </w:r>
      <w:r w:rsidRPr="00176C63">
        <w:fldChar w:fldCharType="separate"/>
      </w:r>
      <w:r w:rsidRPr="00176C63">
        <w:rPr>
          <w:rStyle w:val="Hyperlink"/>
          <w:lang w:val="pt-BR"/>
        </w:rPr>
        <w:t> https://botpress.com/</w:t>
      </w:r>
      <w:r w:rsidRPr="00176C63">
        <w:fldChar w:fldCharType="end"/>
      </w:r>
      <w:r w:rsidRPr="00176C63">
        <w:rPr>
          <w:lang w:val="pt-BR"/>
        </w:rPr>
        <w:t>. Acesso em: 26 set. 2024.</w:t>
      </w:r>
    </w:p>
    <w:p w14:paraId="732E8654" w14:textId="77777777" w:rsidR="00176C63" w:rsidRPr="00176C63" w:rsidRDefault="00176C63" w:rsidP="00176C63">
      <w:pPr>
        <w:rPr>
          <w:lang w:val="pt-BR"/>
        </w:rPr>
      </w:pPr>
      <w:r w:rsidRPr="00176C63">
        <w:rPr>
          <w:b/>
          <w:bCs/>
          <w:lang w:val="pt-BR"/>
        </w:rPr>
        <w:t>OPENAI</w:t>
      </w:r>
      <w:r w:rsidRPr="00176C63">
        <w:rPr>
          <w:lang w:val="pt-BR"/>
        </w:rPr>
        <w:t>. Integrações e Marketplace do ChatGPT. Disponível em:</w:t>
      </w:r>
      <w:r w:rsidRPr="00176C63">
        <w:fldChar w:fldCharType="begin"/>
      </w:r>
      <w:r w:rsidRPr="00176C63">
        <w:rPr>
          <w:lang w:val="pt-BR"/>
        </w:rPr>
        <w:instrText>HYPERLINK "https://openai.com/chatgpt" \t "_blank"</w:instrText>
      </w:r>
      <w:r w:rsidRPr="00176C63">
        <w:fldChar w:fldCharType="separate"/>
      </w:r>
      <w:r w:rsidRPr="00176C63">
        <w:rPr>
          <w:rStyle w:val="Hyperlink"/>
          <w:lang w:val="pt-BR"/>
        </w:rPr>
        <w:t> https://openai.com/chatgpt</w:t>
      </w:r>
      <w:r w:rsidRPr="00176C63">
        <w:fldChar w:fldCharType="end"/>
      </w:r>
      <w:r w:rsidRPr="00176C63">
        <w:rPr>
          <w:lang w:val="pt-BR"/>
        </w:rPr>
        <w:t>. Acesso em: 26 set. 2024.</w:t>
      </w:r>
    </w:p>
    <w:p w14:paraId="5AE438CE" w14:textId="77777777" w:rsidR="00176C63" w:rsidRPr="00176C63" w:rsidRDefault="00176C63" w:rsidP="00176C63">
      <w:pPr>
        <w:rPr>
          <w:lang w:val="pt-BR"/>
        </w:rPr>
      </w:pPr>
      <w:r w:rsidRPr="00176C63">
        <w:rPr>
          <w:b/>
          <w:bCs/>
          <w:lang w:val="pt-BR"/>
        </w:rPr>
        <w:t>Atividade Prática 12 - Prática de Uso de IA para Criação de Chatbot – Parte 1</w:t>
      </w:r>
    </w:p>
    <w:p w14:paraId="0064189F" w14:textId="77777777" w:rsidR="00176C63" w:rsidRPr="00176C63" w:rsidRDefault="00176C63" w:rsidP="00176C63">
      <w:pPr>
        <w:rPr>
          <w:lang w:val="pt-BR"/>
        </w:rPr>
      </w:pPr>
      <w:r w:rsidRPr="00176C63">
        <w:rPr>
          <w:lang w:val="pt-BR"/>
        </w:rPr>
        <w:br/>
      </w:r>
      <w:r w:rsidRPr="00176C63">
        <w:rPr>
          <w:b/>
          <w:bCs/>
          <w:lang w:val="pt-BR"/>
        </w:rPr>
        <w:t>Título da Prática</w:t>
      </w:r>
      <w:r w:rsidRPr="00176C63">
        <w:rPr>
          <w:lang w:val="pt-BR"/>
        </w:rPr>
        <w:t>: Integração de Chatbot com a Aplicação usando Botpress</w:t>
      </w:r>
    </w:p>
    <w:p w14:paraId="1B1140D0" w14:textId="77777777" w:rsidR="00176C63" w:rsidRPr="00176C63" w:rsidRDefault="00176C63" w:rsidP="00176C63">
      <w:pPr>
        <w:rPr>
          <w:lang w:val="pt-BR"/>
        </w:rPr>
      </w:pPr>
      <w:r w:rsidRPr="00176C63">
        <w:rPr>
          <w:lang w:val="pt-BR"/>
        </w:rPr>
        <w:br/>
      </w:r>
      <w:r w:rsidRPr="00176C63">
        <w:rPr>
          <w:b/>
          <w:bCs/>
          <w:lang w:val="pt-BR"/>
        </w:rPr>
        <w:t>Objetivos:</w:t>
      </w:r>
    </w:p>
    <w:p w14:paraId="7FF0361D" w14:textId="77777777" w:rsidR="00176C63" w:rsidRPr="00176C63" w:rsidRDefault="00176C63" w:rsidP="00176C63">
      <w:pPr>
        <w:rPr>
          <w:lang w:val="pt-BR"/>
        </w:rPr>
      </w:pPr>
      <w:r w:rsidRPr="00176C63">
        <w:rPr>
          <w:lang w:val="pt-BR"/>
        </w:rPr>
        <w:lastRenderedPageBreak/>
        <w:t>· Integrar um chatbot configurado no Botpress ou outra ferramenta de sua escolha com a aplicação para oferecer suporte automatizado aos usuários. Busque por ferramentas gratuitas que não exijam cartão de crédito, mas caso insira dados de cartão, cuidado com os prazos de teste e cobrança.</w:t>
      </w:r>
    </w:p>
    <w:p w14:paraId="3D58FADC" w14:textId="77777777" w:rsidR="00176C63" w:rsidRPr="00176C63" w:rsidRDefault="00176C63" w:rsidP="00176C63">
      <w:pPr>
        <w:rPr>
          <w:lang w:val="pt-BR"/>
        </w:rPr>
      </w:pPr>
      <w:r w:rsidRPr="00176C63">
        <w:rPr>
          <w:lang w:val="pt-BR"/>
        </w:rPr>
        <w:t>· Configurar fluxos básicos de conversação para melhorar a experiência do usuário e otimizar o atendimento inicial.</w:t>
      </w:r>
      <w:r w:rsidRPr="00176C63">
        <w:rPr>
          <w:lang w:val="pt-BR"/>
        </w:rPr>
        <w:br/>
        <w:t>· Aprender a personalizar respostas e ações no chatbot para interação dinâmica.</w:t>
      </w:r>
    </w:p>
    <w:p w14:paraId="199C9B5F" w14:textId="77777777" w:rsidR="00176C63" w:rsidRPr="00176C63" w:rsidRDefault="00176C63" w:rsidP="00176C63">
      <w:pPr>
        <w:rPr>
          <w:lang w:val="pt-BR"/>
        </w:rPr>
      </w:pPr>
    </w:p>
    <w:p w14:paraId="28014FFF" w14:textId="77777777" w:rsidR="00176C63" w:rsidRPr="00176C63" w:rsidRDefault="00176C63" w:rsidP="00176C63">
      <w:pPr>
        <w:rPr>
          <w:lang w:val="pt-BR"/>
        </w:rPr>
      </w:pPr>
      <w:r w:rsidRPr="00176C63">
        <w:rPr>
          <w:b/>
          <w:bCs/>
          <w:lang w:val="pt-BR"/>
        </w:rPr>
        <w:t>Materiais, Métodos e Ferramentas:</w:t>
      </w:r>
    </w:p>
    <w:p w14:paraId="5566C439" w14:textId="77777777" w:rsidR="00176C63" w:rsidRPr="00176C63" w:rsidRDefault="00176C63" w:rsidP="00176C63">
      <w:pPr>
        <w:rPr>
          <w:lang w:val="pt-BR"/>
        </w:rPr>
      </w:pPr>
      <w:r w:rsidRPr="00176C63">
        <w:rPr>
          <w:rFonts w:ascii="Times New Roman" w:hAnsi="Times New Roman" w:cs="Times New Roman"/>
          <w:lang w:val="pt-BR"/>
        </w:rPr>
        <w:t>​</w:t>
      </w:r>
      <w:r w:rsidRPr="00176C63">
        <w:rPr>
          <w:lang w:val="pt-BR"/>
        </w:rPr>
        <w:t>· Botpress instalado localmente ou acesso à plataforma online.</w:t>
      </w:r>
      <w:r w:rsidRPr="00176C63">
        <w:rPr>
          <w:lang w:val="pt-BR"/>
        </w:rPr>
        <w:br/>
        <w:t>· Dados e scripts básicos de interação para o chatbot (ex.: saudações, respostas a perguntas frequentes).</w:t>
      </w:r>
      <w:r w:rsidRPr="00176C63">
        <w:rPr>
          <w:lang w:val="pt-BR"/>
        </w:rPr>
        <w:br/>
        <w:t>· Acesso à aplicação onde o chatbot será integrado para testes de funcionalidade.</w:t>
      </w:r>
    </w:p>
    <w:p w14:paraId="6282AFB2" w14:textId="77777777" w:rsidR="00176C63" w:rsidRPr="00176C63" w:rsidRDefault="00176C63" w:rsidP="00176C63">
      <w:pPr>
        <w:rPr>
          <w:lang w:val="pt-BR"/>
        </w:rPr>
      </w:pPr>
    </w:p>
    <w:p w14:paraId="4A9B3C92" w14:textId="77777777" w:rsidR="00176C63" w:rsidRPr="00176C63" w:rsidRDefault="00176C63" w:rsidP="00176C63">
      <w:pPr>
        <w:rPr>
          <w:lang w:val="pt-BR"/>
        </w:rPr>
      </w:pPr>
      <w:r w:rsidRPr="00176C63">
        <w:rPr>
          <w:b/>
          <w:bCs/>
          <w:lang w:val="pt-BR"/>
        </w:rPr>
        <w:t>Atividade Prática</w:t>
      </w:r>
    </w:p>
    <w:p w14:paraId="406F7F03" w14:textId="77777777" w:rsidR="00176C63" w:rsidRPr="00176C63" w:rsidRDefault="00176C63" w:rsidP="00176C63">
      <w:pPr>
        <w:rPr>
          <w:lang w:val="pt-BR"/>
        </w:rPr>
      </w:pPr>
      <w:r w:rsidRPr="00176C63">
        <w:rPr>
          <w:b/>
          <w:bCs/>
          <w:lang w:val="pt-BR"/>
        </w:rPr>
        <w:br/>
        <w:t>Roteiro</w:t>
      </w:r>
    </w:p>
    <w:p w14:paraId="106864FE" w14:textId="77777777" w:rsidR="00176C63" w:rsidRPr="00176C63" w:rsidRDefault="00176C63" w:rsidP="00176C63">
      <w:pPr>
        <w:rPr>
          <w:lang w:val="pt-BR"/>
        </w:rPr>
      </w:pPr>
    </w:p>
    <w:p w14:paraId="0FF72205" w14:textId="77777777" w:rsidR="00176C63" w:rsidRPr="00176C63" w:rsidRDefault="00176C63" w:rsidP="00176C63">
      <w:pPr>
        <w:rPr>
          <w:lang w:val="pt-BR"/>
        </w:rPr>
      </w:pPr>
      <w:r w:rsidRPr="00176C63">
        <w:rPr>
          <w:lang w:val="pt-BR"/>
        </w:rPr>
        <w:t>1º. Passo) </w:t>
      </w:r>
      <w:r w:rsidRPr="00176C63">
        <w:rPr>
          <w:b/>
          <w:bCs/>
          <w:lang w:val="pt-BR"/>
        </w:rPr>
        <w:t>Configuração Inicial do Botpress</w:t>
      </w:r>
      <w:r w:rsidRPr="00176C63">
        <w:rPr>
          <w:lang w:val="pt-BR"/>
        </w:rPr>
        <w:t>:</w:t>
      </w:r>
    </w:p>
    <w:p w14:paraId="16E0C0B5" w14:textId="77777777" w:rsidR="00176C63" w:rsidRPr="00176C63" w:rsidRDefault="00176C63" w:rsidP="00176C63">
      <w:pPr>
        <w:rPr>
          <w:lang w:val="pt-BR"/>
        </w:rPr>
      </w:pPr>
      <w:r w:rsidRPr="00176C63">
        <w:rPr>
          <w:lang w:val="pt-BR"/>
        </w:rPr>
        <w:t>· Acesse o Botpress e crie um novo chatbot, configurando as informações básicas (nome e propósito).</w:t>
      </w:r>
    </w:p>
    <w:p w14:paraId="474D9DA5" w14:textId="77777777" w:rsidR="00176C63" w:rsidRPr="00176C63" w:rsidRDefault="00176C63" w:rsidP="00176C63">
      <w:pPr>
        <w:rPr>
          <w:lang w:val="pt-BR"/>
        </w:rPr>
      </w:pPr>
      <w:r w:rsidRPr="00176C63">
        <w:rPr>
          <w:lang w:val="pt-BR"/>
        </w:rPr>
        <w:t>· Na interface de criação, configure uma mensagem de boas-vindas para os usuários e uma resposta padrão para quando o chatbot não entende uma solicitação.</w:t>
      </w:r>
      <w:r w:rsidRPr="00176C63">
        <w:rPr>
          <w:lang w:val="pt-BR"/>
        </w:rPr>
        <w:br/>
        <w:t>2º. Passo) </w:t>
      </w:r>
      <w:r w:rsidRPr="00176C63">
        <w:rPr>
          <w:b/>
          <w:bCs/>
          <w:lang w:val="pt-BR"/>
        </w:rPr>
        <w:t>Definição dos Fluxos de Conversação</w:t>
      </w:r>
      <w:r w:rsidRPr="00176C63">
        <w:rPr>
          <w:lang w:val="pt-BR"/>
        </w:rPr>
        <w:t>:</w:t>
      </w:r>
    </w:p>
    <w:p w14:paraId="07A59E22" w14:textId="77777777" w:rsidR="00176C63" w:rsidRPr="00176C63" w:rsidRDefault="00176C63" w:rsidP="00176C63">
      <w:pPr>
        <w:rPr>
          <w:lang w:val="pt-BR"/>
        </w:rPr>
      </w:pPr>
      <w:r w:rsidRPr="00176C63">
        <w:rPr>
          <w:lang w:val="pt-BR"/>
        </w:rPr>
        <w:t>· Crie fluxos simples para atender perguntas frequentes, como:</w:t>
      </w:r>
    </w:p>
    <w:p w14:paraId="77B033FF" w14:textId="77777777" w:rsidR="00176C63" w:rsidRPr="00176C63" w:rsidRDefault="00176C63" w:rsidP="00176C63">
      <w:pPr>
        <w:rPr>
          <w:lang w:val="pt-BR"/>
        </w:rPr>
      </w:pPr>
      <w:r w:rsidRPr="00176C63">
        <w:rPr>
          <w:lang w:val="pt-BR"/>
        </w:rPr>
        <w:t>- Horário de funcionamento.</w:t>
      </w:r>
    </w:p>
    <w:p w14:paraId="3DC7BFF0" w14:textId="77777777" w:rsidR="00176C63" w:rsidRPr="00176C63" w:rsidRDefault="00176C63" w:rsidP="00176C63">
      <w:pPr>
        <w:rPr>
          <w:lang w:val="pt-BR"/>
        </w:rPr>
      </w:pPr>
      <w:r w:rsidRPr="00176C63">
        <w:rPr>
          <w:lang w:val="pt-BR"/>
        </w:rPr>
        <w:t>- Contato de suporte.</w:t>
      </w:r>
    </w:p>
    <w:p w14:paraId="331B2F3B" w14:textId="77777777" w:rsidR="00176C63" w:rsidRPr="00176C63" w:rsidRDefault="00176C63" w:rsidP="00176C63">
      <w:pPr>
        <w:rPr>
          <w:lang w:val="pt-BR"/>
        </w:rPr>
      </w:pPr>
      <w:r w:rsidRPr="00176C63">
        <w:rPr>
          <w:lang w:val="pt-BR"/>
        </w:rPr>
        <w:lastRenderedPageBreak/>
        <w:t>- Informações básicas sobre os serviços oferecidos.</w:t>
      </w:r>
    </w:p>
    <w:p w14:paraId="34EFCA7E" w14:textId="77777777" w:rsidR="00176C63" w:rsidRPr="00176C63" w:rsidRDefault="00176C63" w:rsidP="00176C63">
      <w:pPr>
        <w:rPr>
          <w:lang w:val="pt-BR"/>
        </w:rPr>
      </w:pPr>
      <w:r w:rsidRPr="00176C63">
        <w:rPr>
          <w:lang w:val="pt-BR"/>
        </w:rPr>
        <w:t>· Personalize as respostas de forma que cada fluxo leve o usuário a uma ação ou a informações adicionais.</w:t>
      </w:r>
    </w:p>
    <w:p w14:paraId="6E38185D" w14:textId="77777777" w:rsidR="00176C63" w:rsidRPr="00176C63" w:rsidRDefault="00176C63" w:rsidP="00176C63">
      <w:pPr>
        <w:rPr>
          <w:lang w:val="pt-BR"/>
        </w:rPr>
      </w:pPr>
      <w:r w:rsidRPr="00176C63">
        <w:rPr>
          <w:lang w:val="pt-BR"/>
        </w:rPr>
        <w:t>3º. Passo) </w:t>
      </w:r>
      <w:r w:rsidRPr="00176C63">
        <w:rPr>
          <w:b/>
          <w:bCs/>
          <w:lang w:val="pt-BR"/>
        </w:rPr>
        <w:t>Integração com a Aplicação</w:t>
      </w:r>
      <w:r w:rsidRPr="00176C63">
        <w:rPr>
          <w:lang w:val="pt-BR"/>
        </w:rPr>
        <w:t>:</w:t>
      </w:r>
    </w:p>
    <w:p w14:paraId="790BAAC2" w14:textId="77777777" w:rsidR="00176C63" w:rsidRPr="00176C63" w:rsidRDefault="00176C63" w:rsidP="00176C63">
      <w:pPr>
        <w:rPr>
          <w:lang w:val="pt-BR"/>
        </w:rPr>
      </w:pPr>
      <w:r w:rsidRPr="00176C63">
        <w:rPr>
          <w:lang w:val="pt-BR"/>
        </w:rPr>
        <w:t>· No Botpress, acesse as configurações de integração e copie o código de incorporação para incluir o chatbot na aplicação.</w:t>
      </w:r>
      <w:r w:rsidRPr="00176C63">
        <w:rPr>
          <w:lang w:val="pt-BR"/>
        </w:rPr>
        <w:br/>
        <w:t>· Cole o código de incorporação no frontend da aplicação e teste a integração, verificando se o chatbot responde corretamente e se os fluxos de conversa estão ativos.</w:t>
      </w:r>
      <w:r w:rsidRPr="00176C63">
        <w:rPr>
          <w:lang w:val="pt-BR"/>
        </w:rPr>
        <w:br/>
        <w:t>4º. Passo) </w:t>
      </w:r>
      <w:r w:rsidRPr="00176C63">
        <w:rPr>
          <w:b/>
          <w:bCs/>
          <w:lang w:val="pt-BR"/>
        </w:rPr>
        <w:t>Testes e Ajustes Finais</w:t>
      </w:r>
      <w:r w:rsidRPr="00176C63">
        <w:rPr>
          <w:lang w:val="pt-BR"/>
        </w:rPr>
        <w:t>:</w:t>
      </w:r>
    </w:p>
    <w:p w14:paraId="4FA2C1CC" w14:textId="77777777" w:rsidR="00176C63" w:rsidRPr="00176C63" w:rsidRDefault="00176C63" w:rsidP="00176C63">
      <w:pPr>
        <w:rPr>
          <w:lang w:val="pt-BR"/>
        </w:rPr>
      </w:pPr>
      <w:r w:rsidRPr="00176C63">
        <w:rPr>
          <w:lang w:val="pt-BR"/>
        </w:rPr>
        <w:t>· Realize testes interativos com o chatbot para validar o funcionamento dos fluxos de conversa.</w:t>
      </w:r>
      <w:r w:rsidRPr="00176C63">
        <w:rPr>
          <w:lang w:val="pt-BR"/>
        </w:rPr>
        <w:br/>
        <w:t>· Identifique possíveis melhorias nas respostas automáticas e ajuste a configuração para garantir uma interação mais natural e útil para o usuário.</w:t>
      </w:r>
    </w:p>
    <w:p w14:paraId="31F1898D" w14:textId="77777777" w:rsidR="00176C63" w:rsidRPr="00176C63" w:rsidRDefault="00176C63" w:rsidP="00176C63">
      <w:pPr>
        <w:rPr>
          <w:lang w:val="pt-BR"/>
        </w:rPr>
      </w:pPr>
      <w:r w:rsidRPr="00176C63">
        <w:rPr>
          <w:lang w:val="pt-BR"/>
        </w:rPr>
        <w:br/>
      </w:r>
      <w:r w:rsidRPr="00176C63">
        <w:rPr>
          <w:b/>
          <w:bCs/>
          <w:lang w:val="pt-BR"/>
        </w:rPr>
        <w:t>Gabarito Atividade Prática</w:t>
      </w:r>
    </w:p>
    <w:p w14:paraId="1A36A2EB" w14:textId="77777777" w:rsidR="00176C63" w:rsidRPr="00176C63" w:rsidRDefault="00176C63" w:rsidP="00176C63">
      <w:pPr>
        <w:rPr>
          <w:lang w:val="pt-BR"/>
        </w:rPr>
      </w:pPr>
      <w:r w:rsidRPr="00176C63">
        <w:rPr>
          <w:lang w:val="pt-BR"/>
        </w:rPr>
        <w:br/>
        <w:t>Exemplo de Respostas:</w:t>
      </w:r>
    </w:p>
    <w:p w14:paraId="3D14C9CB" w14:textId="77777777" w:rsidR="00176C63" w:rsidRPr="00176C63" w:rsidRDefault="00176C63" w:rsidP="00176C63">
      <w:pPr>
        <w:rPr>
          <w:lang w:val="pt-BR"/>
        </w:rPr>
      </w:pPr>
    </w:p>
    <w:p w14:paraId="618E41F7" w14:textId="77777777" w:rsidR="00176C63" w:rsidRPr="00176C63" w:rsidRDefault="00176C63" w:rsidP="00176C63">
      <w:pPr>
        <w:rPr>
          <w:lang w:val="pt-BR"/>
        </w:rPr>
      </w:pPr>
      <w:r w:rsidRPr="00176C63">
        <w:rPr>
          <w:lang w:val="pt-BR"/>
        </w:rPr>
        <w:t>1. </w:t>
      </w:r>
      <w:r w:rsidRPr="00176C63">
        <w:rPr>
          <w:b/>
          <w:bCs/>
          <w:lang w:val="pt-BR"/>
        </w:rPr>
        <w:t>Configuração Inicial</w:t>
      </w:r>
      <w:r w:rsidRPr="00176C63">
        <w:rPr>
          <w:lang w:val="pt-BR"/>
        </w:rPr>
        <w:t>: O Botpress foi configurado com uma mensagem de boas-vindas (“Olá! Como posso ajudar?”) e uma resposta padrão para solicitações não reconhecidas (“Desculpe, não entendi. Pode reformular sua pergunta?”).</w:t>
      </w:r>
    </w:p>
    <w:p w14:paraId="29859D0A" w14:textId="77777777" w:rsidR="00176C63" w:rsidRPr="00176C63" w:rsidRDefault="00176C63" w:rsidP="00176C63">
      <w:pPr>
        <w:rPr>
          <w:lang w:val="pt-BR"/>
        </w:rPr>
      </w:pPr>
      <w:r w:rsidRPr="00176C63">
        <w:rPr>
          <w:lang w:val="pt-BR"/>
        </w:rPr>
        <w:t>2. </w:t>
      </w:r>
      <w:r w:rsidRPr="00176C63">
        <w:rPr>
          <w:b/>
          <w:bCs/>
          <w:lang w:val="pt-BR"/>
        </w:rPr>
        <w:t>Fluxos de Conversação</w:t>
      </w:r>
      <w:r w:rsidRPr="00176C63">
        <w:rPr>
          <w:lang w:val="pt-BR"/>
        </w:rPr>
        <w:t>: Foram criados fluxos para perguntas frequentes, como horário de funcionamento e suporte, onde o chatbot responde com as informações exatas e sugere ações adicionais caso necessário.</w:t>
      </w:r>
    </w:p>
    <w:p w14:paraId="05E6493A" w14:textId="77777777" w:rsidR="00176C63" w:rsidRPr="00176C63" w:rsidRDefault="00176C63" w:rsidP="00176C63">
      <w:pPr>
        <w:rPr>
          <w:lang w:val="pt-BR"/>
        </w:rPr>
      </w:pPr>
      <w:r w:rsidRPr="00176C63">
        <w:rPr>
          <w:lang w:val="pt-BR"/>
        </w:rPr>
        <w:t>3. </w:t>
      </w:r>
      <w:r w:rsidRPr="00176C63">
        <w:rPr>
          <w:b/>
          <w:bCs/>
          <w:lang w:val="pt-BR"/>
        </w:rPr>
        <w:t>Integração com a Aplicação</w:t>
      </w:r>
      <w:r w:rsidRPr="00176C63">
        <w:rPr>
          <w:lang w:val="pt-BR"/>
        </w:rPr>
        <w:t>: O chatbot foi integrado com sucesso na aplicação, respondendo às perguntas dos usuários diretamente na interface e mostrando um tempo de resposta adequado.</w:t>
      </w:r>
    </w:p>
    <w:p w14:paraId="6E93D936" w14:textId="77777777" w:rsidR="00176C63" w:rsidRPr="00176C63" w:rsidRDefault="00176C63" w:rsidP="00176C63">
      <w:pPr>
        <w:rPr>
          <w:lang w:val="pt-BR"/>
        </w:rPr>
      </w:pPr>
      <w:r w:rsidRPr="00176C63">
        <w:rPr>
          <w:lang w:val="pt-BR"/>
        </w:rPr>
        <w:t>4. </w:t>
      </w:r>
      <w:r w:rsidRPr="00176C63">
        <w:rPr>
          <w:b/>
          <w:bCs/>
          <w:lang w:val="pt-BR"/>
        </w:rPr>
        <w:t>Recomendações</w:t>
      </w:r>
      <w:r w:rsidRPr="00176C63">
        <w:rPr>
          <w:lang w:val="pt-BR"/>
        </w:rPr>
        <w:t>:</w:t>
      </w:r>
    </w:p>
    <w:p w14:paraId="3900CDBA" w14:textId="77777777" w:rsidR="00176C63" w:rsidRPr="00176C63" w:rsidRDefault="00176C63" w:rsidP="00176C63">
      <w:pPr>
        <w:rPr>
          <w:lang w:val="pt-BR"/>
        </w:rPr>
      </w:pPr>
      <w:r w:rsidRPr="00176C63">
        <w:rPr>
          <w:lang w:val="pt-BR"/>
        </w:rPr>
        <w:t>- Melhorar a personalização das mensagens, incluindo o nome do usuário onde possível.</w:t>
      </w:r>
    </w:p>
    <w:p w14:paraId="6EE11BA1" w14:textId="77777777" w:rsidR="00176C63" w:rsidRPr="00176C63" w:rsidRDefault="00176C63" w:rsidP="00176C63">
      <w:pPr>
        <w:rPr>
          <w:lang w:val="pt-BR"/>
        </w:rPr>
      </w:pPr>
      <w:r w:rsidRPr="00176C63">
        <w:rPr>
          <w:lang w:val="pt-BR"/>
        </w:rPr>
        <w:lastRenderedPageBreak/>
        <w:t>- Adicionar mais fluxos de perguntas frequentes para cobrir tópicos adicionais e enriquecer o suporte automatizado.</w:t>
      </w:r>
      <w:r w:rsidRPr="00176C63">
        <w:rPr>
          <w:rFonts w:ascii="Times New Roman" w:hAnsi="Times New Roman" w:cs="Times New Roman"/>
          <w:lang w:val="pt-BR"/>
        </w:rPr>
        <w:t>​</w:t>
      </w:r>
    </w:p>
    <w:p w14:paraId="4CEDDF22" w14:textId="77777777" w:rsidR="00176C63" w:rsidRPr="00176C63" w:rsidRDefault="00176C63" w:rsidP="00176C63">
      <w:proofErr w:type="spellStart"/>
      <w:r w:rsidRPr="00176C63">
        <w:t>Ir</w:t>
      </w:r>
      <w:proofErr w:type="spellEnd"/>
      <w:r w:rsidRPr="00176C63">
        <w:t xml:space="preserve"> para </w:t>
      </w:r>
      <w:proofErr w:type="spellStart"/>
      <w:r w:rsidRPr="00176C63">
        <w:t>exercício</w:t>
      </w:r>
      <w:proofErr w:type="spellEnd"/>
    </w:p>
    <w:p w14:paraId="5C95E7B4" w14:textId="77777777" w:rsidR="00176C63" w:rsidRPr="00176C63" w:rsidRDefault="00176C63" w:rsidP="00176C63">
      <w:pPr>
        <w:numPr>
          <w:ilvl w:val="0"/>
          <w:numId w:val="18"/>
        </w:numPr>
      </w:pPr>
    </w:p>
    <w:p w14:paraId="7DE6C1BF" w14:textId="77777777" w:rsidR="00176C63" w:rsidRPr="00176C63" w:rsidRDefault="00176C63" w:rsidP="00176C63">
      <w:pPr>
        <w:numPr>
          <w:ilvl w:val="0"/>
          <w:numId w:val="18"/>
        </w:numPr>
      </w:pPr>
    </w:p>
    <w:p w14:paraId="18A3C908" w14:textId="77777777" w:rsidR="00176C63" w:rsidRPr="00176C63" w:rsidRDefault="00176C63" w:rsidP="00176C63">
      <w:pPr>
        <w:numPr>
          <w:ilvl w:val="0"/>
          <w:numId w:val="18"/>
        </w:numPr>
      </w:pPr>
    </w:p>
    <w:p w14:paraId="5E63E922" w14:textId="77777777" w:rsidR="00176C63" w:rsidRPr="00176C63" w:rsidRDefault="00176C63" w:rsidP="00176C63">
      <w:pPr>
        <w:numPr>
          <w:ilvl w:val="0"/>
          <w:numId w:val="18"/>
        </w:numPr>
      </w:pPr>
    </w:p>
    <w:p w14:paraId="39F3A427" w14:textId="77777777" w:rsidR="00176C63" w:rsidRPr="00176C63" w:rsidRDefault="00176C63" w:rsidP="00176C63">
      <w:pPr>
        <w:numPr>
          <w:ilvl w:val="0"/>
          <w:numId w:val="18"/>
        </w:numPr>
      </w:pPr>
    </w:p>
    <w:p w14:paraId="52ED4E19" w14:textId="77777777" w:rsidR="00176C63" w:rsidRPr="00176C63" w:rsidRDefault="00176C63" w:rsidP="00176C63">
      <w:pPr>
        <w:numPr>
          <w:ilvl w:val="0"/>
          <w:numId w:val="18"/>
        </w:numPr>
      </w:pPr>
    </w:p>
    <w:p w14:paraId="01E59FD7" w14:textId="77777777" w:rsidR="000971F2" w:rsidRDefault="000971F2"/>
    <w:sectPr w:rsidR="000971F2" w:rsidSect="00124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42817D4"/>
    <w:multiLevelType w:val="multilevel"/>
    <w:tmpl w:val="9512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77206"/>
    <w:multiLevelType w:val="multilevel"/>
    <w:tmpl w:val="2E22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B3068"/>
    <w:multiLevelType w:val="multilevel"/>
    <w:tmpl w:val="75F2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91674"/>
    <w:multiLevelType w:val="multilevel"/>
    <w:tmpl w:val="4E12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46A3E"/>
    <w:multiLevelType w:val="multilevel"/>
    <w:tmpl w:val="3C30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92795"/>
    <w:multiLevelType w:val="multilevel"/>
    <w:tmpl w:val="4C1A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35100"/>
    <w:multiLevelType w:val="multilevel"/>
    <w:tmpl w:val="5730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C2FD4"/>
    <w:multiLevelType w:val="multilevel"/>
    <w:tmpl w:val="2B50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605DA"/>
    <w:multiLevelType w:val="multilevel"/>
    <w:tmpl w:val="71A4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A102B"/>
    <w:multiLevelType w:val="multilevel"/>
    <w:tmpl w:val="E13E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8515A"/>
    <w:multiLevelType w:val="multilevel"/>
    <w:tmpl w:val="611A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D4539"/>
    <w:multiLevelType w:val="multilevel"/>
    <w:tmpl w:val="C02C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72DF8"/>
    <w:multiLevelType w:val="multilevel"/>
    <w:tmpl w:val="945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A44CE2"/>
    <w:multiLevelType w:val="multilevel"/>
    <w:tmpl w:val="A2F0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 w:numId="5" w16cid:durableId="436096211">
    <w:abstractNumId w:val="13"/>
  </w:num>
  <w:num w:numId="6" w16cid:durableId="1452479612">
    <w:abstractNumId w:val="2"/>
  </w:num>
  <w:num w:numId="7" w16cid:durableId="54086499">
    <w:abstractNumId w:val="5"/>
  </w:num>
  <w:num w:numId="8" w16cid:durableId="101920611">
    <w:abstractNumId w:val="12"/>
  </w:num>
  <w:num w:numId="9" w16cid:durableId="850870670">
    <w:abstractNumId w:val="6"/>
  </w:num>
  <w:num w:numId="10" w16cid:durableId="1829252243">
    <w:abstractNumId w:val="4"/>
  </w:num>
  <w:num w:numId="11" w16cid:durableId="1396857038">
    <w:abstractNumId w:val="8"/>
  </w:num>
  <w:num w:numId="12" w16cid:durableId="513109264">
    <w:abstractNumId w:val="7"/>
  </w:num>
  <w:num w:numId="13" w16cid:durableId="1044522565">
    <w:abstractNumId w:val="11"/>
  </w:num>
  <w:num w:numId="14" w16cid:durableId="226889986">
    <w:abstractNumId w:val="14"/>
  </w:num>
  <w:num w:numId="15" w16cid:durableId="2014994836">
    <w:abstractNumId w:val="10"/>
  </w:num>
  <w:num w:numId="16" w16cid:durableId="416445053">
    <w:abstractNumId w:val="9"/>
  </w:num>
  <w:num w:numId="17" w16cid:durableId="1036806791">
    <w:abstractNumId w:val="1"/>
  </w:num>
  <w:num w:numId="18" w16cid:durableId="16093872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7CC"/>
    <w:rsid w:val="00051304"/>
    <w:rsid w:val="000971F2"/>
    <w:rsid w:val="0012451D"/>
    <w:rsid w:val="00176C63"/>
    <w:rsid w:val="001D1AC4"/>
    <w:rsid w:val="002B4D8C"/>
    <w:rsid w:val="003047CC"/>
    <w:rsid w:val="00323BDD"/>
    <w:rsid w:val="005447A6"/>
    <w:rsid w:val="00AA4329"/>
    <w:rsid w:val="00AE10B7"/>
    <w:rsid w:val="00B9317B"/>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7C5224-8D73-48F3-A1F4-50CDEFC13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Heading1">
    <w:name w:val="heading 1"/>
    <w:basedOn w:val="Normal"/>
    <w:next w:val="Normal"/>
    <w:link w:val="Heading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3047CC"/>
    <w:p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047CC"/>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47CC"/>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47CC"/>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47CC"/>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
    <w:name w:val="Titulo 2"/>
    <w:basedOn w:val="Normal"/>
    <w:qFormat/>
    <w:rsid w:val="00B9317B"/>
    <w:rPr>
      <w:sz w:val="40"/>
    </w:rPr>
  </w:style>
  <w:style w:type="paragraph" w:customStyle="1" w:styleId="Titulo3">
    <w:name w:val="Titulo 3"/>
    <w:basedOn w:val="Heading3"/>
    <w:qFormat/>
    <w:rsid w:val="002B4D8C"/>
    <w:pPr>
      <w:ind w:left="2136"/>
    </w:pPr>
    <w:rPr>
      <w:rFonts w:ascii="Comic Sans MS" w:hAnsi="Comic Sans MS"/>
      <w:color w:val="000000" w:themeColor="text1"/>
    </w:rPr>
  </w:style>
  <w:style w:type="character" w:customStyle="1" w:styleId="Heading3Char">
    <w:name w:val="Heading 3 Char"/>
    <w:basedOn w:val="DefaultParagraphFont"/>
    <w:link w:val="Heading3"/>
    <w:uiPriority w:val="9"/>
    <w:semiHidden/>
    <w:rsid w:val="002B4D8C"/>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2B4D8C"/>
    <w:rPr>
      <w:rFonts w:ascii="Comic Sans MS" w:eastAsiaTheme="majorEastAsia" w:hAnsi="Comic Sans MS" w:cstheme="majorBidi"/>
      <w:color w:val="000000" w:themeColor="text1"/>
      <w:sz w:val="40"/>
      <w:szCs w:val="40"/>
    </w:rPr>
  </w:style>
  <w:style w:type="character" w:customStyle="1" w:styleId="Heading2Char">
    <w:name w:val="Heading 2 Char"/>
    <w:basedOn w:val="DefaultParagraphFont"/>
    <w:link w:val="Heading2"/>
    <w:uiPriority w:val="9"/>
    <w:rsid w:val="002B4D8C"/>
    <w:rPr>
      <w:rFonts w:ascii="Comic Sans MS" w:eastAsiaTheme="majorEastAsia" w:hAnsi="Comic Sans MS" w:cstheme="majorBidi"/>
      <w:color w:val="000000" w:themeColor="text1"/>
      <w:sz w:val="32"/>
      <w:szCs w:val="32"/>
    </w:rPr>
  </w:style>
  <w:style w:type="character" w:customStyle="1" w:styleId="Heading4Char">
    <w:name w:val="Heading 4 Char"/>
    <w:basedOn w:val="DefaultParagraphFont"/>
    <w:link w:val="Heading4"/>
    <w:uiPriority w:val="9"/>
    <w:rsid w:val="00AE10B7"/>
    <w:rPr>
      <w:rFonts w:ascii="Comic Sans MS" w:eastAsiaTheme="majorEastAsia" w:hAnsi="Comic Sans MS" w:cstheme="majorBidi"/>
      <w:i/>
      <w:iCs/>
      <w:color w:val="000000" w:themeColor="text1"/>
    </w:rPr>
  </w:style>
  <w:style w:type="character" w:customStyle="1" w:styleId="Heading5Char">
    <w:name w:val="Heading 5 Char"/>
    <w:basedOn w:val="DefaultParagraphFont"/>
    <w:link w:val="Heading5"/>
    <w:uiPriority w:val="9"/>
    <w:semiHidden/>
    <w:rsid w:val="00304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7CC"/>
    <w:rPr>
      <w:rFonts w:eastAsiaTheme="majorEastAsia" w:cstheme="majorBidi"/>
      <w:color w:val="272727" w:themeColor="text1" w:themeTint="D8"/>
    </w:rPr>
  </w:style>
  <w:style w:type="paragraph" w:styleId="Title">
    <w:name w:val="Title"/>
    <w:basedOn w:val="Normal"/>
    <w:next w:val="Normal"/>
    <w:link w:val="TitleChar"/>
    <w:uiPriority w:val="10"/>
    <w:qFormat/>
    <w:rsid w:val="00304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7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7CC"/>
    <w:pPr>
      <w:spacing w:before="160"/>
      <w:jc w:val="center"/>
    </w:pPr>
    <w:rPr>
      <w:i/>
      <w:iCs/>
      <w:color w:val="404040" w:themeColor="text1" w:themeTint="BF"/>
    </w:rPr>
  </w:style>
  <w:style w:type="character" w:customStyle="1" w:styleId="QuoteChar">
    <w:name w:val="Quote Char"/>
    <w:basedOn w:val="DefaultParagraphFont"/>
    <w:link w:val="Quote"/>
    <w:uiPriority w:val="29"/>
    <w:rsid w:val="003047CC"/>
    <w:rPr>
      <w:rFonts w:ascii="Comic Sans MS" w:hAnsi="Comic Sans MS"/>
      <w:i/>
      <w:iCs/>
      <w:color w:val="404040" w:themeColor="text1" w:themeTint="BF"/>
    </w:rPr>
  </w:style>
  <w:style w:type="paragraph" w:styleId="ListParagraph">
    <w:name w:val="List Paragraph"/>
    <w:basedOn w:val="Normal"/>
    <w:uiPriority w:val="34"/>
    <w:qFormat/>
    <w:rsid w:val="003047CC"/>
    <w:pPr>
      <w:ind w:left="720"/>
      <w:contextualSpacing/>
    </w:pPr>
  </w:style>
  <w:style w:type="character" w:styleId="IntenseEmphasis">
    <w:name w:val="Intense Emphasis"/>
    <w:basedOn w:val="DefaultParagraphFont"/>
    <w:uiPriority w:val="21"/>
    <w:qFormat/>
    <w:rsid w:val="003047CC"/>
    <w:rPr>
      <w:i/>
      <w:iCs/>
      <w:color w:val="0F4761" w:themeColor="accent1" w:themeShade="BF"/>
    </w:rPr>
  </w:style>
  <w:style w:type="paragraph" w:styleId="IntenseQuote">
    <w:name w:val="Intense Quote"/>
    <w:basedOn w:val="Normal"/>
    <w:next w:val="Normal"/>
    <w:link w:val="IntenseQuoteChar"/>
    <w:uiPriority w:val="30"/>
    <w:qFormat/>
    <w:rsid w:val="00304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7CC"/>
    <w:rPr>
      <w:rFonts w:ascii="Comic Sans MS" w:hAnsi="Comic Sans MS"/>
      <w:i/>
      <w:iCs/>
      <w:color w:val="0F4761" w:themeColor="accent1" w:themeShade="BF"/>
    </w:rPr>
  </w:style>
  <w:style w:type="character" w:styleId="IntenseReference">
    <w:name w:val="Intense Reference"/>
    <w:basedOn w:val="DefaultParagraphFont"/>
    <w:uiPriority w:val="32"/>
    <w:qFormat/>
    <w:rsid w:val="003047CC"/>
    <w:rPr>
      <w:b/>
      <w:bCs/>
      <w:smallCaps/>
      <w:color w:val="0F4761" w:themeColor="accent1" w:themeShade="BF"/>
      <w:spacing w:val="5"/>
    </w:rPr>
  </w:style>
  <w:style w:type="character" w:styleId="Hyperlink">
    <w:name w:val="Hyperlink"/>
    <w:basedOn w:val="DefaultParagraphFont"/>
    <w:uiPriority w:val="99"/>
    <w:unhideWhenUsed/>
    <w:rsid w:val="00176C63"/>
    <w:rPr>
      <w:color w:val="467886" w:themeColor="hyperlink"/>
      <w:u w:val="single"/>
    </w:rPr>
  </w:style>
  <w:style w:type="character" w:styleId="UnresolvedMention">
    <w:name w:val="Unresolved Mention"/>
    <w:basedOn w:val="DefaultParagraphFont"/>
    <w:uiPriority w:val="99"/>
    <w:semiHidden/>
    <w:unhideWhenUsed/>
    <w:rsid w:val="00176C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ckinsey.com/capabilities/operations/our-insights/the-next-frontier-of-customer-engagement-ai-enabled-customer-servic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2370</Words>
  <Characters>13510</Characters>
  <Application>Microsoft Office Word</Application>
  <DocSecurity>0</DocSecurity>
  <Lines>112</Lines>
  <Paragraphs>31</Paragraphs>
  <ScaleCrop>false</ScaleCrop>
  <Company/>
  <LinksUpToDate>false</LinksUpToDate>
  <CharactersWithSpaces>15849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2026-04-22T21:18:00Z</dcterms:created>
  <dcterms:modified xsi:type="dcterms:W3CDTF">2026-04-22T21:19:00Z</dcterms:modified>
</cp:coreProperties>
</file>