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E0BB" w14:textId="3848A529" w:rsidR="00FB7352" w:rsidRPr="00FB7352" w:rsidRDefault="00FB7352" w:rsidP="00FB7352">
      <w:pPr>
        <w:pStyle w:val="Heading1"/>
        <w:rPr>
          <w:lang w:val="pt-BR"/>
        </w:rPr>
      </w:pPr>
      <w:r w:rsidRPr="00FB7352">
        <w:rPr>
          <w:lang w:val="pt-BR"/>
        </w:rPr>
        <w:t xml:space="preserve">No contexto da modelagem preditiva com Python, qual é a finalidade principal da biblioteca </w:t>
      </w:r>
      <w:proofErr w:type="spellStart"/>
      <w:r w:rsidRPr="00FB7352">
        <w:rPr>
          <w:lang w:val="pt-BR"/>
        </w:rPr>
        <w:t>scikit-learn</w:t>
      </w:r>
      <w:proofErr w:type="spellEnd"/>
      <w:r w:rsidRPr="00FB7352">
        <w:rPr>
          <w:lang w:val="pt-BR"/>
        </w:rPr>
        <w:t>?</w:t>
      </w:r>
    </w:p>
    <w:p w14:paraId="4C9C48C3" w14:textId="61718925" w:rsidR="00FB7352" w:rsidRPr="00FB7352" w:rsidRDefault="00FB7352" w:rsidP="00FB7352">
      <w:pPr>
        <w:numPr>
          <w:ilvl w:val="0"/>
          <w:numId w:val="9"/>
        </w:numPr>
        <w:rPr>
          <w:lang w:val="pt-BR"/>
        </w:rPr>
      </w:pPr>
      <w:r w:rsidRPr="00FB7352">
        <w:rPr>
          <w:lang w:val="pt-BR"/>
        </w:rPr>
        <w:t>Visualizar dados em gráficos interativos.</w:t>
      </w:r>
    </w:p>
    <w:p w14:paraId="22A05116" w14:textId="41BBECA0" w:rsidR="00FB7352" w:rsidRPr="00FB7352" w:rsidRDefault="00FB7352" w:rsidP="00FB7352">
      <w:pPr>
        <w:numPr>
          <w:ilvl w:val="0"/>
          <w:numId w:val="9"/>
        </w:numPr>
        <w:rPr>
          <w:lang w:val="pt-BR"/>
        </w:rPr>
      </w:pPr>
      <w:r w:rsidRPr="00FB7352">
        <w:rPr>
          <w:lang w:val="pt-BR"/>
        </w:rPr>
        <w:t xml:space="preserve">Gerenciar grandes volumes de dados em ambientes de cloud </w:t>
      </w:r>
      <w:proofErr w:type="spellStart"/>
      <w:r w:rsidRPr="00FB7352">
        <w:rPr>
          <w:lang w:val="pt-BR"/>
        </w:rPr>
        <w:t>computing</w:t>
      </w:r>
      <w:proofErr w:type="spellEnd"/>
      <w:r w:rsidRPr="00FB7352">
        <w:rPr>
          <w:lang w:val="pt-BR"/>
        </w:rPr>
        <w:t>.</w:t>
      </w:r>
    </w:p>
    <w:p w14:paraId="7B537036" w14:textId="77777777" w:rsidR="00FB7352" w:rsidRPr="00FB7352" w:rsidRDefault="00FB7352" w:rsidP="00FB7352">
      <w:pPr>
        <w:numPr>
          <w:ilvl w:val="0"/>
          <w:numId w:val="9"/>
        </w:numPr>
        <w:rPr>
          <w:lang w:val="pt-BR"/>
        </w:rPr>
      </w:pPr>
      <w:r w:rsidRPr="00FB7352">
        <w:rPr>
          <w:lang w:val="pt-BR"/>
        </w:rPr>
        <w:t>Construir e avaliar modelos de aprendizado de máquina.</w:t>
      </w:r>
    </w:p>
    <w:p w14:paraId="4B04C2CD" w14:textId="4F60702A" w:rsidR="00FB7352" w:rsidRPr="00FB7352" w:rsidRDefault="00FB7352" w:rsidP="00FB7352">
      <w:pPr>
        <w:numPr>
          <w:ilvl w:val="0"/>
          <w:numId w:val="9"/>
        </w:numPr>
        <w:rPr>
          <w:lang w:val="pt-BR"/>
        </w:rPr>
      </w:pPr>
      <w:r w:rsidRPr="00FB7352">
        <w:rPr>
          <w:lang w:val="pt-BR"/>
        </w:rPr>
        <w:t>Realizar consultas SQL em bancos de dados relacionais.</w:t>
      </w:r>
    </w:p>
    <w:p w14:paraId="28367CD7" w14:textId="5F049F4F" w:rsidR="000971F2" w:rsidRDefault="00FB7352" w:rsidP="00FB7352">
      <w:pPr>
        <w:numPr>
          <w:ilvl w:val="0"/>
          <w:numId w:val="9"/>
        </w:numPr>
        <w:rPr>
          <w:lang w:val="pt-BR"/>
        </w:rPr>
      </w:pPr>
      <w:r w:rsidRPr="00FB7352">
        <w:rPr>
          <w:lang w:val="pt-BR"/>
        </w:rPr>
        <w:t>Aplicar técnicas de visualização em tempo real para análise de dados.</w:t>
      </w:r>
    </w:p>
    <w:p w14:paraId="7F4D8727" w14:textId="4A089AF1" w:rsidR="00FB7352" w:rsidRDefault="00FB7352" w:rsidP="00FB7352">
      <w:pPr>
        <w:rPr>
          <w:lang w:val="pt-BR"/>
        </w:rPr>
      </w:pPr>
      <w:r>
        <w:rPr>
          <w:lang w:val="pt-BR"/>
        </w:rPr>
        <w:t>Resposta: c</w:t>
      </w:r>
    </w:p>
    <w:p w14:paraId="5296D071" w14:textId="69BB11CC" w:rsidR="00FB7352" w:rsidRPr="00FB7352" w:rsidRDefault="00FB7352" w:rsidP="00FB7352">
      <w:pPr>
        <w:rPr>
          <w:lang w:val="pt-BR"/>
        </w:rPr>
      </w:pPr>
      <w:r>
        <w:rPr>
          <w:lang w:val="pt-BR"/>
        </w:rPr>
        <w:t xml:space="preserve">Explicação: </w:t>
      </w:r>
      <w:r w:rsidRPr="00FB7352">
        <w:rPr>
          <w:lang w:val="pt-BR"/>
        </w:rPr>
        <w:t>Construir e avaliar modelos de aprendizado de máquina.</w:t>
      </w:r>
      <w:r w:rsidRPr="00FB7352">
        <w:rPr>
          <w:lang w:val="pt-BR"/>
        </w:rPr>
        <w:br/>
      </w:r>
      <w:r w:rsidRPr="00FB7352">
        <w:rPr>
          <w:b/>
          <w:bCs/>
          <w:lang w:val="pt-BR"/>
        </w:rPr>
        <w:t>Justificativa</w:t>
      </w:r>
      <w:r w:rsidRPr="00FB7352">
        <w:rPr>
          <w:lang w:val="pt-BR"/>
        </w:rPr>
        <w:t xml:space="preserve">: A biblioteca </w:t>
      </w:r>
      <w:proofErr w:type="spellStart"/>
      <w:r w:rsidRPr="00FB7352">
        <w:rPr>
          <w:lang w:val="pt-BR"/>
        </w:rPr>
        <w:t>scikit-learn</w:t>
      </w:r>
      <w:proofErr w:type="spellEnd"/>
      <w:r w:rsidRPr="00FB7352">
        <w:rPr>
          <w:lang w:val="pt-BR"/>
        </w:rPr>
        <w:t xml:space="preserve"> é uma ferramenta essencial para criação e avaliação de modelos de aprendizado de máquina, como o de regressão linear usado no texto para modelagem preditiva.</w:t>
      </w:r>
    </w:p>
    <w:p w14:paraId="33CF1778" w14:textId="77777777" w:rsidR="00FB7352" w:rsidRDefault="00FB7352" w:rsidP="00FB7352">
      <w:pPr>
        <w:rPr>
          <w:lang w:val="pt-BR"/>
        </w:rPr>
      </w:pPr>
    </w:p>
    <w:p w14:paraId="7EC75F8E" w14:textId="07E9EA53" w:rsidR="00FB7352" w:rsidRPr="00FB7352" w:rsidRDefault="00FB7352" w:rsidP="00FB7352">
      <w:pPr>
        <w:pStyle w:val="Heading1"/>
        <w:rPr>
          <w:lang w:val="pt-BR"/>
        </w:rPr>
      </w:pPr>
      <w:r w:rsidRPr="00FB7352">
        <w:rPr>
          <w:lang w:val="pt-BR"/>
        </w:rPr>
        <w:t>Em uma análise de modelagem preditiva para conversões, qual métrica do modelo de regressão linear permite avaliar o quão bem os dados de entrada explicam a variável dependente?</w:t>
      </w:r>
    </w:p>
    <w:p w14:paraId="41A9C8FD" w14:textId="526C4A52" w:rsidR="00FB7352" w:rsidRPr="00FB7352" w:rsidRDefault="00FB7352" w:rsidP="00FB7352">
      <w:pPr>
        <w:numPr>
          <w:ilvl w:val="0"/>
          <w:numId w:val="14"/>
        </w:numPr>
      </w:pPr>
      <w:r w:rsidRPr="00FB7352">
        <w:t>R² (</w:t>
      </w:r>
      <w:proofErr w:type="spellStart"/>
      <w:r w:rsidRPr="00FB7352">
        <w:t>Coeficiente</w:t>
      </w:r>
      <w:proofErr w:type="spellEnd"/>
      <w:r w:rsidRPr="00FB7352">
        <w:t xml:space="preserve"> de </w:t>
      </w:r>
      <w:proofErr w:type="spellStart"/>
      <w:r w:rsidRPr="00FB7352">
        <w:t>Determinação</w:t>
      </w:r>
      <w:proofErr w:type="spellEnd"/>
      <w:r w:rsidRPr="00FB7352">
        <w:t>).</w:t>
      </w:r>
    </w:p>
    <w:p w14:paraId="29907C3C" w14:textId="3670CEBE" w:rsidR="00FB7352" w:rsidRPr="00FB7352" w:rsidRDefault="00FB7352" w:rsidP="00FB7352">
      <w:pPr>
        <w:numPr>
          <w:ilvl w:val="0"/>
          <w:numId w:val="14"/>
        </w:numPr>
      </w:pPr>
      <w:r w:rsidRPr="00FB7352">
        <w:t xml:space="preserve">Erro </w:t>
      </w:r>
      <w:proofErr w:type="spellStart"/>
      <w:r w:rsidRPr="00FB7352">
        <w:t>Absoluto</w:t>
      </w:r>
      <w:proofErr w:type="spellEnd"/>
      <w:r w:rsidRPr="00FB7352">
        <w:t xml:space="preserve"> </w:t>
      </w:r>
      <w:proofErr w:type="spellStart"/>
      <w:r w:rsidRPr="00FB7352">
        <w:t>Médio</w:t>
      </w:r>
      <w:proofErr w:type="spellEnd"/>
      <w:r w:rsidRPr="00FB7352">
        <w:t xml:space="preserve"> (MAE).</w:t>
      </w:r>
    </w:p>
    <w:p w14:paraId="26FAD9F9" w14:textId="1CB3BD45" w:rsidR="00FB7352" w:rsidRPr="00FB7352" w:rsidRDefault="00FB7352" w:rsidP="00FB7352">
      <w:pPr>
        <w:numPr>
          <w:ilvl w:val="0"/>
          <w:numId w:val="14"/>
        </w:numPr>
      </w:pPr>
      <w:proofErr w:type="spellStart"/>
      <w:r w:rsidRPr="00FB7352">
        <w:t>Duração</w:t>
      </w:r>
      <w:proofErr w:type="spellEnd"/>
      <w:r w:rsidRPr="00FB7352">
        <w:t xml:space="preserve"> da </w:t>
      </w:r>
      <w:proofErr w:type="spellStart"/>
      <w:r w:rsidRPr="00FB7352">
        <w:t>Sessão</w:t>
      </w:r>
      <w:proofErr w:type="spellEnd"/>
      <w:r w:rsidRPr="00FB7352">
        <w:t>.</w:t>
      </w:r>
    </w:p>
    <w:p w14:paraId="0088E693" w14:textId="362DF8EF" w:rsidR="00FB7352" w:rsidRPr="00FB7352" w:rsidRDefault="00FB7352" w:rsidP="00FB7352">
      <w:pPr>
        <w:numPr>
          <w:ilvl w:val="0"/>
          <w:numId w:val="14"/>
        </w:numPr>
      </w:pPr>
      <w:proofErr w:type="spellStart"/>
      <w:r w:rsidRPr="00FB7352">
        <w:t>Probabilidade</w:t>
      </w:r>
      <w:proofErr w:type="spellEnd"/>
      <w:r w:rsidRPr="00FB7352">
        <w:t xml:space="preserve"> de </w:t>
      </w:r>
      <w:proofErr w:type="spellStart"/>
      <w:r w:rsidRPr="00FB7352">
        <w:t>Conversão</w:t>
      </w:r>
      <w:proofErr w:type="spellEnd"/>
      <w:r w:rsidRPr="00FB7352">
        <w:t>.</w:t>
      </w:r>
    </w:p>
    <w:p w14:paraId="5C47B79B" w14:textId="04AEC46D" w:rsidR="00FB7352" w:rsidRPr="00FB7352" w:rsidRDefault="00FB7352" w:rsidP="00FB7352">
      <w:pPr>
        <w:numPr>
          <w:ilvl w:val="0"/>
          <w:numId w:val="14"/>
        </w:numPr>
      </w:pPr>
      <w:r w:rsidRPr="00FB7352">
        <w:t xml:space="preserve">Valor </w:t>
      </w:r>
      <w:proofErr w:type="spellStart"/>
      <w:r w:rsidRPr="00FB7352">
        <w:t>Médio</w:t>
      </w:r>
      <w:proofErr w:type="spellEnd"/>
      <w:r w:rsidRPr="00FB7352">
        <w:t xml:space="preserve"> de </w:t>
      </w:r>
      <w:proofErr w:type="spellStart"/>
      <w:r w:rsidRPr="00FB7352">
        <w:t>Conversão</w:t>
      </w:r>
      <w:proofErr w:type="spellEnd"/>
      <w:r w:rsidRPr="00FB7352">
        <w:t>.</w:t>
      </w:r>
    </w:p>
    <w:p w14:paraId="209B7BF4" w14:textId="1D559D1E" w:rsidR="00FB7352" w:rsidRDefault="00FB7352" w:rsidP="00FB7352">
      <w:pPr>
        <w:rPr>
          <w:lang w:val="pt-BR"/>
        </w:rPr>
      </w:pPr>
      <w:r>
        <w:rPr>
          <w:lang w:val="pt-BR"/>
        </w:rPr>
        <w:lastRenderedPageBreak/>
        <w:t>Resposta:</w:t>
      </w:r>
      <w:r>
        <w:rPr>
          <w:lang w:val="pt-BR"/>
        </w:rPr>
        <w:t xml:space="preserve"> a</w:t>
      </w:r>
    </w:p>
    <w:p w14:paraId="07EF0926" w14:textId="639185E9" w:rsidR="00FB7352" w:rsidRPr="00FB7352" w:rsidRDefault="00FB7352" w:rsidP="00FB7352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FB7352">
        <w:rPr>
          <w:lang w:val="pt-BR"/>
        </w:rPr>
        <w:t>R² (Coeficiente de Determinação).</w:t>
      </w:r>
      <w:r w:rsidRPr="00FB7352">
        <w:rPr>
          <w:lang w:val="pt-BR"/>
        </w:rPr>
        <w:br/>
      </w:r>
      <w:r w:rsidRPr="00FB7352">
        <w:rPr>
          <w:b/>
          <w:bCs/>
          <w:lang w:val="pt-BR"/>
        </w:rPr>
        <w:t>Justificativa</w:t>
      </w:r>
      <w:r w:rsidRPr="00FB7352">
        <w:rPr>
          <w:lang w:val="pt-BR"/>
        </w:rPr>
        <w:t>: O R² mede a proporção da variabilidade da variável dependente explicada pelo modelo, sendo uma métrica comum para avaliar a qualidade da regressão linear.</w:t>
      </w:r>
    </w:p>
    <w:p w14:paraId="5D159900" w14:textId="0C805D54" w:rsidR="00FB7352" w:rsidRDefault="00FB7352" w:rsidP="00FB7352">
      <w:pPr>
        <w:rPr>
          <w:lang w:val="pt-BR"/>
        </w:rPr>
      </w:pPr>
    </w:p>
    <w:p w14:paraId="17B0BE35" w14:textId="77777777" w:rsidR="00FB7352" w:rsidRPr="00FB7352" w:rsidRDefault="00FB7352" w:rsidP="00FB7352">
      <w:pPr>
        <w:pStyle w:val="Heading1"/>
        <w:rPr>
          <w:lang w:val="pt-BR"/>
        </w:rPr>
      </w:pPr>
      <w:r w:rsidRPr="00FB7352">
        <w:rPr>
          <w:lang w:val="pt-BR"/>
        </w:rPr>
        <w:t xml:space="preserve">Qual é a função do método </w:t>
      </w:r>
      <w:proofErr w:type="spellStart"/>
      <w:r w:rsidRPr="00FB7352">
        <w:rPr>
          <w:lang w:val="pt-BR"/>
        </w:rPr>
        <w:t>train_test_split</w:t>
      </w:r>
      <w:proofErr w:type="spellEnd"/>
      <w:r w:rsidRPr="00FB7352">
        <w:rPr>
          <w:lang w:val="pt-BR"/>
        </w:rPr>
        <w:t xml:space="preserve"> da biblioteca </w:t>
      </w:r>
      <w:proofErr w:type="spellStart"/>
      <w:r w:rsidRPr="00FB7352">
        <w:rPr>
          <w:lang w:val="pt-BR"/>
        </w:rPr>
        <w:t>scikit-learn</w:t>
      </w:r>
      <w:proofErr w:type="spellEnd"/>
      <w:r w:rsidRPr="00FB7352">
        <w:rPr>
          <w:lang w:val="pt-BR"/>
        </w:rPr>
        <w:t xml:space="preserve"> no processo de modelagem de dados?</w:t>
      </w:r>
    </w:p>
    <w:p w14:paraId="727DB30B" w14:textId="47A198AF" w:rsidR="00FB7352" w:rsidRPr="00FB7352" w:rsidRDefault="00FB7352" w:rsidP="00FB7352">
      <w:pPr>
        <w:numPr>
          <w:ilvl w:val="0"/>
          <w:numId w:val="19"/>
        </w:numPr>
        <w:rPr>
          <w:lang w:val="pt-BR"/>
        </w:rPr>
      </w:pPr>
      <w:r w:rsidRPr="00FB7352">
        <w:rPr>
          <w:lang w:val="pt-BR"/>
        </w:rPr>
        <w:t>Aplicar filtros avançados nos dados brutos.</w:t>
      </w:r>
    </w:p>
    <w:p w14:paraId="5B4AAB40" w14:textId="77777777" w:rsidR="00FB7352" w:rsidRPr="00FB7352" w:rsidRDefault="00FB7352" w:rsidP="00FB7352">
      <w:pPr>
        <w:numPr>
          <w:ilvl w:val="0"/>
          <w:numId w:val="19"/>
        </w:numPr>
        <w:rPr>
          <w:lang w:val="pt-BR"/>
        </w:rPr>
      </w:pPr>
      <w:r w:rsidRPr="00FB7352">
        <w:rPr>
          <w:lang w:val="pt-BR"/>
        </w:rPr>
        <w:t>Criar gráficos interativos com os dados de previsão.</w:t>
      </w:r>
    </w:p>
    <w:p w14:paraId="5A9892A3" w14:textId="390E174A" w:rsidR="00FB7352" w:rsidRPr="00FB7352" w:rsidRDefault="00FB7352" w:rsidP="00FB7352">
      <w:pPr>
        <w:numPr>
          <w:ilvl w:val="0"/>
          <w:numId w:val="19"/>
        </w:numPr>
        <w:rPr>
          <w:lang w:val="pt-BR"/>
        </w:rPr>
      </w:pPr>
      <w:r w:rsidRPr="00FB7352">
        <w:rPr>
          <w:lang w:val="pt-BR"/>
        </w:rPr>
        <w:t>Dividir o conjunto de dados em subconjuntos de treino e teste.</w:t>
      </w:r>
    </w:p>
    <w:p w14:paraId="2A3E4FA2" w14:textId="22E1B320" w:rsidR="00FB7352" w:rsidRPr="00FB7352" w:rsidRDefault="00FB7352" w:rsidP="00FB7352">
      <w:pPr>
        <w:numPr>
          <w:ilvl w:val="0"/>
          <w:numId w:val="19"/>
        </w:numPr>
        <w:rPr>
          <w:lang w:val="pt-BR"/>
        </w:rPr>
      </w:pPr>
      <w:r w:rsidRPr="00FB7352">
        <w:rPr>
          <w:lang w:val="pt-BR"/>
        </w:rPr>
        <w:t xml:space="preserve">Remover dados redundantes do </w:t>
      </w:r>
      <w:proofErr w:type="spellStart"/>
      <w:r w:rsidRPr="00FB7352">
        <w:rPr>
          <w:lang w:val="pt-BR"/>
        </w:rPr>
        <w:t>dataset</w:t>
      </w:r>
      <w:proofErr w:type="spellEnd"/>
      <w:r w:rsidRPr="00FB7352">
        <w:rPr>
          <w:lang w:val="pt-BR"/>
        </w:rPr>
        <w:t>.</w:t>
      </w:r>
    </w:p>
    <w:p w14:paraId="2FB28907" w14:textId="4A96D8E8" w:rsidR="00FB7352" w:rsidRPr="00FB7352" w:rsidRDefault="00FB7352" w:rsidP="00FB7352">
      <w:pPr>
        <w:numPr>
          <w:ilvl w:val="0"/>
          <w:numId w:val="19"/>
        </w:numPr>
        <w:rPr>
          <w:lang w:val="pt-BR"/>
        </w:rPr>
      </w:pPr>
      <w:r w:rsidRPr="00FB7352">
        <w:rPr>
          <w:lang w:val="pt-BR"/>
        </w:rPr>
        <w:t>Normalizar os dados antes do processamento.</w:t>
      </w:r>
    </w:p>
    <w:p w14:paraId="3F2586E0" w14:textId="77A2B006" w:rsidR="00FB7352" w:rsidRDefault="00FB7352" w:rsidP="00FB7352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c</w:t>
      </w:r>
    </w:p>
    <w:p w14:paraId="1DB4128C" w14:textId="25D45C31" w:rsidR="00FB7352" w:rsidRPr="00FB7352" w:rsidRDefault="00FB7352" w:rsidP="00FB7352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FB7352">
        <w:rPr>
          <w:lang w:val="pt-BR"/>
        </w:rPr>
        <w:t>Dividir o conjunto de dados em subconjuntos de treino e teste.</w:t>
      </w:r>
      <w:r w:rsidRPr="00FB7352">
        <w:rPr>
          <w:lang w:val="pt-BR"/>
        </w:rPr>
        <w:br/>
      </w:r>
      <w:r w:rsidRPr="00FB7352">
        <w:rPr>
          <w:b/>
          <w:bCs/>
          <w:lang w:val="pt-BR"/>
        </w:rPr>
        <w:t>Justificativa</w:t>
      </w:r>
      <w:r w:rsidRPr="00FB7352">
        <w:rPr>
          <w:lang w:val="pt-BR"/>
        </w:rPr>
        <w:t xml:space="preserve">: O método </w:t>
      </w:r>
      <w:proofErr w:type="spellStart"/>
      <w:r w:rsidRPr="00FB7352">
        <w:rPr>
          <w:lang w:val="pt-BR"/>
        </w:rPr>
        <w:t>train_test_split</w:t>
      </w:r>
      <w:proofErr w:type="spellEnd"/>
      <w:r w:rsidRPr="00FB7352">
        <w:rPr>
          <w:lang w:val="pt-BR"/>
        </w:rPr>
        <w:t xml:space="preserve"> é utilizado para dividir o </w:t>
      </w:r>
      <w:proofErr w:type="spellStart"/>
      <w:r w:rsidRPr="00FB7352">
        <w:rPr>
          <w:lang w:val="pt-BR"/>
        </w:rPr>
        <w:t>dataset</w:t>
      </w:r>
      <w:proofErr w:type="spellEnd"/>
      <w:r w:rsidRPr="00FB7352">
        <w:rPr>
          <w:lang w:val="pt-BR"/>
        </w:rPr>
        <w:t xml:space="preserve"> em duas partes: uma para treinar o modelo e outra para testar sua precisão, fundamental para a avaliação preditiva.</w:t>
      </w:r>
    </w:p>
    <w:p w14:paraId="182E3149" w14:textId="77777777" w:rsidR="00FB7352" w:rsidRDefault="00FB7352" w:rsidP="00FB7352">
      <w:pPr>
        <w:rPr>
          <w:lang w:val="pt-BR"/>
        </w:rPr>
      </w:pPr>
    </w:p>
    <w:p w14:paraId="4415C763" w14:textId="25C97B1C" w:rsidR="00FB7352" w:rsidRPr="00FB7352" w:rsidRDefault="00FB7352" w:rsidP="00FB7352">
      <w:pPr>
        <w:pStyle w:val="Heading1"/>
        <w:rPr>
          <w:lang w:val="pt-BR"/>
        </w:rPr>
      </w:pPr>
      <w:r w:rsidRPr="00FB7352">
        <w:rPr>
          <w:lang w:val="pt-BR"/>
        </w:rPr>
        <w:t>Na criação de uma análise preditiva de vendas com regressão linear, qual métrica abaixo indica o quanto as previsões se distanciam, em média, dos valores reais?</w:t>
      </w:r>
    </w:p>
    <w:p w14:paraId="128EFF74" w14:textId="77777777" w:rsidR="00FB7352" w:rsidRPr="00FB7352" w:rsidRDefault="00FB7352" w:rsidP="00FB7352">
      <w:pPr>
        <w:numPr>
          <w:ilvl w:val="0"/>
          <w:numId w:val="24"/>
        </w:numPr>
      </w:pPr>
      <w:r w:rsidRPr="00FB7352">
        <w:t xml:space="preserve">Erro </w:t>
      </w:r>
      <w:proofErr w:type="spellStart"/>
      <w:r w:rsidRPr="00FB7352">
        <w:t>Quadrático</w:t>
      </w:r>
      <w:proofErr w:type="spellEnd"/>
      <w:r w:rsidRPr="00FB7352">
        <w:t xml:space="preserve"> </w:t>
      </w:r>
      <w:proofErr w:type="spellStart"/>
      <w:r w:rsidRPr="00FB7352">
        <w:t>Médio</w:t>
      </w:r>
      <w:proofErr w:type="spellEnd"/>
      <w:r w:rsidRPr="00FB7352">
        <w:t xml:space="preserve"> (MSE).</w:t>
      </w:r>
    </w:p>
    <w:p w14:paraId="12EABA7E" w14:textId="172D9522" w:rsidR="00FB7352" w:rsidRPr="00FB7352" w:rsidRDefault="00FB7352" w:rsidP="00FB7352">
      <w:pPr>
        <w:numPr>
          <w:ilvl w:val="0"/>
          <w:numId w:val="24"/>
        </w:numPr>
      </w:pPr>
      <w:proofErr w:type="spellStart"/>
      <w:r w:rsidRPr="00FB7352">
        <w:lastRenderedPageBreak/>
        <w:t>Número</w:t>
      </w:r>
      <w:proofErr w:type="spellEnd"/>
      <w:r w:rsidRPr="00FB7352">
        <w:t xml:space="preserve"> de </w:t>
      </w:r>
      <w:proofErr w:type="spellStart"/>
      <w:r w:rsidRPr="00FB7352">
        <w:t>Sessões</w:t>
      </w:r>
      <w:proofErr w:type="spellEnd"/>
      <w:r w:rsidRPr="00FB7352">
        <w:t>.</w:t>
      </w:r>
    </w:p>
    <w:p w14:paraId="520133D6" w14:textId="49EFFF9A" w:rsidR="00FB7352" w:rsidRPr="00FB7352" w:rsidRDefault="00FB7352" w:rsidP="00FB7352">
      <w:pPr>
        <w:numPr>
          <w:ilvl w:val="0"/>
          <w:numId w:val="24"/>
        </w:numPr>
      </w:pPr>
      <w:r w:rsidRPr="00FB7352">
        <w:t xml:space="preserve">Taxa de </w:t>
      </w:r>
      <w:proofErr w:type="spellStart"/>
      <w:r w:rsidRPr="00FB7352">
        <w:t>Conversão</w:t>
      </w:r>
      <w:proofErr w:type="spellEnd"/>
      <w:r w:rsidRPr="00FB7352">
        <w:t>.</w:t>
      </w:r>
    </w:p>
    <w:p w14:paraId="132E7E33" w14:textId="3675654A" w:rsidR="00FB7352" w:rsidRPr="00FB7352" w:rsidRDefault="00FB7352" w:rsidP="00FB7352">
      <w:pPr>
        <w:numPr>
          <w:ilvl w:val="0"/>
          <w:numId w:val="24"/>
        </w:numPr>
      </w:pPr>
      <w:proofErr w:type="spellStart"/>
      <w:r w:rsidRPr="00FB7352">
        <w:t>Coeficiente</w:t>
      </w:r>
      <w:proofErr w:type="spellEnd"/>
      <w:r w:rsidRPr="00FB7352">
        <w:t xml:space="preserve"> de </w:t>
      </w:r>
      <w:proofErr w:type="spellStart"/>
      <w:r w:rsidRPr="00FB7352">
        <w:t>Correlação</w:t>
      </w:r>
      <w:proofErr w:type="spellEnd"/>
      <w:r w:rsidRPr="00FB7352">
        <w:t>.</w:t>
      </w:r>
    </w:p>
    <w:p w14:paraId="415832DD" w14:textId="3CA72899" w:rsidR="00FB7352" w:rsidRPr="00FB7352" w:rsidRDefault="00FB7352" w:rsidP="00FB7352">
      <w:pPr>
        <w:numPr>
          <w:ilvl w:val="0"/>
          <w:numId w:val="24"/>
        </w:numPr>
      </w:pPr>
      <w:proofErr w:type="spellStart"/>
      <w:r w:rsidRPr="00FB7352">
        <w:t>Variabilidade</w:t>
      </w:r>
      <w:proofErr w:type="spellEnd"/>
      <w:r w:rsidRPr="00FB7352">
        <w:t xml:space="preserve"> de Dados.</w:t>
      </w:r>
    </w:p>
    <w:p w14:paraId="5531CFA1" w14:textId="34EECB72" w:rsidR="00FB7352" w:rsidRDefault="00FB7352" w:rsidP="00FB7352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a</w:t>
      </w:r>
    </w:p>
    <w:p w14:paraId="72F725C2" w14:textId="23F14E5B" w:rsidR="00FB7352" w:rsidRPr="00FB7352" w:rsidRDefault="00FB7352" w:rsidP="00FB7352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FB7352">
        <w:rPr>
          <w:lang w:val="pt-BR"/>
        </w:rPr>
        <w:t>Erro Quadrático Médio (MSE).</w:t>
      </w:r>
      <w:r w:rsidRPr="00FB7352">
        <w:rPr>
          <w:lang w:val="pt-BR"/>
        </w:rPr>
        <w:br/>
      </w:r>
      <w:r w:rsidRPr="00FB7352">
        <w:rPr>
          <w:b/>
          <w:bCs/>
          <w:lang w:val="pt-BR"/>
        </w:rPr>
        <w:t>Justificativa</w:t>
      </w:r>
      <w:r w:rsidRPr="00FB7352">
        <w:rPr>
          <w:lang w:val="pt-BR"/>
        </w:rPr>
        <w:t>: O Erro Quadrático Médio (MSE) mede a média dos quadrados das diferenças entre as previsões e os valores reais, sendo uma métrica comum para avaliar o erro em modelos preditivos.</w:t>
      </w:r>
    </w:p>
    <w:p w14:paraId="1FBB1BB7" w14:textId="77777777" w:rsidR="00FB7352" w:rsidRDefault="00FB7352" w:rsidP="00FB7352">
      <w:pPr>
        <w:rPr>
          <w:lang w:val="pt-BR"/>
        </w:rPr>
      </w:pPr>
    </w:p>
    <w:p w14:paraId="0307ED19" w14:textId="4F3BBAB8" w:rsidR="00FB7352" w:rsidRPr="00FB7352" w:rsidRDefault="00FB7352" w:rsidP="00FB7352">
      <w:pPr>
        <w:pStyle w:val="Heading1"/>
        <w:rPr>
          <w:lang w:val="pt-BR"/>
        </w:rPr>
      </w:pPr>
      <w:r w:rsidRPr="00FB7352">
        <w:rPr>
          <w:lang w:val="pt-BR"/>
        </w:rPr>
        <w:t xml:space="preserve">Em uma visualização de previsões versus resultados reais utilizando </w:t>
      </w:r>
      <w:proofErr w:type="spellStart"/>
      <w:r w:rsidRPr="00FB7352">
        <w:rPr>
          <w:lang w:val="pt-BR"/>
        </w:rPr>
        <w:t>Plotly</w:t>
      </w:r>
      <w:proofErr w:type="spellEnd"/>
      <w:r w:rsidRPr="00FB7352">
        <w:rPr>
          <w:lang w:val="pt-BR"/>
        </w:rPr>
        <w:t>, qual tipo de gráfico seria mais apropriado para apresentar essas discrepâncias?</w:t>
      </w:r>
    </w:p>
    <w:p w14:paraId="621F7AFF" w14:textId="77777777" w:rsidR="00FB7352" w:rsidRPr="00FB7352" w:rsidRDefault="00FB7352" w:rsidP="00FB7352">
      <w:pPr>
        <w:numPr>
          <w:ilvl w:val="0"/>
          <w:numId w:val="29"/>
        </w:numPr>
        <w:rPr>
          <w:lang w:val="pt-BR"/>
        </w:rPr>
      </w:pPr>
      <w:r w:rsidRPr="00FB7352">
        <w:rPr>
          <w:lang w:val="pt-BR"/>
        </w:rPr>
        <w:t>Gráfico de dispersão com linha de tendência.</w:t>
      </w:r>
    </w:p>
    <w:p w14:paraId="6CBE7B34" w14:textId="19D34DFF" w:rsidR="00FB7352" w:rsidRPr="00FB7352" w:rsidRDefault="00FB7352" w:rsidP="00FB7352">
      <w:pPr>
        <w:numPr>
          <w:ilvl w:val="0"/>
          <w:numId w:val="29"/>
        </w:numPr>
      </w:pPr>
      <w:proofErr w:type="spellStart"/>
      <w:r w:rsidRPr="00FB7352">
        <w:t>Histograma</w:t>
      </w:r>
      <w:proofErr w:type="spellEnd"/>
      <w:r w:rsidRPr="00FB7352">
        <w:t xml:space="preserve"> dos </w:t>
      </w:r>
      <w:proofErr w:type="spellStart"/>
      <w:r w:rsidRPr="00FB7352">
        <w:t>valores</w:t>
      </w:r>
      <w:proofErr w:type="spellEnd"/>
      <w:r w:rsidRPr="00FB7352">
        <w:t xml:space="preserve"> </w:t>
      </w:r>
      <w:proofErr w:type="spellStart"/>
      <w:r w:rsidRPr="00FB7352">
        <w:t>preditivos</w:t>
      </w:r>
      <w:proofErr w:type="spellEnd"/>
      <w:r w:rsidRPr="00FB7352">
        <w:t>.</w:t>
      </w:r>
    </w:p>
    <w:p w14:paraId="62896051" w14:textId="77777777" w:rsidR="00FB7352" w:rsidRPr="00FB7352" w:rsidRDefault="00FB7352" w:rsidP="00FB7352">
      <w:pPr>
        <w:numPr>
          <w:ilvl w:val="0"/>
          <w:numId w:val="29"/>
        </w:numPr>
      </w:pPr>
      <w:proofErr w:type="spellStart"/>
      <w:r w:rsidRPr="00FB7352">
        <w:t>Gráfico</w:t>
      </w:r>
      <w:proofErr w:type="spellEnd"/>
      <w:r w:rsidRPr="00FB7352">
        <w:t xml:space="preserve"> de barras </w:t>
      </w:r>
      <w:proofErr w:type="spellStart"/>
      <w:r w:rsidRPr="00FB7352">
        <w:t>empilhadas</w:t>
      </w:r>
      <w:proofErr w:type="spellEnd"/>
      <w:r w:rsidRPr="00FB7352">
        <w:t>.</w:t>
      </w:r>
    </w:p>
    <w:p w14:paraId="4B40E8F4" w14:textId="77777777" w:rsidR="00FB7352" w:rsidRPr="00FB7352" w:rsidRDefault="00FB7352" w:rsidP="00FB7352">
      <w:pPr>
        <w:numPr>
          <w:ilvl w:val="0"/>
          <w:numId w:val="29"/>
        </w:numPr>
        <w:rPr>
          <w:lang w:val="pt-BR"/>
        </w:rPr>
      </w:pPr>
      <w:r w:rsidRPr="00FB7352">
        <w:rPr>
          <w:lang w:val="pt-BR"/>
        </w:rPr>
        <w:t>Gráfico de linhas com variação mensal.</w:t>
      </w:r>
    </w:p>
    <w:p w14:paraId="11AB5080" w14:textId="372B7925" w:rsidR="00FB7352" w:rsidRPr="00FB7352" w:rsidRDefault="00FB7352" w:rsidP="00FB7352">
      <w:pPr>
        <w:numPr>
          <w:ilvl w:val="0"/>
          <w:numId w:val="29"/>
        </w:numPr>
        <w:rPr>
          <w:lang w:val="pt-BR"/>
        </w:rPr>
      </w:pPr>
      <w:r w:rsidRPr="00FB7352">
        <w:rPr>
          <w:lang w:val="pt-BR"/>
        </w:rPr>
        <w:t>Diagrama de Pareto com métricas categóricas.</w:t>
      </w:r>
    </w:p>
    <w:p w14:paraId="2F8DF9A2" w14:textId="31FEB3A7" w:rsidR="00FB7352" w:rsidRDefault="00FB7352" w:rsidP="00FB7352">
      <w:pPr>
        <w:rPr>
          <w:lang w:val="pt-BR"/>
        </w:rPr>
      </w:pPr>
      <w:r>
        <w:rPr>
          <w:lang w:val="pt-BR"/>
        </w:rPr>
        <w:t>Resposta:</w:t>
      </w:r>
      <w:r w:rsidR="00540471">
        <w:rPr>
          <w:lang w:val="pt-BR"/>
        </w:rPr>
        <w:t xml:space="preserve"> a</w:t>
      </w:r>
    </w:p>
    <w:p w14:paraId="74AE8DE5" w14:textId="1CCB0853" w:rsidR="00FB7352" w:rsidRPr="00540471" w:rsidRDefault="00FB7352" w:rsidP="00FB7352">
      <w:pPr>
        <w:rPr>
          <w:lang w:val="pt-BR"/>
        </w:rPr>
      </w:pPr>
      <w:r>
        <w:rPr>
          <w:lang w:val="pt-BR"/>
        </w:rPr>
        <w:t>Explicação:</w:t>
      </w:r>
      <w:r w:rsidR="00540471">
        <w:rPr>
          <w:lang w:val="pt-BR"/>
        </w:rPr>
        <w:t xml:space="preserve"> </w:t>
      </w:r>
      <w:r w:rsidR="00540471" w:rsidRPr="00540471">
        <w:rPr>
          <w:lang w:val="pt-BR"/>
        </w:rPr>
        <w:t>Gráfico de dispersão com linha de tendência.</w:t>
      </w:r>
      <w:r w:rsidR="00540471" w:rsidRPr="00540471">
        <w:rPr>
          <w:lang w:val="pt-BR"/>
        </w:rPr>
        <w:br/>
      </w:r>
      <w:r w:rsidR="00540471" w:rsidRPr="00540471">
        <w:rPr>
          <w:b/>
          <w:bCs/>
          <w:lang w:val="pt-BR"/>
        </w:rPr>
        <w:t>Justificativa:</w:t>
      </w:r>
      <w:r w:rsidR="00540471" w:rsidRPr="00540471">
        <w:rPr>
          <w:lang w:val="pt-BR"/>
        </w:rPr>
        <w:t> O gráfico de dispersão com uma linha de tendência é ideal para comparar visualmente previsões e valores reais, facilitando a identificação de discrepâncias.</w:t>
      </w:r>
    </w:p>
    <w:p w14:paraId="0A4260F3" w14:textId="77777777" w:rsidR="00FB7352" w:rsidRDefault="00FB7352" w:rsidP="00FB7352">
      <w:pPr>
        <w:rPr>
          <w:lang w:val="pt-BR"/>
        </w:rPr>
      </w:pPr>
    </w:p>
    <w:p w14:paraId="67B85639" w14:textId="48D88EED" w:rsidR="00540471" w:rsidRPr="00540471" w:rsidRDefault="00540471" w:rsidP="00540471">
      <w:pPr>
        <w:pStyle w:val="Heading1"/>
        <w:rPr>
          <w:lang w:val="pt-BR"/>
        </w:rPr>
      </w:pPr>
      <w:r w:rsidRPr="00540471">
        <w:rPr>
          <w:lang w:val="pt-BR"/>
        </w:rPr>
        <w:lastRenderedPageBreak/>
        <w:t xml:space="preserve">Qual a principal utilidade da modelagem preditiva com regressão linear para um </w:t>
      </w:r>
      <w:proofErr w:type="spellStart"/>
      <w:r w:rsidRPr="00540471">
        <w:rPr>
          <w:lang w:val="pt-BR"/>
        </w:rPr>
        <w:t>nexialista</w:t>
      </w:r>
      <w:proofErr w:type="spellEnd"/>
      <w:r w:rsidRPr="00540471">
        <w:rPr>
          <w:lang w:val="pt-BR"/>
        </w:rPr>
        <w:t xml:space="preserve"> em Business </w:t>
      </w:r>
      <w:proofErr w:type="spellStart"/>
      <w:r w:rsidRPr="00540471">
        <w:rPr>
          <w:lang w:val="pt-BR"/>
        </w:rPr>
        <w:t>Intelligence</w:t>
      </w:r>
      <w:proofErr w:type="spellEnd"/>
      <w:r w:rsidRPr="00540471">
        <w:rPr>
          <w:lang w:val="pt-BR"/>
        </w:rPr>
        <w:t>?</w:t>
      </w:r>
    </w:p>
    <w:p w14:paraId="25D0AE9D" w14:textId="1037D44F" w:rsidR="00540471" w:rsidRPr="00540471" w:rsidRDefault="00540471" w:rsidP="00540471">
      <w:pPr>
        <w:numPr>
          <w:ilvl w:val="0"/>
          <w:numId w:val="34"/>
        </w:numPr>
        <w:rPr>
          <w:lang w:val="pt-BR"/>
        </w:rPr>
      </w:pPr>
      <w:r w:rsidRPr="00540471">
        <w:rPr>
          <w:lang w:val="pt-BR"/>
        </w:rPr>
        <w:t>Construir gráficos interativos diretamente na interface de usuário.</w:t>
      </w:r>
    </w:p>
    <w:p w14:paraId="51C771B6" w14:textId="1A1C5833" w:rsidR="00540471" w:rsidRPr="00540471" w:rsidRDefault="00540471" w:rsidP="00540471">
      <w:pPr>
        <w:numPr>
          <w:ilvl w:val="0"/>
          <w:numId w:val="34"/>
        </w:numPr>
        <w:rPr>
          <w:lang w:val="pt-BR"/>
        </w:rPr>
      </w:pPr>
      <w:r w:rsidRPr="00540471">
        <w:rPr>
          <w:lang w:val="pt-BR"/>
        </w:rPr>
        <w:t>Identificar as principais categorias de usuários.</w:t>
      </w:r>
    </w:p>
    <w:p w14:paraId="6B622131" w14:textId="77777777" w:rsidR="00540471" w:rsidRPr="00540471" w:rsidRDefault="00540471" w:rsidP="00540471">
      <w:pPr>
        <w:numPr>
          <w:ilvl w:val="0"/>
          <w:numId w:val="34"/>
        </w:numPr>
        <w:rPr>
          <w:lang w:val="pt-BR"/>
        </w:rPr>
      </w:pPr>
      <w:r w:rsidRPr="00540471">
        <w:rPr>
          <w:lang w:val="pt-BR"/>
        </w:rPr>
        <w:t>Antecipar tendências de vendas e conversões para decisões estratégicas.</w:t>
      </w:r>
    </w:p>
    <w:p w14:paraId="2EA038FB" w14:textId="77777777" w:rsidR="00540471" w:rsidRPr="00540471" w:rsidRDefault="00540471" w:rsidP="00540471">
      <w:pPr>
        <w:numPr>
          <w:ilvl w:val="0"/>
          <w:numId w:val="34"/>
        </w:numPr>
        <w:rPr>
          <w:lang w:val="pt-BR"/>
        </w:rPr>
      </w:pPr>
      <w:r w:rsidRPr="00540471">
        <w:rPr>
          <w:lang w:val="pt-BR"/>
        </w:rPr>
        <w:t>Diminuir o custo operacional da coleta de dados.</w:t>
      </w:r>
    </w:p>
    <w:p w14:paraId="23FEF86E" w14:textId="7347873E" w:rsidR="00540471" w:rsidRPr="00540471" w:rsidRDefault="00540471" w:rsidP="00540471">
      <w:pPr>
        <w:numPr>
          <w:ilvl w:val="0"/>
          <w:numId w:val="34"/>
        </w:numPr>
        <w:rPr>
          <w:lang w:val="pt-BR"/>
        </w:rPr>
      </w:pPr>
      <w:r w:rsidRPr="00540471">
        <w:rPr>
          <w:lang w:val="pt-BR"/>
        </w:rPr>
        <w:t>Aumentar o número de visualizações em dashboards de BI.</w:t>
      </w:r>
    </w:p>
    <w:p w14:paraId="58709AB6" w14:textId="22B7C49B" w:rsidR="00FB7352" w:rsidRDefault="00FB7352" w:rsidP="00FB7352">
      <w:pPr>
        <w:rPr>
          <w:lang w:val="pt-BR"/>
        </w:rPr>
      </w:pPr>
      <w:r>
        <w:rPr>
          <w:lang w:val="pt-BR"/>
        </w:rPr>
        <w:t>Resposta:</w:t>
      </w:r>
      <w:r w:rsidR="00540471">
        <w:rPr>
          <w:lang w:val="pt-BR"/>
        </w:rPr>
        <w:t xml:space="preserve"> c</w:t>
      </w:r>
    </w:p>
    <w:p w14:paraId="72EC109B" w14:textId="274522AF" w:rsidR="00FB7352" w:rsidRPr="00540471" w:rsidRDefault="00FB7352" w:rsidP="00FB7352">
      <w:pPr>
        <w:rPr>
          <w:lang w:val="pt-BR"/>
        </w:rPr>
      </w:pPr>
      <w:r>
        <w:rPr>
          <w:lang w:val="pt-BR"/>
        </w:rPr>
        <w:t>Explicação:</w:t>
      </w:r>
      <w:r w:rsidR="00540471">
        <w:rPr>
          <w:lang w:val="pt-BR"/>
        </w:rPr>
        <w:t xml:space="preserve"> </w:t>
      </w:r>
      <w:r w:rsidR="00540471" w:rsidRPr="00540471">
        <w:rPr>
          <w:lang w:val="pt-BR"/>
        </w:rPr>
        <w:t>Antecipar tendências de vendas e conversões para decisões estratégicas.</w:t>
      </w:r>
      <w:r w:rsidR="00540471" w:rsidRPr="00540471">
        <w:rPr>
          <w:lang w:val="pt-BR"/>
        </w:rPr>
        <w:br/>
      </w:r>
      <w:r w:rsidR="00540471" w:rsidRPr="00540471">
        <w:rPr>
          <w:b/>
          <w:bCs/>
          <w:lang w:val="pt-BR"/>
        </w:rPr>
        <w:t>Justificativa: </w:t>
      </w:r>
      <w:r w:rsidR="00540471" w:rsidRPr="00540471">
        <w:rPr>
          <w:lang w:val="pt-BR"/>
        </w:rPr>
        <w:t xml:space="preserve">A modelagem preditiva, como a regressão linear, ajuda os </w:t>
      </w:r>
      <w:proofErr w:type="spellStart"/>
      <w:r w:rsidR="00540471" w:rsidRPr="00540471">
        <w:rPr>
          <w:lang w:val="pt-BR"/>
        </w:rPr>
        <w:t>nexialistas</w:t>
      </w:r>
      <w:proofErr w:type="spellEnd"/>
      <w:r w:rsidR="00540471" w:rsidRPr="00540471">
        <w:rPr>
          <w:lang w:val="pt-BR"/>
        </w:rPr>
        <w:t xml:space="preserve"> a identificar tendências futuras, o que apoia a tomada de decisões estratégicas e a alocação eficiente de recursos empresariais.</w:t>
      </w:r>
    </w:p>
    <w:p w14:paraId="2EDFBD5E" w14:textId="77777777" w:rsidR="00FB7352" w:rsidRPr="00FB7352" w:rsidRDefault="00FB7352" w:rsidP="00FB7352">
      <w:pPr>
        <w:rPr>
          <w:lang w:val="pt-BR"/>
        </w:rPr>
      </w:pPr>
    </w:p>
    <w:sectPr w:rsidR="00FB7352" w:rsidRPr="00FB735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8ED"/>
    <w:multiLevelType w:val="multilevel"/>
    <w:tmpl w:val="F88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06E"/>
    <w:multiLevelType w:val="multilevel"/>
    <w:tmpl w:val="557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8A96EC5"/>
    <w:multiLevelType w:val="multilevel"/>
    <w:tmpl w:val="D9B811E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35E2624"/>
    <w:multiLevelType w:val="multilevel"/>
    <w:tmpl w:val="F04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F0267"/>
    <w:multiLevelType w:val="multilevel"/>
    <w:tmpl w:val="906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E5E9A"/>
    <w:multiLevelType w:val="multilevel"/>
    <w:tmpl w:val="22F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4591C"/>
    <w:multiLevelType w:val="multilevel"/>
    <w:tmpl w:val="2990D94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526611A"/>
    <w:multiLevelType w:val="multilevel"/>
    <w:tmpl w:val="C6E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014FA"/>
    <w:multiLevelType w:val="multilevel"/>
    <w:tmpl w:val="586ED89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311C2D8A"/>
    <w:multiLevelType w:val="multilevel"/>
    <w:tmpl w:val="8D4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E31D1"/>
    <w:multiLevelType w:val="multilevel"/>
    <w:tmpl w:val="B3B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54EB6"/>
    <w:multiLevelType w:val="multilevel"/>
    <w:tmpl w:val="DD8CC2C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3966484B"/>
    <w:multiLevelType w:val="multilevel"/>
    <w:tmpl w:val="5B0E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926D4"/>
    <w:multiLevelType w:val="multilevel"/>
    <w:tmpl w:val="ACF8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696009"/>
    <w:multiLevelType w:val="multilevel"/>
    <w:tmpl w:val="F938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032B8"/>
    <w:multiLevelType w:val="multilevel"/>
    <w:tmpl w:val="F5A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C3A4A"/>
    <w:multiLevelType w:val="multilevel"/>
    <w:tmpl w:val="CDDC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A34724"/>
    <w:multiLevelType w:val="multilevel"/>
    <w:tmpl w:val="C39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43FF9"/>
    <w:multiLevelType w:val="multilevel"/>
    <w:tmpl w:val="FEE4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67FDA"/>
    <w:multiLevelType w:val="multilevel"/>
    <w:tmpl w:val="245E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A743C"/>
    <w:multiLevelType w:val="multilevel"/>
    <w:tmpl w:val="2C342BA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60393C83"/>
    <w:multiLevelType w:val="multilevel"/>
    <w:tmpl w:val="4BCA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F6175"/>
    <w:multiLevelType w:val="multilevel"/>
    <w:tmpl w:val="181E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85385A"/>
    <w:multiLevelType w:val="multilevel"/>
    <w:tmpl w:val="2FD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03D8C"/>
    <w:multiLevelType w:val="multilevel"/>
    <w:tmpl w:val="AB64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345CBA"/>
    <w:multiLevelType w:val="multilevel"/>
    <w:tmpl w:val="3BD0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A77927"/>
    <w:multiLevelType w:val="multilevel"/>
    <w:tmpl w:val="556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C3DB3"/>
    <w:multiLevelType w:val="multilevel"/>
    <w:tmpl w:val="929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A603C"/>
    <w:multiLevelType w:val="multilevel"/>
    <w:tmpl w:val="585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02767"/>
    <w:multiLevelType w:val="multilevel"/>
    <w:tmpl w:val="127EBF6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2"/>
  </w:num>
  <w:num w:numId="2" w16cid:durableId="824202683">
    <w:abstractNumId w:val="2"/>
  </w:num>
  <w:num w:numId="3" w16cid:durableId="646399674">
    <w:abstractNumId w:val="2"/>
  </w:num>
  <w:num w:numId="4" w16cid:durableId="1839613737">
    <w:abstractNumId w:val="2"/>
  </w:num>
  <w:num w:numId="5" w16cid:durableId="1762335042">
    <w:abstractNumId w:val="4"/>
  </w:num>
  <w:num w:numId="6" w16cid:durableId="1337031106">
    <w:abstractNumId w:val="8"/>
  </w:num>
  <w:num w:numId="7" w16cid:durableId="685400300">
    <w:abstractNumId w:val="25"/>
  </w:num>
  <w:num w:numId="8" w16cid:durableId="1353612134">
    <w:abstractNumId w:val="5"/>
  </w:num>
  <w:num w:numId="9" w16cid:durableId="1332947529">
    <w:abstractNumId w:val="12"/>
  </w:num>
  <w:num w:numId="10" w16cid:durableId="531385094">
    <w:abstractNumId w:val="20"/>
  </w:num>
  <w:num w:numId="11" w16cid:durableId="1075788194">
    <w:abstractNumId w:val="28"/>
  </w:num>
  <w:num w:numId="12" w16cid:durableId="453136152">
    <w:abstractNumId w:val="14"/>
  </w:num>
  <w:num w:numId="13" w16cid:durableId="1113596672">
    <w:abstractNumId w:val="6"/>
  </w:num>
  <w:num w:numId="14" w16cid:durableId="1483736840">
    <w:abstractNumId w:val="3"/>
  </w:num>
  <w:num w:numId="15" w16cid:durableId="759908408">
    <w:abstractNumId w:val="18"/>
  </w:num>
  <w:num w:numId="16" w16cid:durableId="1315068671">
    <w:abstractNumId w:val="19"/>
  </w:num>
  <w:num w:numId="17" w16cid:durableId="486672287">
    <w:abstractNumId w:val="13"/>
  </w:num>
  <w:num w:numId="18" w16cid:durableId="157501509">
    <w:abstractNumId w:val="1"/>
  </w:num>
  <w:num w:numId="19" w16cid:durableId="1663581638">
    <w:abstractNumId w:val="21"/>
  </w:num>
  <w:num w:numId="20" w16cid:durableId="1283422507">
    <w:abstractNumId w:val="22"/>
  </w:num>
  <w:num w:numId="21" w16cid:durableId="1059062288">
    <w:abstractNumId w:val="11"/>
  </w:num>
  <w:num w:numId="22" w16cid:durableId="956566606">
    <w:abstractNumId w:val="23"/>
  </w:num>
  <w:num w:numId="23" w16cid:durableId="332804504">
    <w:abstractNumId w:val="15"/>
  </w:num>
  <w:num w:numId="24" w16cid:durableId="1708066635">
    <w:abstractNumId w:val="30"/>
  </w:num>
  <w:num w:numId="25" w16cid:durableId="1372073681">
    <w:abstractNumId w:val="29"/>
  </w:num>
  <w:num w:numId="26" w16cid:durableId="1373071115">
    <w:abstractNumId w:val="16"/>
  </w:num>
  <w:num w:numId="27" w16cid:durableId="402488701">
    <w:abstractNumId w:val="26"/>
  </w:num>
  <w:num w:numId="28" w16cid:durableId="694386569">
    <w:abstractNumId w:val="27"/>
  </w:num>
  <w:num w:numId="29" w16cid:durableId="1148084701">
    <w:abstractNumId w:val="7"/>
  </w:num>
  <w:num w:numId="30" w16cid:durableId="1171722196">
    <w:abstractNumId w:val="0"/>
  </w:num>
  <w:num w:numId="31" w16cid:durableId="1046216972">
    <w:abstractNumId w:val="24"/>
  </w:num>
  <w:num w:numId="32" w16cid:durableId="1640914500">
    <w:abstractNumId w:val="17"/>
  </w:num>
  <w:num w:numId="33" w16cid:durableId="324553647">
    <w:abstractNumId w:val="10"/>
  </w:num>
  <w:num w:numId="34" w16cid:durableId="1808204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0C"/>
    <w:rsid w:val="00051304"/>
    <w:rsid w:val="000971F2"/>
    <w:rsid w:val="0012451D"/>
    <w:rsid w:val="002B4D8C"/>
    <w:rsid w:val="00323BDD"/>
    <w:rsid w:val="00540471"/>
    <w:rsid w:val="005447A6"/>
    <w:rsid w:val="005F7A0C"/>
    <w:rsid w:val="009221F9"/>
    <w:rsid w:val="00AA4329"/>
    <w:rsid w:val="00AE10B7"/>
    <w:rsid w:val="00B9317B"/>
    <w:rsid w:val="00FB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FE583"/>
  <w15:chartTrackingRefBased/>
  <w15:docId w15:val="{4EB08AEB-1CD7-4567-BEDA-E5F6E40A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0C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0C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0C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0C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0C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0C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0C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563</Words>
  <Characters>3117</Characters>
  <Application>Microsoft Office Word</Application>
  <DocSecurity>0</DocSecurity>
  <Lines>72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2026-04-22T19:51:00Z</dcterms:created>
  <dcterms:modified xsi:type="dcterms:W3CDTF">2026-04-22T20:04:00Z</dcterms:modified>
</cp:coreProperties>
</file>