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9BE0A" w14:textId="6E131942" w:rsidR="00B41452" w:rsidRPr="00B41452" w:rsidRDefault="00B41452" w:rsidP="00B41452">
      <w:pPr>
        <w:rPr>
          <w:lang w:val="pt-BR"/>
        </w:rPr>
      </w:pPr>
      <w:r w:rsidRPr="00B41452">
        <w:rPr>
          <w:rFonts w:ascii="Arial" w:hAnsi="Arial" w:cs="Arial"/>
          <w:lang w:val="pt-BR"/>
        </w:rPr>
        <w:t>​</w:t>
      </w:r>
      <w:r w:rsidRPr="00B41452">
        <w:rPr>
          <w:lang w:val="pt-BR"/>
        </w:rPr>
        <w:t>O composto de marketing é considerado uma das principais ferramentas do marketing. A sua utilização serve de base para nortear empreendedores no início do negócio, bem como empreendedores que já estão consolidados em seu ramo. Considerando o contexto, qual P do composto de marketing é responsável pelo local ou a forma de distribuir o produto utilizando recursos logísticos da empresa para satisfazer o cliente em termos de tempo.</w:t>
      </w:r>
    </w:p>
    <w:p w14:paraId="3EA3BF1C" w14:textId="5A05133D" w:rsidR="00B41452" w:rsidRPr="00B41452" w:rsidRDefault="00B41452" w:rsidP="00B41452">
      <w:pPr>
        <w:numPr>
          <w:ilvl w:val="0"/>
          <w:numId w:val="2"/>
        </w:numPr>
      </w:pPr>
      <w:proofErr w:type="spellStart"/>
      <w:r w:rsidRPr="00B41452">
        <w:t>Preço</w:t>
      </w:r>
      <w:proofErr w:type="spellEnd"/>
    </w:p>
    <w:p w14:paraId="095E9180" w14:textId="6E7E4D6D" w:rsidR="00B41452" w:rsidRPr="00B41452" w:rsidRDefault="00B41452" w:rsidP="00B41452">
      <w:pPr>
        <w:numPr>
          <w:ilvl w:val="0"/>
          <w:numId w:val="2"/>
        </w:numPr>
      </w:pPr>
      <w:proofErr w:type="spellStart"/>
      <w:r w:rsidRPr="00B41452">
        <w:t>Praça</w:t>
      </w:r>
      <w:proofErr w:type="spellEnd"/>
    </w:p>
    <w:p w14:paraId="0E936650" w14:textId="738B57BB" w:rsidR="00B41452" w:rsidRPr="00B41452" w:rsidRDefault="00B41452" w:rsidP="00B41452">
      <w:pPr>
        <w:numPr>
          <w:ilvl w:val="0"/>
          <w:numId w:val="2"/>
        </w:numPr>
      </w:pPr>
      <w:proofErr w:type="spellStart"/>
      <w:r w:rsidRPr="00B41452">
        <w:t>Promoção</w:t>
      </w:r>
      <w:proofErr w:type="spellEnd"/>
    </w:p>
    <w:p w14:paraId="7AAFEC66" w14:textId="5497CEFD" w:rsidR="00B41452" w:rsidRPr="00B41452" w:rsidRDefault="00B41452" w:rsidP="00B41452">
      <w:pPr>
        <w:numPr>
          <w:ilvl w:val="0"/>
          <w:numId w:val="2"/>
        </w:numPr>
      </w:pPr>
      <w:proofErr w:type="spellStart"/>
      <w:r w:rsidRPr="00B41452">
        <w:t>Produto</w:t>
      </w:r>
      <w:proofErr w:type="spellEnd"/>
    </w:p>
    <w:p w14:paraId="4A0CF0CD" w14:textId="77777777" w:rsidR="00B41452" w:rsidRPr="00B41452" w:rsidRDefault="00B41452" w:rsidP="00B41452">
      <w:pPr>
        <w:numPr>
          <w:ilvl w:val="0"/>
          <w:numId w:val="2"/>
        </w:numPr>
      </w:pPr>
      <w:proofErr w:type="spellStart"/>
      <w:r w:rsidRPr="00B41452">
        <w:t>Pessoas</w:t>
      </w:r>
      <w:proofErr w:type="spellEnd"/>
    </w:p>
    <w:p w14:paraId="37973B14" w14:textId="2018DE06" w:rsidR="00B41452" w:rsidRDefault="00B41452">
      <w:r>
        <w:t>Resposta: B</w:t>
      </w:r>
    </w:p>
    <w:p w14:paraId="294F32A1" w14:textId="20E79580" w:rsidR="00B41452" w:rsidRPr="00B41452" w:rsidRDefault="00B41452">
      <w:pPr>
        <w:rPr>
          <w:lang w:val="pt-BR"/>
        </w:rPr>
      </w:pPr>
      <w:r w:rsidRPr="00B41452">
        <w:rPr>
          <w:lang w:val="pt-BR"/>
        </w:rPr>
        <w:t>A letra B é a alternativa correta, a praça é o único dos P dos compostos de marketing capaz de satisfazer o cliente em termos de tempo, uma vez que, a praça é considerada o ponto de venda em que o produto/serviço é distribuído/ofertado para o consumidor final, ou seja, que deixa o produto/serviço mais próximo dele.</w:t>
      </w:r>
    </w:p>
    <w:sectPr w:rsidR="00B41452" w:rsidRPr="00B4145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8F2C5F"/>
    <w:multiLevelType w:val="multilevel"/>
    <w:tmpl w:val="BA2E21B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A261BAF"/>
    <w:multiLevelType w:val="multilevel"/>
    <w:tmpl w:val="6E923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1417859">
    <w:abstractNumId w:val="1"/>
  </w:num>
  <w:num w:numId="2" w16cid:durableId="1145704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BC4"/>
    <w:rsid w:val="00B41452"/>
    <w:rsid w:val="00FE1818"/>
    <w:rsid w:val="00FE3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2AFADA"/>
  <w15:chartTrackingRefBased/>
  <w15:docId w15:val="{B16B17DA-C419-4210-B445-65F4694FE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3B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3B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3B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3B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3B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3B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3B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3B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3B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3B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3B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3B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3B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3B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3B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3B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3B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3B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3B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3B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3B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3B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3B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3B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3B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3B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3B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3B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3B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125</Words>
  <Characters>674</Characters>
  <Application>Microsoft Office Word</Application>
  <DocSecurity>0</DocSecurity>
  <Lines>11</Lines>
  <Paragraphs>2</Paragraphs>
  <ScaleCrop>false</ScaleCrop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Melo de Lima</dc:creator>
  <cp:keywords/>
  <dc:description/>
  <cp:lastModifiedBy>Gabriel Melo de Lima</cp:lastModifiedBy>
  <cp:revision>2</cp:revision>
  <dcterms:created xsi:type="dcterms:W3CDTF">2025-11-11T20:40:00Z</dcterms:created>
  <dcterms:modified xsi:type="dcterms:W3CDTF">2025-11-11T20:46:00Z</dcterms:modified>
</cp:coreProperties>
</file>