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01BD" w14:textId="6F8F4E24" w:rsidR="00561D4C" w:rsidRPr="00561D4C" w:rsidRDefault="00561D4C" w:rsidP="00561D4C">
      <w:pPr>
        <w:rPr>
          <w:lang w:val="pt-BR"/>
        </w:rPr>
      </w:pPr>
      <w:r w:rsidRPr="00561D4C">
        <w:rPr>
          <w:lang w:val="pt-BR"/>
        </w:rPr>
        <w:t>O empreendedor tem total autonomia para elaborar o seu plano de negócios da melhor maneira que achar necessário, entretanto, já está convencionado um modelo de plano de negócios onde são apresentadas toda as informações mais relevantes sobre o mercado. Considerando o exposto, assinale a alternativa que apresenta o local do plano de negócios onde são apresentadas as importantes informações que são o chamariz do negócio</w:t>
      </w:r>
    </w:p>
    <w:p w14:paraId="50977FAF" w14:textId="6DABBD06" w:rsidR="00561D4C" w:rsidRPr="00561D4C" w:rsidRDefault="00561D4C" w:rsidP="00561D4C">
      <w:pPr>
        <w:numPr>
          <w:ilvl w:val="0"/>
          <w:numId w:val="2"/>
        </w:numPr>
      </w:pPr>
      <w:r>
        <w:t>C</w:t>
      </w:r>
      <w:r w:rsidRPr="00561D4C">
        <w:t>apa</w:t>
      </w:r>
    </w:p>
    <w:p w14:paraId="25E4B189" w14:textId="3E2CE74F" w:rsidR="00561D4C" w:rsidRPr="00561D4C" w:rsidRDefault="00561D4C" w:rsidP="00561D4C">
      <w:pPr>
        <w:numPr>
          <w:ilvl w:val="0"/>
          <w:numId w:val="2"/>
        </w:numPr>
      </w:pPr>
      <w:proofErr w:type="spellStart"/>
      <w:r w:rsidRPr="00561D4C">
        <w:t>Missão</w:t>
      </w:r>
      <w:proofErr w:type="spellEnd"/>
      <w:r w:rsidRPr="00561D4C">
        <w:t xml:space="preserve"> da </w:t>
      </w:r>
      <w:proofErr w:type="spellStart"/>
      <w:r w:rsidRPr="00561D4C">
        <w:t>empresa</w:t>
      </w:r>
      <w:proofErr w:type="spellEnd"/>
    </w:p>
    <w:p w14:paraId="0DBEACB0" w14:textId="341C3C97" w:rsidR="00561D4C" w:rsidRPr="00561D4C" w:rsidRDefault="00561D4C" w:rsidP="00561D4C">
      <w:pPr>
        <w:numPr>
          <w:ilvl w:val="0"/>
          <w:numId w:val="2"/>
        </w:numPr>
      </w:pPr>
      <w:r w:rsidRPr="00561D4C">
        <w:t>Lista de produtos</w:t>
      </w:r>
    </w:p>
    <w:p w14:paraId="29D17BAC" w14:textId="13E39C9C" w:rsidR="00561D4C" w:rsidRPr="00561D4C" w:rsidRDefault="00561D4C" w:rsidP="00561D4C">
      <w:pPr>
        <w:numPr>
          <w:ilvl w:val="0"/>
          <w:numId w:val="2"/>
        </w:numPr>
        <w:rPr>
          <w:lang w:val="pt-BR"/>
        </w:rPr>
      </w:pPr>
      <w:r w:rsidRPr="00561D4C">
        <w:rPr>
          <w:lang w:val="pt-BR"/>
        </w:rPr>
        <w:t>Análise de SWOT do negócio</w:t>
      </w:r>
    </w:p>
    <w:p w14:paraId="6482395E" w14:textId="77777777" w:rsidR="00561D4C" w:rsidRPr="00561D4C" w:rsidRDefault="00561D4C" w:rsidP="00561D4C">
      <w:pPr>
        <w:numPr>
          <w:ilvl w:val="0"/>
          <w:numId w:val="2"/>
        </w:numPr>
      </w:pPr>
      <w:proofErr w:type="spellStart"/>
      <w:r w:rsidRPr="00561D4C">
        <w:t>Sumário</w:t>
      </w:r>
      <w:proofErr w:type="spellEnd"/>
      <w:r w:rsidRPr="00561D4C">
        <w:t xml:space="preserve"> </w:t>
      </w:r>
      <w:proofErr w:type="spellStart"/>
      <w:r w:rsidRPr="00561D4C">
        <w:t>executivo</w:t>
      </w:r>
      <w:proofErr w:type="spellEnd"/>
    </w:p>
    <w:p w14:paraId="72DFBAB7" w14:textId="02D91527" w:rsidR="00561D4C" w:rsidRDefault="00561D4C" w:rsidP="00561D4C">
      <w:r>
        <w:t>Resposta: E</w:t>
      </w:r>
    </w:p>
    <w:p w14:paraId="7BD0EDB2" w14:textId="14BF8E90" w:rsidR="00F648DC" w:rsidRPr="00561D4C" w:rsidRDefault="00F648DC" w:rsidP="00561D4C">
      <w:pPr>
        <w:rPr>
          <w:lang w:val="pt-BR"/>
        </w:rPr>
      </w:pPr>
      <w:r w:rsidRPr="00F648DC">
        <w:rPr>
          <w:rFonts w:ascii="Arial" w:hAnsi="Arial" w:cs="Arial"/>
          <w:lang w:val="pt-BR"/>
        </w:rPr>
        <w:t>​</w:t>
      </w:r>
      <w:r w:rsidRPr="00F648DC">
        <w:rPr>
          <w:lang w:val="pt-BR"/>
        </w:rPr>
        <w:t>Sumário executivo. Sumário executivo: é utilizado como um importante chamariz para o conteúdo que será apresentado no plano de negócios, sendo assim, ele deverá descrever com a máxima atenção e detalhamento</w:t>
      </w:r>
    </w:p>
    <w:p w14:paraId="52CF015F" w14:textId="77777777" w:rsidR="00561D4C" w:rsidRPr="00561D4C" w:rsidRDefault="00561D4C">
      <w:pPr>
        <w:rPr>
          <w:lang w:val="pt-BR"/>
        </w:rPr>
      </w:pPr>
    </w:p>
    <w:sectPr w:rsidR="00561D4C" w:rsidRPr="00561D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758"/>
    <w:multiLevelType w:val="multilevel"/>
    <w:tmpl w:val="013A4C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27BFA"/>
    <w:multiLevelType w:val="multilevel"/>
    <w:tmpl w:val="F732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844454">
    <w:abstractNumId w:val="1"/>
  </w:num>
  <w:num w:numId="2" w16cid:durableId="144496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1A"/>
    <w:rsid w:val="00312684"/>
    <w:rsid w:val="00396E1A"/>
    <w:rsid w:val="00561D4C"/>
    <w:rsid w:val="00F6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3D28"/>
  <w15:chartTrackingRefBased/>
  <w15:docId w15:val="{7B18C21C-7B54-414A-864A-56679403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612</Characters>
  <Application>Microsoft Office Word</Application>
  <DocSecurity>0</DocSecurity>
  <Lines>22</Lines>
  <Paragraphs>11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2025-11-11T20:07:00Z</dcterms:created>
  <dcterms:modified xsi:type="dcterms:W3CDTF">2025-11-11T20:10:00Z</dcterms:modified>
</cp:coreProperties>
</file>