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BA54" w14:textId="26B51A98" w:rsidR="002D336A" w:rsidRDefault="00225E2B">
      <w:r w:rsidRPr="00225E2B">
        <w:t xml:space="preserve">A linguagem de programação Java é uma ferramenta robusta e amplamente utilizada, caracterizada por sua natureza orientada a objetos, tipagem estática e a necessidade de classes e métodos para a construção de qualquer programa. Embora seja considerada mais verbosa que outras linguagens, o domínio de sua sintaxe é fundamental para o desenvolvimento de aplicações eficientes e organizadas. A sintaxe do Java é rigorosa, sendo case sensitive, o que significa que diferencia letras maiúsculas de minúsculas, e exige que a estrutura do programa seja seguida para que o código seja compilado e executado corretamente. Os programas em Java são construídos a partir de blocos de código, delimitados por chaves, que organizam as instruções e definem o escopo de variáveis e funcionalidades. Dentro desses blocos, o controle de fluxo é essencial, permitindo que o programa tome decisões e execute repetições através de estruturas como `if-else` e `for`. Além disso, o tratamento de exceções, utilizando `try-catch`, é uma prática crucial para gerenciar erros esperados e garantir a estabilidade da aplicação. Comentários, indicados por `//` para linha única ou `/* */` para múltiplas linhas, são utilizados para documentar o código e facilitar a manutenção. Um dos pilares do Java são seus tipos de dados, que definem a natureza e o comportamento das informações manipuladas. Existem oito tipos de dados primitivos, que são nativos da linguagem e começam com letra minúscula: `byte`, `short`, `int`, `long` para números inteiros; `float` e `double` para números decimais (com diferentes níveis de precisão); `char` para caracteres Unicode; e `boolean` para valores lógicos verdadeiro ou falso. Cada um possui um intervalo e tamanho de memória específicos, sendo o `int` frequentemente usado para contadores e o `double` para cálculos que exigem alta precisão. Para organizar coleções de dados do mesmo tipo, o Java oferece os vetores, também conhecidos como arrays. Um vetor é uma sequência ordenada de elementos, acessíveis por um índice numérico que começa em zero. A declaração de um vetor é feita especificando o tipo de dado seguido de colchetes (ex: `int[] numeros;`), e sua inicialização pode ser estática, com valores pré-definidos, ou dinâmica, onde apenas o tamanho é especificado e os valores são atribuídos posteriormente. É importante notar que, ao tentar imprimir um vetor diretamente, o Java exibe sua posição de memória, e não os valores contidos. Para acessar e exibir os elementos de um vetor, é necessário iterar sobre ele, percorrendo cada posição individualmente. Isso é comumente feito utilizando laços de repetição como o `for` ou o `for-each`, que permitem processar cada item da coleção. Expandindo o conceito de vetores, as matrizes em Java são vetores multidimensionais, que podem ser visualizadas como tabelas com linhas e colunas. A declaração de uma matriz bidimensional, por exemplo, utiliza dois pares de colchetes (ex: `int[][] matriz;`), e sua inicialização pode seguir padrões semelhantes aos vetores, seja com valores explícitos ou definindo suas dimensões. Assim como nos vetores, a exibição dos dados de uma matriz requer a iteração por seus elementos. No caso das matrizes, são </w:t>
      </w:r>
      <w:r w:rsidRPr="00225E2B">
        <w:lastRenderedPageBreak/>
        <w:t>utilizados laços de repetição aninhados, onde um laço externo percorre as linhas e um laço interno percorre as colunas, permitindo o acesso a cada elemento pela combinação de seus índices de linha e coluna (ex: `matriz[i][j]`). Além dos tipos primitivos, vetores e matrizes, Java oferece um conjunto rico de estruturas de dados mais avançadas, parte do Java Collections Framework, que permitem organizar e manipular informações de maneiras mais complexas e eficientes. Essas estruturas são ideais para casos de uso específicos e requisitos mais sofisticados. Entre as estruturas de dados avançadas, destacam-se as Listas, como `ArrayList` (baseada em array, bom acesso por índice) e `LinkedList` (baseada em nós encadeados, eficiente para inserções e remoções). As Pilhas (Stacks) seguem o princípio LIFO (Last In, First Out), enquanto as Filas (Queues) operam com o princípio FIFO (First In, First Out), sendo úteis para gerenciamento de tarefas. Outras estruturas importantes incluem os Conjuntos (Sets), que não permitem elementos duplicados e podem ser `HashSet` (sem ordem) ou `TreeSet` (ordenado), e os Mapas (Maps), que armazenam pares de chave-valor, como `HashMap` (sem ordem de chaves) e `TreeMap` (com chaves ordenadas). O conhecimento dessas estruturas é fundamental para desenvolver soluções escaláveis e otimizadas em Java, permitindo que o programador escolha a ferramenta mais adequada para cada desafio.</w:t>
      </w:r>
    </w:p>
    <w:sectPr w:rsidR="002D33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6A"/>
    <w:rsid w:val="00225E2B"/>
    <w:rsid w:val="002A2BC5"/>
    <w:rsid w:val="002D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E6D3FD-23C4-462F-81C5-5A9E8A3C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2025-11-13T21:56:00Z</dcterms:created>
  <dcterms:modified xsi:type="dcterms:W3CDTF">2025-11-13T21:56:00Z</dcterms:modified>
</cp:coreProperties>
</file>