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EBBB" w14:textId="554C2070" w:rsidR="00033E27" w:rsidRPr="00033E27" w:rsidRDefault="00033E27" w:rsidP="00033E27">
      <w:pPr>
        <w:pStyle w:val="Ttulo1"/>
      </w:pPr>
      <w:r w:rsidRPr="00033E27">
        <w:t>Qual é a principal função de um KPI (Indicador-Chave de Desempenho)?</w:t>
      </w:r>
    </w:p>
    <w:p w14:paraId="24E7217A" w14:textId="6485418D" w:rsidR="00033E27" w:rsidRPr="00033E27" w:rsidRDefault="00033E27" w:rsidP="00033E27">
      <w:pPr>
        <w:numPr>
          <w:ilvl w:val="0"/>
          <w:numId w:val="6"/>
        </w:numPr>
      </w:pPr>
      <w:r w:rsidRPr="00033E27">
        <w:t>Avaliar a estética de um produto.</w:t>
      </w:r>
    </w:p>
    <w:p w14:paraId="51FC162B" w14:textId="6730A865" w:rsidR="00033E27" w:rsidRPr="00033E27" w:rsidRDefault="00033E27" w:rsidP="00033E27">
      <w:pPr>
        <w:numPr>
          <w:ilvl w:val="0"/>
          <w:numId w:val="6"/>
        </w:numPr>
      </w:pPr>
      <w:r w:rsidRPr="00033E27">
        <w:t>Medir o desempenho de processos, produtos ou serviços.</w:t>
      </w:r>
    </w:p>
    <w:p w14:paraId="4EEB4916" w14:textId="6725ED99" w:rsidR="00033E27" w:rsidRPr="00033E27" w:rsidRDefault="00033E27" w:rsidP="00033E27">
      <w:pPr>
        <w:numPr>
          <w:ilvl w:val="0"/>
          <w:numId w:val="6"/>
        </w:numPr>
      </w:pPr>
      <w:r w:rsidRPr="00033E27">
        <w:t>Definir as metas de um projeto.</w:t>
      </w:r>
    </w:p>
    <w:p w14:paraId="335FA630" w14:textId="3519001E" w:rsidR="00033E27" w:rsidRPr="00033E27" w:rsidRDefault="00033E27" w:rsidP="00033E27">
      <w:pPr>
        <w:numPr>
          <w:ilvl w:val="0"/>
          <w:numId w:val="6"/>
        </w:numPr>
      </w:pPr>
      <w:r w:rsidRPr="00033E27">
        <w:t>Facilitar a coleta de dados em tempo real.</w:t>
      </w:r>
    </w:p>
    <w:p w14:paraId="77774711" w14:textId="77777777" w:rsidR="00033E27" w:rsidRDefault="00033E27" w:rsidP="00033E27">
      <w:pPr>
        <w:numPr>
          <w:ilvl w:val="0"/>
          <w:numId w:val="6"/>
        </w:numPr>
      </w:pPr>
      <w:r w:rsidRPr="00033E27">
        <w:t>Otimizar o tempo de carregamento de uma página.</w:t>
      </w:r>
    </w:p>
    <w:p w14:paraId="36B5101A" w14:textId="2C2B5913" w:rsidR="00475908" w:rsidRDefault="00475908" w:rsidP="00475908">
      <w:r>
        <w:t>Resposta: b</w:t>
      </w:r>
    </w:p>
    <w:p w14:paraId="56B3FBFA" w14:textId="2BD4D527" w:rsidR="00475908" w:rsidRPr="00033E27" w:rsidRDefault="00475908" w:rsidP="00475908">
      <w:r w:rsidRPr="00475908">
        <w:t>Medir o desempenho de processos, produtos ou serviços.</w:t>
      </w:r>
      <w:r w:rsidRPr="00475908">
        <w:br/>
      </w:r>
      <w:r w:rsidRPr="00475908">
        <w:rPr>
          <w:b/>
          <w:bCs/>
        </w:rPr>
        <w:t>Justificativa</w:t>
      </w:r>
      <w:r w:rsidRPr="00475908">
        <w:t>: A letra B é a alternativa correta, pois KPIs são métricas utilizadas para avaliar o desempenho de um projeto ou serviço, com base em dados quantitativos e qualitativos.</w:t>
      </w:r>
    </w:p>
    <w:p w14:paraId="3E90695C" w14:textId="77777777" w:rsidR="00033E27" w:rsidRPr="00033E27" w:rsidRDefault="00033E27" w:rsidP="00033E27">
      <w:pPr>
        <w:pStyle w:val="Ttulo1"/>
      </w:pPr>
      <w:r w:rsidRPr="00033E27">
        <w:t>O que a taxa de conversão mede em um contexto de e-commerce?</w:t>
      </w:r>
    </w:p>
    <w:p w14:paraId="4526BFB8" w14:textId="77777777" w:rsidR="00033E27" w:rsidRPr="00033E27" w:rsidRDefault="00033E27" w:rsidP="00033E27">
      <w:pPr>
        <w:numPr>
          <w:ilvl w:val="0"/>
          <w:numId w:val="8"/>
        </w:numPr>
      </w:pPr>
      <w:r w:rsidRPr="00033E27">
        <w:t>A velocidade de carregamento de uma página.</w:t>
      </w:r>
    </w:p>
    <w:p w14:paraId="7A95D2C0" w14:textId="77777777" w:rsidR="00033E27" w:rsidRPr="00033E27" w:rsidRDefault="00033E27" w:rsidP="00033E27">
      <w:pPr>
        <w:numPr>
          <w:ilvl w:val="0"/>
          <w:numId w:val="8"/>
        </w:numPr>
      </w:pPr>
      <w:r w:rsidRPr="00033E27">
        <w:t>A quantidade de usuários que realizam a ação desejada, como uma compra.</w:t>
      </w:r>
    </w:p>
    <w:p w14:paraId="60C318F1" w14:textId="77777777" w:rsidR="00033E27" w:rsidRPr="00033E27" w:rsidRDefault="00033E27" w:rsidP="00033E27">
      <w:pPr>
        <w:numPr>
          <w:ilvl w:val="0"/>
          <w:numId w:val="8"/>
        </w:numPr>
      </w:pPr>
      <w:r w:rsidRPr="00033E27">
        <w:t>O tempo médio que os usuários permanecem no site.</w:t>
      </w:r>
    </w:p>
    <w:p w14:paraId="37A0C5DE" w14:textId="77777777" w:rsidR="00033E27" w:rsidRPr="00033E27" w:rsidRDefault="00033E27" w:rsidP="00033E27">
      <w:pPr>
        <w:numPr>
          <w:ilvl w:val="0"/>
          <w:numId w:val="8"/>
        </w:numPr>
      </w:pPr>
      <w:r w:rsidRPr="00033E27">
        <w:t>A probabilidade de um usuário recomendar o produto a outra pessoa.</w:t>
      </w:r>
    </w:p>
    <w:p w14:paraId="2DD3BA34" w14:textId="77777777" w:rsidR="00033E27" w:rsidRDefault="00033E27" w:rsidP="00033E27">
      <w:pPr>
        <w:numPr>
          <w:ilvl w:val="0"/>
          <w:numId w:val="8"/>
        </w:numPr>
      </w:pPr>
      <w:r w:rsidRPr="00033E27">
        <w:t>O número de acessos diários a um site.</w:t>
      </w:r>
    </w:p>
    <w:p w14:paraId="7B30EA7A" w14:textId="2A4F6564" w:rsidR="00475908" w:rsidRDefault="00475908" w:rsidP="00475908">
      <w:r>
        <w:t>Resposta: b</w:t>
      </w:r>
    </w:p>
    <w:p w14:paraId="460977BC" w14:textId="02C4113C" w:rsidR="00475908" w:rsidRPr="00033E27" w:rsidRDefault="00475908" w:rsidP="00475908">
      <w:r w:rsidRPr="00475908">
        <w:t>A quantidade de usuários que realizam a ação desejada, como uma compra.</w:t>
      </w:r>
      <w:r w:rsidRPr="00475908">
        <w:br/>
      </w:r>
      <w:r w:rsidRPr="00475908">
        <w:rPr>
          <w:b/>
          <w:bCs/>
        </w:rPr>
        <w:t>Justificativa</w:t>
      </w:r>
      <w:r w:rsidRPr="00475908">
        <w:t>: A taxa de conversão mede quantos usuários completam uma ação desejada, como a compra de um produto, ajudando a identificar a eficácia do processo.</w:t>
      </w:r>
    </w:p>
    <w:p w14:paraId="3522E823" w14:textId="5535903E" w:rsidR="00033E27" w:rsidRPr="00033E27" w:rsidRDefault="00033E27" w:rsidP="00033E27">
      <w:pPr>
        <w:pStyle w:val="Ttulo1"/>
      </w:pPr>
      <w:r w:rsidRPr="00033E27">
        <w:lastRenderedPageBreak/>
        <w:t>Qual métrica é essencial para avaliar se os usuários continuam utilizando um serviço após o primeiro contato?</w:t>
      </w:r>
    </w:p>
    <w:p w14:paraId="1730517F" w14:textId="77777777" w:rsidR="00033E27" w:rsidRPr="00033E27" w:rsidRDefault="00033E27" w:rsidP="00033E27">
      <w:pPr>
        <w:numPr>
          <w:ilvl w:val="0"/>
          <w:numId w:val="10"/>
        </w:numPr>
      </w:pPr>
      <w:r w:rsidRPr="00033E27">
        <w:t>Taxa de conversão.</w:t>
      </w:r>
    </w:p>
    <w:p w14:paraId="33B33341" w14:textId="20DB62EE" w:rsidR="00033E27" w:rsidRPr="00033E27" w:rsidRDefault="00033E27" w:rsidP="00033E27">
      <w:pPr>
        <w:numPr>
          <w:ilvl w:val="0"/>
          <w:numId w:val="10"/>
        </w:numPr>
      </w:pPr>
      <w:r w:rsidRPr="00033E27">
        <w:t>Tempo de tarefa.</w:t>
      </w:r>
    </w:p>
    <w:p w14:paraId="7CC20E57" w14:textId="1B6F03B5" w:rsidR="00033E27" w:rsidRPr="00033E27" w:rsidRDefault="00033E27" w:rsidP="00033E27">
      <w:pPr>
        <w:numPr>
          <w:ilvl w:val="0"/>
          <w:numId w:val="10"/>
        </w:numPr>
      </w:pPr>
      <w:r w:rsidRPr="00033E27">
        <w:t>Taxa de retenção.</w:t>
      </w:r>
    </w:p>
    <w:p w14:paraId="3BAD159E" w14:textId="0CEDE690" w:rsidR="00033E27" w:rsidRPr="00033E27" w:rsidRDefault="00033E27" w:rsidP="00033E27">
      <w:pPr>
        <w:numPr>
          <w:ilvl w:val="0"/>
          <w:numId w:val="10"/>
        </w:numPr>
      </w:pPr>
      <w:r w:rsidRPr="00033E27">
        <w:t>Net Promoter Score (NPS).</w:t>
      </w:r>
    </w:p>
    <w:p w14:paraId="7A232B88" w14:textId="77777777" w:rsidR="00033E27" w:rsidRDefault="00033E27" w:rsidP="00033E27">
      <w:pPr>
        <w:numPr>
          <w:ilvl w:val="0"/>
          <w:numId w:val="10"/>
        </w:numPr>
      </w:pPr>
      <w:r w:rsidRPr="00033E27">
        <w:t>Tempo de carregamento da página.</w:t>
      </w:r>
    </w:p>
    <w:p w14:paraId="119CF292" w14:textId="39B4541F" w:rsidR="00640536" w:rsidRDefault="00640536" w:rsidP="00640536">
      <w:r>
        <w:t>Resposta: c</w:t>
      </w:r>
    </w:p>
    <w:p w14:paraId="227E950C" w14:textId="3560185C" w:rsidR="00640536" w:rsidRPr="00033E27" w:rsidRDefault="00640536" w:rsidP="00640536">
      <w:r w:rsidRPr="00640536">
        <w:t>Taxa de retenção.</w:t>
      </w:r>
      <w:r w:rsidRPr="00640536">
        <w:br/>
      </w:r>
      <w:r w:rsidRPr="00640536">
        <w:rPr>
          <w:b/>
          <w:bCs/>
        </w:rPr>
        <w:t>Justificativa</w:t>
      </w:r>
      <w:r w:rsidRPr="00640536">
        <w:t>: A taxa de retenção mede a capacidade de um serviço de manter os usuários engajados ao longo do tempo, sendo fundamental para serviços de assinatura ou aplicativos.</w:t>
      </w:r>
    </w:p>
    <w:p w14:paraId="1D9331C0" w14:textId="2B1E9D85" w:rsidR="00033E27" w:rsidRPr="00033E27" w:rsidRDefault="00033E27" w:rsidP="00033E27">
      <w:pPr>
        <w:pStyle w:val="Ttulo1"/>
      </w:pPr>
      <w:r w:rsidRPr="00033E27">
        <w:t>Em uma análise de dados, qual ferramenta permite a criação de gráficos a partir de arquivos CSV de forma simples?</w:t>
      </w:r>
    </w:p>
    <w:p w14:paraId="32E844BA" w14:textId="6833E484" w:rsidR="00033E27" w:rsidRPr="00033E27" w:rsidRDefault="00033E27" w:rsidP="00033E27">
      <w:pPr>
        <w:numPr>
          <w:ilvl w:val="0"/>
          <w:numId w:val="12"/>
        </w:numPr>
      </w:pPr>
      <w:r w:rsidRPr="00033E27">
        <w:t>Power BI.</w:t>
      </w:r>
    </w:p>
    <w:p w14:paraId="13A17355" w14:textId="0DB253BE" w:rsidR="00033E27" w:rsidRPr="00033E27" w:rsidRDefault="00033E27" w:rsidP="00033E27">
      <w:pPr>
        <w:numPr>
          <w:ilvl w:val="0"/>
          <w:numId w:val="12"/>
        </w:numPr>
      </w:pPr>
      <w:r w:rsidRPr="00033E27">
        <w:t>Google Cloud Platform.</w:t>
      </w:r>
    </w:p>
    <w:p w14:paraId="33D23C9A" w14:textId="0D43682F" w:rsidR="00033E27" w:rsidRPr="00033E27" w:rsidRDefault="00033E27" w:rsidP="00033E27">
      <w:pPr>
        <w:numPr>
          <w:ilvl w:val="0"/>
          <w:numId w:val="12"/>
        </w:numPr>
      </w:pPr>
      <w:proofErr w:type="spellStart"/>
      <w:r w:rsidRPr="00033E27">
        <w:t>Matplotlib</w:t>
      </w:r>
      <w:proofErr w:type="spellEnd"/>
      <w:r w:rsidRPr="00033E27">
        <w:t xml:space="preserve"> e Pandas.</w:t>
      </w:r>
    </w:p>
    <w:p w14:paraId="236BA6AE" w14:textId="6E00837A" w:rsidR="00033E27" w:rsidRPr="00033E27" w:rsidRDefault="00033E27" w:rsidP="00033E27">
      <w:pPr>
        <w:numPr>
          <w:ilvl w:val="0"/>
          <w:numId w:val="12"/>
        </w:numPr>
      </w:pPr>
      <w:r w:rsidRPr="00033E27">
        <w:t>Net Promoter Score (NPS).</w:t>
      </w:r>
    </w:p>
    <w:p w14:paraId="73E626AB" w14:textId="77777777" w:rsidR="00033E27" w:rsidRDefault="00033E27" w:rsidP="00033E27">
      <w:pPr>
        <w:numPr>
          <w:ilvl w:val="0"/>
          <w:numId w:val="12"/>
        </w:numPr>
      </w:pPr>
      <w:proofErr w:type="spellStart"/>
      <w:r w:rsidRPr="00033E27">
        <w:t>HotJar</w:t>
      </w:r>
      <w:proofErr w:type="spellEnd"/>
      <w:r w:rsidRPr="00033E27">
        <w:t>.</w:t>
      </w:r>
    </w:p>
    <w:p w14:paraId="384FAFD3" w14:textId="59DC6B48" w:rsidR="00B23E7C" w:rsidRDefault="00B23E7C" w:rsidP="00B23E7C">
      <w:r>
        <w:t>Resposta: c</w:t>
      </w:r>
    </w:p>
    <w:p w14:paraId="668416BF" w14:textId="52883E72" w:rsidR="00B23E7C" w:rsidRPr="00033E27" w:rsidRDefault="00B23E7C" w:rsidP="00B23E7C">
      <w:proofErr w:type="spellStart"/>
      <w:r w:rsidRPr="00B23E7C">
        <w:lastRenderedPageBreak/>
        <w:t>Matplotlib</w:t>
      </w:r>
      <w:proofErr w:type="spellEnd"/>
      <w:r w:rsidRPr="00B23E7C">
        <w:t xml:space="preserve"> e Pandas.</w:t>
      </w:r>
      <w:r w:rsidRPr="00B23E7C">
        <w:br/>
      </w:r>
      <w:r w:rsidRPr="00B23E7C">
        <w:rPr>
          <w:b/>
          <w:bCs/>
        </w:rPr>
        <w:t>Justificativa</w:t>
      </w:r>
      <w:r w:rsidRPr="00B23E7C">
        <w:t xml:space="preserve">: A combinação de </w:t>
      </w:r>
      <w:proofErr w:type="spellStart"/>
      <w:r w:rsidRPr="00B23E7C">
        <w:t>Matplotlib</w:t>
      </w:r>
      <w:proofErr w:type="spellEnd"/>
      <w:r w:rsidRPr="00B23E7C">
        <w:t xml:space="preserve"> e Pandas no Python é amplamente utilizada para criar gráficos a partir de dados em CSV, facilitando a visualização de padrões e distribuições.</w:t>
      </w:r>
    </w:p>
    <w:p w14:paraId="644D1D5F" w14:textId="08937A51" w:rsidR="00033E27" w:rsidRPr="00033E27" w:rsidRDefault="00033E27" w:rsidP="00033E27">
      <w:pPr>
        <w:pStyle w:val="Ttulo1"/>
      </w:pPr>
      <w:r w:rsidRPr="00033E27">
        <w:t>O que o Net Promoter Score (NPS) mede?</w:t>
      </w:r>
    </w:p>
    <w:p w14:paraId="7D6CC1AA" w14:textId="77777777" w:rsidR="00033E27" w:rsidRPr="00033E27" w:rsidRDefault="00033E27" w:rsidP="00033E27">
      <w:pPr>
        <w:numPr>
          <w:ilvl w:val="0"/>
          <w:numId w:val="14"/>
        </w:numPr>
      </w:pPr>
      <w:r w:rsidRPr="00033E27">
        <w:t>O tempo que um usuário leva para completar uma tarefa.</w:t>
      </w:r>
    </w:p>
    <w:p w14:paraId="504E9623" w14:textId="1CC81D71" w:rsidR="00033E27" w:rsidRPr="00033E27" w:rsidRDefault="00033E27" w:rsidP="00033E27">
      <w:pPr>
        <w:numPr>
          <w:ilvl w:val="0"/>
          <w:numId w:val="14"/>
        </w:numPr>
      </w:pPr>
      <w:r w:rsidRPr="00033E27">
        <w:t>A quantidade de usuários que visitam um site.</w:t>
      </w:r>
    </w:p>
    <w:p w14:paraId="71E28E75" w14:textId="441E2B60" w:rsidR="00033E27" w:rsidRPr="00033E27" w:rsidRDefault="00033E27" w:rsidP="00033E27">
      <w:pPr>
        <w:numPr>
          <w:ilvl w:val="0"/>
          <w:numId w:val="14"/>
        </w:numPr>
      </w:pPr>
      <w:r w:rsidRPr="00033E27">
        <w:t>A probabilidade de um usuário recomendar o produto ou serviço a outra pessoa.</w:t>
      </w:r>
    </w:p>
    <w:p w14:paraId="1B80253A" w14:textId="57D39116" w:rsidR="00033E27" w:rsidRPr="00033E27" w:rsidRDefault="00033E27" w:rsidP="00033E27">
      <w:pPr>
        <w:numPr>
          <w:ilvl w:val="0"/>
          <w:numId w:val="14"/>
        </w:numPr>
      </w:pPr>
      <w:r w:rsidRPr="00033E27">
        <w:t>A velocidade de carregamento de uma página.</w:t>
      </w:r>
    </w:p>
    <w:p w14:paraId="2A15177B" w14:textId="5D9C254A" w:rsidR="000971F2" w:rsidRDefault="00033E27" w:rsidP="00033E27">
      <w:pPr>
        <w:numPr>
          <w:ilvl w:val="0"/>
          <w:numId w:val="14"/>
        </w:numPr>
      </w:pPr>
      <w:r w:rsidRPr="00033E27">
        <w:t>A quantidade de dados processados em tempo real.</w:t>
      </w:r>
    </w:p>
    <w:p w14:paraId="6379EC85" w14:textId="1E3599C6" w:rsidR="00B23E7C" w:rsidRDefault="00B23E7C" w:rsidP="00B23E7C">
      <w:r>
        <w:t>Resposta: c</w:t>
      </w:r>
    </w:p>
    <w:p w14:paraId="3588213D" w14:textId="737B0C20" w:rsidR="00B23E7C" w:rsidRDefault="00B23E7C" w:rsidP="00B23E7C">
      <w:r w:rsidRPr="00B23E7C">
        <w:t>A probabilidade de um usuário recomendar o produto ou serviço a outra pessoa.</w:t>
      </w:r>
      <w:r w:rsidRPr="00B23E7C">
        <w:br/>
      </w:r>
      <w:r w:rsidRPr="00B23E7C">
        <w:rPr>
          <w:b/>
          <w:bCs/>
        </w:rPr>
        <w:t>Justificativa</w:t>
      </w:r>
      <w:r w:rsidRPr="00B23E7C">
        <w:t>: O NPS mede a disposição dos usuários em recomendar o produto ou serviço, classificando-os como promotores, neutros ou detratores.</w:t>
      </w:r>
    </w:p>
    <w:p w14:paraId="768D1756" w14:textId="571A64BB" w:rsidR="00033E27" w:rsidRPr="00033E27" w:rsidRDefault="00033E27" w:rsidP="00033E27">
      <w:pPr>
        <w:pStyle w:val="Ttulo1"/>
      </w:pPr>
      <w:r w:rsidRPr="00033E27">
        <w:t>Um analista de UX está implementando a coleta de dados para avaliar a performance de um aplicativo. Ele decide utilizar uma métrica para medir o tempo que os usuários levam para completar uma tarefa e outra métrica para medir a satisfação geral do aplicativo. Quais são, respectivamente, as métricas que ele está utilizando?</w:t>
      </w:r>
    </w:p>
    <w:p w14:paraId="1DC542A5" w14:textId="2A973DBD" w:rsidR="00033E27" w:rsidRPr="00033E27" w:rsidRDefault="00033E27" w:rsidP="00033E27">
      <w:pPr>
        <w:pStyle w:val="PargrafodaLista"/>
        <w:numPr>
          <w:ilvl w:val="0"/>
          <w:numId w:val="16"/>
        </w:numPr>
      </w:pPr>
      <w:r w:rsidRPr="00033E27">
        <w:t>Taxa de conversão e Net Promoter Score (NPS).</w:t>
      </w:r>
    </w:p>
    <w:p w14:paraId="339A65EB" w14:textId="77777777" w:rsidR="00033E27" w:rsidRPr="00033E27" w:rsidRDefault="00033E27" w:rsidP="00033E27">
      <w:pPr>
        <w:pStyle w:val="PargrafodaLista"/>
        <w:numPr>
          <w:ilvl w:val="0"/>
          <w:numId w:val="16"/>
        </w:numPr>
      </w:pPr>
      <w:r w:rsidRPr="00033E27">
        <w:t>Tempo de tarefa e Taxa de retenção.</w:t>
      </w:r>
    </w:p>
    <w:p w14:paraId="4544C821" w14:textId="311464CB" w:rsidR="00033E27" w:rsidRPr="00033E27" w:rsidRDefault="00033E27" w:rsidP="00033E27">
      <w:pPr>
        <w:pStyle w:val="PargrafodaLista"/>
        <w:numPr>
          <w:ilvl w:val="0"/>
          <w:numId w:val="16"/>
        </w:numPr>
      </w:pPr>
      <w:r w:rsidRPr="00033E27">
        <w:lastRenderedPageBreak/>
        <w:t>Tempo de tarefa e Média de satisfação.</w:t>
      </w:r>
    </w:p>
    <w:p w14:paraId="7ABE7912" w14:textId="18EA216D" w:rsidR="00033E27" w:rsidRPr="00033E27" w:rsidRDefault="00033E27" w:rsidP="00033E27">
      <w:pPr>
        <w:pStyle w:val="PargrafodaLista"/>
        <w:numPr>
          <w:ilvl w:val="0"/>
          <w:numId w:val="16"/>
        </w:numPr>
      </w:pPr>
      <w:r w:rsidRPr="00033E27">
        <w:t>Taxa de retenção e Taxa de conversão.</w:t>
      </w:r>
    </w:p>
    <w:p w14:paraId="783794A2" w14:textId="77777777" w:rsidR="00033E27" w:rsidRPr="00033E27" w:rsidRDefault="00033E27" w:rsidP="00033E27">
      <w:pPr>
        <w:pStyle w:val="PargrafodaLista"/>
        <w:numPr>
          <w:ilvl w:val="0"/>
          <w:numId w:val="16"/>
        </w:numPr>
      </w:pPr>
      <w:r w:rsidRPr="00033E27">
        <w:t>Net Promoter Score (NPS) e Tempo de carregamento da página.</w:t>
      </w:r>
    </w:p>
    <w:p w14:paraId="63FFD562" w14:textId="6849FD44" w:rsidR="00033E27" w:rsidRDefault="00B23E7C" w:rsidP="00033E27">
      <w:r>
        <w:t>Resposta: c</w:t>
      </w:r>
    </w:p>
    <w:p w14:paraId="248939E6" w14:textId="2AD796E8" w:rsidR="00B23E7C" w:rsidRDefault="00B23E7C" w:rsidP="00033E27">
      <w:r w:rsidRPr="00B23E7C">
        <w:t>Tempo de tarefa e Média de satisfação.</w:t>
      </w:r>
      <w:r w:rsidRPr="00B23E7C">
        <w:br/>
      </w:r>
      <w:r w:rsidRPr="00B23E7C">
        <w:rPr>
          <w:b/>
          <w:bCs/>
        </w:rPr>
        <w:t>Justificativa</w:t>
      </w:r>
      <w:r w:rsidRPr="00B23E7C">
        <w:t>: O analista está utilizando o tempo de tarefa para medir quanto tempo os usuários demoram para completar uma ação e a média de satisfação para avaliar a percepção geral dos usuários sobre o aplicativo.</w:t>
      </w:r>
    </w:p>
    <w:sectPr w:rsidR="00B23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B9304E"/>
    <w:multiLevelType w:val="multilevel"/>
    <w:tmpl w:val="A77A763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1FB7259"/>
    <w:multiLevelType w:val="multilevel"/>
    <w:tmpl w:val="0F185DC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74B2197"/>
    <w:multiLevelType w:val="hybridMultilevel"/>
    <w:tmpl w:val="BD980B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173CA6"/>
    <w:multiLevelType w:val="multilevel"/>
    <w:tmpl w:val="CF96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76FE8"/>
    <w:multiLevelType w:val="multilevel"/>
    <w:tmpl w:val="370672E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50A761C7"/>
    <w:multiLevelType w:val="multilevel"/>
    <w:tmpl w:val="DAEAF70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8D36D8C"/>
    <w:multiLevelType w:val="multilevel"/>
    <w:tmpl w:val="C12A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335CE"/>
    <w:multiLevelType w:val="multilevel"/>
    <w:tmpl w:val="E18A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26A6A"/>
    <w:multiLevelType w:val="multilevel"/>
    <w:tmpl w:val="5070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3A78D1"/>
    <w:multiLevelType w:val="multilevel"/>
    <w:tmpl w:val="654A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22C89"/>
    <w:multiLevelType w:val="multilevel"/>
    <w:tmpl w:val="7B0616B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5FC10AB"/>
    <w:multiLevelType w:val="multilevel"/>
    <w:tmpl w:val="49CA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90340328">
    <w:abstractNumId w:val="12"/>
  </w:num>
  <w:num w:numId="6" w16cid:durableId="1389720582">
    <w:abstractNumId w:val="1"/>
  </w:num>
  <w:num w:numId="7" w16cid:durableId="1902522362">
    <w:abstractNumId w:val="7"/>
  </w:num>
  <w:num w:numId="8" w16cid:durableId="1219827118">
    <w:abstractNumId w:val="6"/>
  </w:num>
  <w:num w:numId="9" w16cid:durableId="1245145587">
    <w:abstractNumId w:val="8"/>
  </w:num>
  <w:num w:numId="10" w16cid:durableId="439494608">
    <w:abstractNumId w:val="2"/>
  </w:num>
  <w:num w:numId="11" w16cid:durableId="1150826240">
    <w:abstractNumId w:val="10"/>
  </w:num>
  <w:num w:numId="12" w16cid:durableId="1638608802">
    <w:abstractNumId w:val="5"/>
  </w:num>
  <w:num w:numId="13" w16cid:durableId="1132019568">
    <w:abstractNumId w:val="9"/>
  </w:num>
  <w:num w:numId="14" w16cid:durableId="1016344967">
    <w:abstractNumId w:val="11"/>
  </w:num>
  <w:num w:numId="15" w16cid:durableId="701201348">
    <w:abstractNumId w:val="4"/>
  </w:num>
  <w:num w:numId="16" w16cid:durableId="888608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E0"/>
    <w:rsid w:val="00033E27"/>
    <w:rsid w:val="00051304"/>
    <w:rsid w:val="000971F2"/>
    <w:rsid w:val="002B4D8C"/>
    <w:rsid w:val="00323BDD"/>
    <w:rsid w:val="00325AE0"/>
    <w:rsid w:val="00475908"/>
    <w:rsid w:val="00555C75"/>
    <w:rsid w:val="00640536"/>
    <w:rsid w:val="00AA4329"/>
    <w:rsid w:val="00AE10B7"/>
    <w:rsid w:val="00B23E7C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3FF0B"/>
  <w15:chartTrackingRefBased/>
  <w15:docId w15:val="{6DF743A1-2D02-459C-9F6F-137B0D22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AE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AE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AE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AE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AE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A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A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A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AE0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A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A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AE0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518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2026-02-21T01:15:00Z</dcterms:created>
  <dcterms:modified xsi:type="dcterms:W3CDTF">2026-02-21T01:42:00Z</dcterms:modified>
</cp:coreProperties>
</file>