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4CDDA" w14:textId="77777777" w:rsidR="008E7606" w:rsidRPr="008E7606" w:rsidRDefault="008E7606" w:rsidP="008E7606">
      <w:pPr>
        <w:pStyle w:val="Ttulo1"/>
      </w:pPr>
      <w:r w:rsidRPr="008E7606">
        <w:rPr>
          <w:rFonts w:ascii="Times New Roman" w:hAnsi="Times New Roman" w:cs="Times New Roman"/>
        </w:rPr>
        <w:t>​</w:t>
      </w:r>
      <w:r w:rsidRPr="008E7606">
        <w:t xml:space="preserve">No contexto do desenvolvimento </w:t>
      </w:r>
      <w:proofErr w:type="spellStart"/>
      <w:r w:rsidRPr="008E7606">
        <w:t>frontend</w:t>
      </w:r>
      <w:proofErr w:type="spellEnd"/>
      <w:r w:rsidRPr="008E7606">
        <w:t>, os métodos GET e POST são amplamente utilizados para enviar dados de formulários a servidores. Considerando as características de ambos os métodos, assinale a alternativa correta:</w:t>
      </w:r>
    </w:p>
    <w:p w14:paraId="6799E35C" w14:textId="77777777" w:rsidR="008E7606" w:rsidRPr="008E7606" w:rsidRDefault="008E7606" w:rsidP="008E7606">
      <w:pPr>
        <w:numPr>
          <w:ilvl w:val="0"/>
          <w:numId w:val="6"/>
        </w:numPr>
      </w:pPr>
      <w:r w:rsidRPr="008E7606">
        <w:t>O método GET é ideal para enviar dados sensíveis, pois os dados são incluídos no corpo da requisição, tornando-os invisíveis na URL.</w:t>
      </w:r>
    </w:p>
    <w:p w14:paraId="15B41EFC" w14:textId="77777777" w:rsidR="008E7606" w:rsidRPr="008E7606" w:rsidRDefault="008E7606" w:rsidP="008E7606">
      <w:pPr>
        <w:numPr>
          <w:ilvl w:val="0"/>
          <w:numId w:val="6"/>
        </w:numPr>
      </w:pPr>
      <w:r w:rsidRPr="008E7606">
        <w:t>O método POST é preferível para formulários de pesquisa, pois permite que os dados sejam anexados à URL, facilitando o compartilhamento dos resultados.</w:t>
      </w:r>
    </w:p>
    <w:p w14:paraId="3A1565DD" w14:textId="79EBDEBE" w:rsidR="008E7606" w:rsidRPr="008E7606" w:rsidRDefault="008E7606" w:rsidP="008E7606">
      <w:pPr>
        <w:numPr>
          <w:ilvl w:val="0"/>
          <w:numId w:val="6"/>
        </w:numPr>
      </w:pPr>
      <w:r w:rsidRPr="008E7606">
        <w:rPr>
          <w:rFonts w:ascii="Times New Roman" w:hAnsi="Times New Roman" w:cs="Times New Roman"/>
        </w:rPr>
        <w:t>​</w:t>
      </w:r>
      <w:r w:rsidRPr="008E7606">
        <w:t>O método GET é adequado quando não há necessidade de ocultar os dados enviados, já que eles aparecem na URL.</w:t>
      </w:r>
    </w:p>
    <w:p w14:paraId="61F1B197" w14:textId="7948FE2D" w:rsidR="008E7606" w:rsidRPr="008E7606" w:rsidRDefault="008E7606" w:rsidP="008E7606">
      <w:pPr>
        <w:numPr>
          <w:ilvl w:val="0"/>
          <w:numId w:val="6"/>
        </w:numPr>
      </w:pPr>
      <w:r w:rsidRPr="008E7606">
        <w:t>O método POST permite que os dados sejam anexados à URL da página, tornando-os visíveis para o usuário.</w:t>
      </w:r>
    </w:p>
    <w:p w14:paraId="1036D3B0" w14:textId="77777777" w:rsidR="008E7606" w:rsidRPr="008E7606" w:rsidRDefault="008E7606" w:rsidP="008E7606">
      <w:pPr>
        <w:numPr>
          <w:ilvl w:val="0"/>
          <w:numId w:val="6"/>
        </w:numPr>
      </w:pPr>
      <w:r w:rsidRPr="008E7606">
        <w:rPr>
          <w:rFonts w:ascii="Times New Roman" w:hAnsi="Times New Roman" w:cs="Times New Roman"/>
        </w:rPr>
        <w:t>​</w:t>
      </w:r>
      <w:r w:rsidRPr="008E7606">
        <w:t>O método GET e o método POST enviam os dados da mesma forma, mas o método POST é mais lento.</w:t>
      </w:r>
    </w:p>
    <w:p w14:paraId="5E6AB08F" w14:textId="00B09F75" w:rsidR="000971F2" w:rsidRDefault="008E7606">
      <w:r>
        <w:t>Resposta: c</w:t>
      </w:r>
    </w:p>
    <w:p w14:paraId="035BB0B9" w14:textId="04979A8F" w:rsidR="008E7606" w:rsidRDefault="008E7606">
      <w:r w:rsidRPr="008E7606">
        <w:rPr>
          <w:rFonts w:ascii="Times New Roman" w:hAnsi="Times New Roman" w:cs="Times New Roman"/>
        </w:rPr>
        <w:t>​</w:t>
      </w:r>
      <w:r w:rsidRPr="008E7606">
        <w:t>O método GET é adequado quando não há necessidade de ocultar os dados enviados, já que eles aparecem na URL.</w:t>
      </w:r>
      <w:r w:rsidRPr="008E7606">
        <w:br/>
        <w:t xml:space="preserve">O método GET anexa os dados à URL, o que os torna visíveis na barra de endereço do navegador. Isso é útil para situações </w:t>
      </w:r>
      <w:proofErr w:type="gramStart"/>
      <w:r w:rsidRPr="008E7606">
        <w:t>onde</w:t>
      </w:r>
      <w:proofErr w:type="gramEnd"/>
      <w:r w:rsidRPr="008E7606">
        <w:t xml:space="preserve"> os dados não precisam ser mantidos em sigilo, como em formulários de pesquisa. Já o método POST envia os dados de forma invisível na URL, sendo mais seguro para informações sensíveis.</w:t>
      </w:r>
    </w:p>
    <w:p w14:paraId="26E711F8" w14:textId="77777777" w:rsidR="009416A0" w:rsidRPr="009416A0" w:rsidRDefault="009416A0" w:rsidP="009416A0">
      <w:pPr>
        <w:pStyle w:val="Ttulo1"/>
      </w:pPr>
      <w:r w:rsidRPr="009416A0">
        <w:rPr>
          <w:rFonts w:ascii="Times New Roman" w:hAnsi="Times New Roman" w:cs="Times New Roman"/>
        </w:rPr>
        <w:lastRenderedPageBreak/>
        <w:t>​</w:t>
      </w:r>
      <w:r w:rsidRPr="009416A0">
        <w:t xml:space="preserve">Durante o processo de submissão de um formulário, é essencial integrar o </w:t>
      </w:r>
      <w:proofErr w:type="spellStart"/>
      <w:r w:rsidRPr="009416A0">
        <w:t>frontend</w:t>
      </w:r>
      <w:proofErr w:type="spellEnd"/>
      <w:r w:rsidRPr="009416A0">
        <w:t xml:space="preserve"> com o </w:t>
      </w:r>
      <w:proofErr w:type="spellStart"/>
      <w:r w:rsidRPr="009416A0">
        <w:t>backend</w:t>
      </w:r>
      <w:proofErr w:type="spellEnd"/>
      <w:r w:rsidRPr="009416A0">
        <w:t xml:space="preserve"> para garantir que os dados sejam processados corretamente. Qual das alternativas abaixo descreve corretamente essa integração?</w:t>
      </w:r>
    </w:p>
    <w:p w14:paraId="09A9276C" w14:textId="77777777" w:rsidR="009416A0" w:rsidRPr="009416A0" w:rsidRDefault="009416A0" w:rsidP="009416A0">
      <w:pPr>
        <w:numPr>
          <w:ilvl w:val="0"/>
          <w:numId w:val="8"/>
        </w:numPr>
      </w:pPr>
      <w:r w:rsidRPr="009416A0">
        <w:t xml:space="preserve">O </w:t>
      </w:r>
      <w:proofErr w:type="spellStart"/>
      <w:r w:rsidRPr="009416A0">
        <w:t>frontend</w:t>
      </w:r>
      <w:proofErr w:type="spellEnd"/>
      <w:r w:rsidRPr="009416A0">
        <w:t xml:space="preserve"> utiliza apenas HTML para capturar os dados, que são diretamente armazenados em um banco de dados pelo servidor.</w:t>
      </w:r>
    </w:p>
    <w:p w14:paraId="395A02EC" w14:textId="77777777" w:rsidR="009416A0" w:rsidRPr="009416A0" w:rsidRDefault="009416A0" w:rsidP="009416A0">
      <w:pPr>
        <w:numPr>
          <w:ilvl w:val="0"/>
          <w:numId w:val="8"/>
        </w:numPr>
      </w:pPr>
      <w:r w:rsidRPr="009416A0">
        <w:t xml:space="preserve">Após o preenchimento de um formulário, o </w:t>
      </w:r>
      <w:proofErr w:type="spellStart"/>
      <w:r w:rsidRPr="009416A0">
        <w:t>backend</w:t>
      </w:r>
      <w:proofErr w:type="spellEnd"/>
      <w:r w:rsidRPr="009416A0">
        <w:t xml:space="preserve"> </w:t>
      </w:r>
      <w:proofErr w:type="spellStart"/>
      <w:r w:rsidRPr="009416A0">
        <w:t>valida</w:t>
      </w:r>
      <w:proofErr w:type="spellEnd"/>
      <w:r w:rsidRPr="009416A0">
        <w:t xml:space="preserve"> e processa os dados enviados, independentemente do método utilizado (GET ou POST).</w:t>
      </w:r>
    </w:p>
    <w:p w14:paraId="4D2EE369" w14:textId="1E6FDAD1" w:rsidR="009416A0" w:rsidRPr="009416A0" w:rsidRDefault="009416A0" w:rsidP="009416A0">
      <w:pPr>
        <w:numPr>
          <w:ilvl w:val="0"/>
          <w:numId w:val="8"/>
        </w:numPr>
      </w:pPr>
      <w:r w:rsidRPr="009416A0">
        <w:t xml:space="preserve">O </w:t>
      </w:r>
      <w:proofErr w:type="spellStart"/>
      <w:r w:rsidRPr="009416A0">
        <w:t>frontend</w:t>
      </w:r>
      <w:proofErr w:type="spellEnd"/>
      <w:r w:rsidRPr="009416A0">
        <w:t xml:space="preserve"> é responsável por validar os dados do formulário, enquanto o </w:t>
      </w:r>
      <w:proofErr w:type="spellStart"/>
      <w:r w:rsidRPr="009416A0">
        <w:t>backend</w:t>
      </w:r>
      <w:proofErr w:type="spellEnd"/>
      <w:r w:rsidRPr="009416A0">
        <w:t xml:space="preserve"> apenas armazena os dados sem processá-los.</w:t>
      </w:r>
    </w:p>
    <w:p w14:paraId="1AD71E85" w14:textId="77777777" w:rsidR="009416A0" w:rsidRPr="009416A0" w:rsidRDefault="009416A0" w:rsidP="009416A0">
      <w:pPr>
        <w:numPr>
          <w:ilvl w:val="0"/>
          <w:numId w:val="8"/>
        </w:numPr>
      </w:pPr>
      <w:r w:rsidRPr="009416A0">
        <w:t xml:space="preserve">O método POST, ao ser utilizado na submissão de formulários, garante que os dados serão sempre válidos e seguros, eliminando a necessidade de validação no </w:t>
      </w:r>
      <w:proofErr w:type="spellStart"/>
      <w:r w:rsidRPr="009416A0">
        <w:t>backend</w:t>
      </w:r>
      <w:proofErr w:type="spellEnd"/>
      <w:r w:rsidRPr="009416A0">
        <w:t>.</w:t>
      </w:r>
    </w:p>
    <w:p w14:paraId="49BA92F5" w14:textId="77777777" w:rsidR="009416A0" w:rsidRPr="009416A0" w:rsidRDefault="009416A0" w:rsidP="009416A0">
      <w:pPr>
        <w:numPr>
          <w:ilvl w:val="0"/>
          <w:numId w:val="8"/>
        </w:numPr>
      </w:pPr>
      <w:r w:rsidRPr="009416A0">
        <w:rPr>
          <w:rFonts w:ascii="Times New Roman" w:hAnsi="Times New Roman" w:cs="Times New Roman"/>
        </w:rPr>
        <w:t>​</w:t>
      </w:r>
      <w:r w:rsidRPr="009416A0">
        <w:t xml:space="preserve">A integração entre </w:t>
      </w:r>
      <w:proofErr w:type="spellStart"/>
      <w:r w:rsidRPr="009416A0">
        <w:t>frontend</w:t>
      </w:r>
      <w:proofErr w:type="spellEnd"/>
      <w:r w:rsidRPr="009416A0">
        <w:t xml:space="preserve"> e </w:t>
      </w:r>
      <w:proofErr w:type="spellStart"/>
      <w:r w:rsidRPr="009416A0">
        <w:t>backend</w:t>
      </w:r>
      <w:proofErr w:type="spellEnd"/>
      <w:r w:rsidRPr="009416A0">
        <w:t xml:space="preserve"> ocorre quando o </w:t>
      </w:r>
      <w:proofErr w:type="spellStart"/>
      <w:r w:rsidRPr="009416A0">
        <w:t>frontend</w:t>
      </w:r>
      <w:proofErr w:type="spellEnd"/>
      <w:r w:rsidRPr="009416A0">
        <w:t xml:space="preserve"> captura e formata os dados e o </w:t>
      </w:r>
      <w:proofErr w:type="spellStart"/>
      <w:r w:rsidRPr="009416A0">
        <w:t>backend</w:t>
      </w:r>
      <w:proofErr w:type="spellEnd"/>
      <w:r w:rsidRPr="009416A0">
        <w:t xml:space="preserve"> processa e valida esses dados antes de armazená-los.</w:t>
      </w:r>
    </w:p>
    <w:p w14:paraId="13660D71" w14:textId="041BD343" w:rsidR="008E7606" w:rsidRDefault="009416A0">
      <w:r>
        <w:t>Resposta: e</w:t>
      </w:r>
    </w:p>
    <w:p w14:paraId="63420C55" w14:textId="77777777" w:rsidR="009416A0" w:rsidRPr="009416A0" w:rsidRDefault="009416A0" w:rsidP="009416A0">
      <w:r w:rsidRPr="009416A0">
        <w:rPr>
          <w:rFonts w:ascii="Times New Roman" w:hAnsi="Times New Roman" w:cs="Times New Roman"/>
        </w:rPr>
        <w:t>​</w:t>
      </w:r>
      <w:r w:rsidRPr="009416A0">
        <w:t xml:space="preserve">A integração entre </w:t>
      </w:r>
      <w:proofErr w:type="spellStart"/>
      <w:r w:rsidRPr="009416A0">
        <w:t>frontend</w:t>
      </w:r>
      <w:proofErr w:type="spellEnd"/>
      <w:r w:rsidRPr="009416A0">
        <w:t xml:space="preserve"> e </w:t>
      </w:r>
      <w:proofErr w:type="spellStart"/>
      <w:r w:rsidRPr="009416A0">
        <w:t>backend</w:t>
      </w:r>
      <w:proofErr w:type="spellEnd"/>
      <w:r w:rsidRPr="009416A0">
        <w:t xml:space="preserve"> ocorre quando o </w:t>
      </w:r>
      <w:proofErr w:type="spellStart"/>
      <w:r w:rsidRPr="009416A0">
        <w:t>frontend</w:t>
      </w:r>
      <w:proofErr w:type="spellEnd"/>
      <w:r w:rsidRPr="009416A0">
        <w:t xml:space="preserve"> captura e formata os dados e o </w:t>
      </w:r>
      <w:proofErr w:type="spellStart"/>
      <w:r w:rsidRPr="009416A0">
        <w:t>backend</w:t>
      </w:r>
      <w:proofErr w:type="spellEnd"/>
      <w:r w:rsidRPr="009416A0">
        <w:t xml:space="preserve"> processa e valida esses dados antes de armazená-los. </w:t>
      </w:r>
    </w:p>
    <w:p w14:paraId="77DFFB2F" w14:textId="77777777" w:rsidR="009416A0" w:rsidRPr="009416A0" w:rsidRDefault="009416A0" w:rsidP="009416A0">
      <w:r w:rsidRPr="009416A0">
        <w:t xml:space="preserve">A integração entre </w:t>
      </w:r>
      <w:proofErr w:type="spellStart"/>
      <w:r w:rsidRPr="009416A0">
        <w:t>frontend</w:t>
      </w:r>
      <w:proofErr w:type="spellEnd"/>
      <w:r w:rsidRPr="009416A0">
        <w:t xml:space="preserve"> e </w:t>
      </w:r>
      <w:proofErr w:type="spellStart"/>
      <w:r w:rsidRPr="009416A0">
        <w:t>backend</w:t>
      </w:r>
      <w:proofErr w:type="spellEnd"/>
      <w:r w:rsidRPr="009416A0">
        <w:t xml:space="preserve"> é fundamental para o correto processamento dos dados submetidos por um formulário. O </w:t>
      </w:r>
      <w:proofErr w:type="spellStart"/>
      <w:r w:rsidRPr="009416A0">
        <w:t>frontend</w:t>
      </w:r>
      <w:proofErr w:type="spellEnd"/>
      <w:r w:rsidRPr="009416A0">
        <w:t xml:space="preserve">, utilizando HTML, CSS e JavaScript, captura e formata os dados. Esses dados são então enviados ao </w:t>
      </w:r>
      <w:proofErr w:type="spellStart"/>
      <w:r w:rsidRPr="009416A0">
        <w:t>backend</w:t>
      </w:r>
      <w:proofErr w:type="spellEnd"/>
      <w:r w:rsidRPr="009416A0">
        <w:t>, onde são validados e processados de acordo com as regras de negócio antes de serem armazenados.</w:t>
      </w:r>
    </w:p>
    <w:p w14:paraId="56CD1263" w14:textId="6A53E600" w:rsidR="009416A0" w:rsidRPr="009416A0" w:rsidRDefault="009416A0" w:rsidP="009416A0">
      <w:pPr>
        <w:pStyle w:val="Ttulo1"/>
      </w:pPr>
      <w:r w:rsidRPr="009416A0">
        <w:rPr>
          <w:rFonts w:ascii="Times New Roman" w:hAnsi="Times New Roman" w:cs="Times New Roman"/>
        </w:rPr>
        <w:lastRenderedPageBreak/>
        <w:t>​</w:t>
      </w:r>
      <w:r w:rsidRPr="009416A0">
        <w:t>Considerando a importância das mensagens de erro na usabilidade dos formulários, qual das alternativas abaixo descreve corretamente a função dessas mensagens?</w:t>
      </w:r>
    </w:p>
    <w:p w14:paraId="144745DF" w14:textId="40C24B0B" w:rsidR="009416A0" w:rsidRPr="009416A0" w:rsidRDefault="009416A0" w:rsidP="009416A0">
      <w:pPr>
        <w:numPr>
          <w:ilvl w:val="0"/>
          <w:numId w:val="10"/>
        </w:numPr>
      </w:pPr>
      <w:r w:rsidRPr="009416A0">
        <w:rPr>
          <w:rFonts w:ascii="Times New Roman" w:hAnsi="Times New Roman" w:cs="Times New Roman"/>
        </w:rPr>
        <w:t>​</w:t>
      </w:r>
      <w:r w:rsidRPr="009416A0">
        <w:t>As mensagens de erro são responsáveis por impedir a submissão do formulário, garantindo que o usuário não consiga enviar os dados até que todas as mensagens sejam removidas manualmente.</w:t>
      </w:r>
    </w:p>
    <w:p w14:paraId="0D5030B1" w14:textId="77777777" w:rsidR="009416A0" w:rsidRPr="009416A0" w:rsidRDefault="009416A0" w:rsidP="009416A0">
      <w:pPr>
        <w:numPr>
          <w:ilvl w:val="0"/>
          <w:numId w:val="10"/>
        </w:numPr>
      </w:pPr>
      <w:r w:rsidRPr="009416A0">
        <w:t>As mensagens de erro devem ser exibidas em todos os campos de um formulário, independentemente de estarem preenchidos corretamente ou não, para garantir a consistência visual.</w:t>
      </w:r>
    </w:p>
    <w:p w14:paraId="58689E03" w14:textId="77777777" w:rsidR="009416A0" w:rsidRPr="009416A0" w:rsidRDefault="009416A0" w:rsidP="009416A0">
      <w:pPr>
        <w:numPr>
          <w:ilvl w:val="0"/>
          <w:numId w:val="10"/>
        </w:numPr>
      </w:pPr>
      <w:r w:rsidRPr="009416A0">
        <w:t>As mensagens de erro servem para orientar o usuário a corrigir informações inseridas de forma incorreta ou ausente, destacando os campos problemáticos e melhorando a experiência do usuário.</w:t>
      </w:r>
    </w:p>
    <w:p w14:paraId="4082BD45" w14:textId="77777777" w:rsidR="009416A0" w:rsidRPr="009416A0" w:rsidRDefault="009416A0" w:rsidP="009416A0">
      <w:pPr>
        <w:numPr>
          <w:ilvl w:val="0"/>
          <w:numId w:val="10"/>
        </w:numPr>
      </w:pPr>
      <w:r w:rsidRPr="009416A0">
        <w:rPr>
          <w:rFonts w:ascii="Times New Roman" w:hAnsi="Times New Roman" w:cs="Times New Roman"/>
        </w:rPr>
        <w:t>​</w:t>
      </w:r>
      <w:r w:rsidRPr="009416A0">
        <w:t>As mensagens de erro são úteis apenas para campos opcionais, uma vez que os campos obrigatórios não precisam desse tipo de orientação.</w:t>
      </w:r>
    </w:p>
    <w:p w14:paraId="72A3D448" w14:textId="77777777" w:rsidR="009416A0" w:rsidRPr="009416A0" w:rsidRDefault="009416A0" w:rsidP="009416A0">
      <w:pPr>
        <w:numPr>
          <w:ilvl w:val="0"/>
          <w:numId w:val="10"/>
        </w:numPr>
      </w:pPr>
      <w:r w:rsidRPr="009416A0">
        <w:rPr>
          <w:rFonts w:ascii="Times New Roman" w:hAnsi="Times New Roman" w:cs="Times New Roman"/>
        </w:rPr>
        <w:t>​</w:t>
      </w:r>
      <w:r w:rsidRPr="009416A0">
        <w:t>As mensagens de erro são sempre implementadas por meio de JavaScript, sendo impossível estilizar essas mensagens usando apenas HTML e CSS.</w:t>
      </w:r>
    </w:p>
    <w:p w14:paraId="04AF1102" w14:textId="33D7100F" w:rsidR="009416A0" w:rsidRDefault="009416A0">
      <w:r>
        <w:t>Resposta: c</w:t>
      </w:r>
    </w:p>
    <w:p w14:paraId="21E50762" w14:textId="77777777" w:rsidR="009416A0" w:rsidRPr="009416A0" w:rsidRDefault="009416A0" w:rsidP="009416A0">
      <w:r w:rsidRPr="009416A0">
        <w:rPr>
          <w:rFonts w:ascii="Times New Roman" w:hAnsi="Times New Roman" w:cs="Times New Roman"/>
        </w:rPr>
        <w:t>​</w:t>
      </w:r>
      <w:r w:rsidRPr="009416A0">
        <w:t>As mensagens de erro servem para orientar o usuário a corrigir informações inseridas de forma incorreta ou ausente, destacando os campos problemáticos e melhorando a experiência do usuário.</w:t>
      </w:r>
    </w:p>
    <w:p w14:paraId="6A58ED40" w14:textId="77777777" w:rsidR="009416A0" w:rsidRPr="009416A0" w:rsidRDefault="009416A0" w:rsidP="009416A0">
      <w:r w:rsidRPr="009416A0">
        <w:t>As mensagens de erro são fundamentais para garantir que o usuário receba feedback imediato ao interagir com um formulário, especialmente quando campos obrigatórios não são preenchidos ou quando os dados inseridos não seguem o formato esperado. Isso não apenas melhora a usabilidade, mas também assegura que os dados coletados sejam válidos.</w:t>
      </w:r>
    </w:p>
    <w:p w14:paraId="55E4F1AF" w14:textId="77777777" w:rsidR="00726499" w:rsidRPr="00726499" w:rsidRDefault="00726499" w:rsidP="00726499">
      <w:pPr>
        <w:pStyle w:val="Ttulo1"/>
      </w:pPr>
      <w:r w:rsidRPr="00726499">
        <w:rPr>
          <w:rFonts w:ascii="Times New Roman" w:hAnsi="Times New Roman" w:cs="Times New Roman"/>
        </w:rPr>
        <w:lastRenderedPageBreak/>
        <w:t>​</w:t>
      </w:r>
      <w:r w:rsidRPr="00726499">
        <w:t xml:space="preserve">O atributo </w:t>
      </w:r>
      <w:proofErr w:type="spellStart"/>
      <w:r w:rsidRPr="00726499">
        <w:t>placeholder</w:t>
      </w:r>
      <w:proofErr w:type="spellEnd"/>
      <w:r w:rsidRPr="00726499">
        <w:t xml:space="preserve"> é utilizado para melhorar a usabilidade dos formulários, fornecendo instruções visuais ao usuário sobre o que deve ser inserido em cada campo. Considerando essa função, qual das alternativas abaixo está correta?</w:t>
      </w:r>
    </w:p>
    <w:p w14:paraId="4B189BB1" w14:textId="77777777" w:rsidR="00726499" w:rsidRPr="00726499" w:rsidRDefault="00726499" w:rsidP="00726499">
      <w:pPr>
        <w:numPr>
          <w:ilvl w:val="0"/>
          <w:numId w:val="12"/>
        </w:numPr>
      </w:pPr>
      <w:r w:rsidRPr="00726499">
        <w:t xml:space="preserve">O </w:t>
      </w:r>
      <w:proofErr w:type="spellStart"/>
      <w:r w:rsidRPr="00726499">
        <w:t>placeholder</w:t>
      </w:r>
      <w:proofErr w:type="spellEnd"/>
      <w:r w:rsidRPr="00726499">
        <w:t xml:space="preserve"> deve ser utilizado exclusivamente em campos de senha, pois nesses casos o usuário precisa de uma orientação mais clara sobre o que deve ser inserido.</w:t>
      </w:r>
    </w:p>
    <w:p w14:paraId="0A19BC55" w14:textId="77777777" w:rsidR="00726499" w:rsidRPr="00726499" w:rsidRDefault="00726499" w:rsidP="00726499">
      <w:pPr>
        <w:numPr>
          <w:ilvl w:val="0"/>
          <w:numId w:val="12"/>
        </w:numPr>
      </w:pPr>
      <w:r w:rsidRPr="00726499">
        <w:t xml:space="preserve">O </w:t>
      </w:r>
      <w:proofErr w:type="spellStart"/>
      <w:r w:rsidRPr="00726499">
        <w:t>placeholder</w:t>
      </w:r>
      <w:proofErr w:type="spellEnd"/>
      <w:r w:rsidRPr="00726499">
        <w:t xml:space="preserve"> é um texto fixo que permanece visível no campo de input mesmo após o usuário começar a digitar, ajudando a verificar se a informação inserida está correta.</w:t>
      </w:r>
    </w:p>
    <w:p w14:paraId="185AB2FE" w14:textId="2DD8594A" w:rsidR="00726499" w:rsidRPr="00726499" w:rsidRDefault="00726499" w:rsidP="00726499">
      <w:pPr>
        <w:numPr>
          <w:ilvl w:val="0"/>
          <w:numId w:val="12"/>
        </w:numPr>
      </w:pPr>
      <w:r w:rsidRPr="00726499">
        <w:rPr>
          <w:rFonts w:ascii="Times New Roman" w:hAnsi="Times New Roman" w:cs="Times New Roman"/>
        </w:rPr>
        <w:t>​</w:t>
      </w:r>
      <w:r w:rsidRPr="00726499">
        <w:t xml:space="preserve">O </w:t>
      </w:r>
      <w:proofErr w:type="spellStart"/>
      <w:r w:rsidRPr="00726499">
        <w:t>placeholder</w:t>
      </w:r>
      <w:proofErr w:type="spellEnd"/>
      <w:r w:rsidRPr="00726499">
        <w:t xml:space="preserve"> pode ser usado para guiar o usuário sobre o formato correto dos dados a serem inseridos, como "</w:t>
      </w:r>
      <w:proofErr w:type="spellStart"/>
      <w:r w:rsidRPr="00726499">
        <w:t>dd</w:t>
      </w:r>
      <w:proofErr w:type="spellEnd"/>
      <w:r w:rsidRPr="00726499">
        <w:t>/mm/</w:t>
      </w:r>
      <w:proofErr w:type="spellStart"/>
      <w:r w:rsidRPr="00726499">
        <w:t>aaaa</w:t>
      </w:r>
      <w:proofErr w:type="spellEnd"/>
      <w:r w:rsidRPr="00726499">
        <w:t>" em um campo de data.</w:t>
      </w:r>
    </w:p>
    <w:p w14:paraId="6A9170E5" w14:textId="5FE63D54" w:rsidR="00726499" w:rsidRPr="00726499" w:rsidRDefault="00726499" w:rsidP="00726499">
      <w:pPr>
        <w:numPr>
          <w:ilvl w:val="0"/>
          <w:numId w:val="12"/>
        </w:numPr>
      </w:pPr>
      <w:r w:rsidRPr="00726499">
        <w:rPr>
          <w:rFonts w:ascii="Times New Roman" w:hAnsi="Times New Roman" w:cs="Times New Roman"/>
        </w:rPr>
        <w:t>​</w:t>
      </w:r>
      <w:r w:rsidRPr="00726499">
        <w:t xml:space="preserve">A ausência do </w:t>
      </w:r>
      <w:proofErr w:type="spellStart"/>
      <w:r w:rsidRPr="00726499">
        <w:t>placeholder</w:t>
      </w:r>
      <w:proofErr w:type="spellEnd"/>
      <w:r w:rsidRPr="00726499">
        <w:t xml:space="preserve"> melhora a usabilidade, pois evita a sobrecarga de informações no formulário, tornando-o mais limpo visualmente.</w:t>
      </w:r>
    </w:p>
    <w:p w14:paraId="68A4EAFD" w14:textId="77777777" w:rsidR="00726499" w:rsidRPr="00726499" w:rsidRDefault="00726499" w:rsidP="00726499">
      <w:pPr>
        <w:numPr>
          <w:ilvl w:val="0"/>
          <w:numId w:val="12"/>
        </w:numPr>
      </w:pPr>
      <w:r w:rsidRPr="00726499">
        <w:t xml:space="preserve">O </w:t>
      </w:r>
      <w:proofErr w:type="spellStart"/>
      <w:r w:rsidRPr="00726499">
        <w:t>placeholder</w:t>
      </w:r>
      <w:proofErr w:type="spellEnd"/>
      <w:r w:rsidRPr="00726499">
        <w:t xml:space="preserve"> é responsável por validar automaticamente os dados inseridos no campo, garantindo que eles estejam no formato correto antes da submissão.</w:t>
      </w:r>
    </w:p>
    <w:p w14:paraId="18E702B2" w14:textId="707CF50C" w:rsidR="009416A0" w:rsidRDefault="00726499">
      <w:r>
        <w:t>Resposta: c</w:t>
      </w:r>
    </w:p>
    <w:p w14:paraId="05EB67ED" w14:textId="77777777" w:rsidR="00726499" w:rsidRPr="00726499" w:rsidRDefault="00726499" w:rsidP="00726499">
      <w:r w:rsidRPr="00726499">
        <w:rPr>
          <w:rFonts w:ascii="Times New Roman" w:hAnsi="Times New Roman" w:cs="Times New Roman"/>
        </w:rPr>
        <w:t>​</w:t>
      </w:r>
      <w:r w:rsidRPr="00726499">
        <w:t xml:space="preserve">O </w:t>
      </w:r>
      <w:proofErr w:type="spellStart"/>
      <w:r w:rsidRPr="00726499">
        <w:t>placeholder</w:t>
      </w:r>
      <w:proofErr w:type="spellEnd"/>
      <w:r w:rsidRPr="00726499">
        <w:t xml:space="preserve"> pode ser usado para guiar o usuário sobre o formato correto dos dados a serem inseridos, como "</w:t>
      </w:r>
      <w:proofErr w:type="spellStart"/>
      <w:r w:rsidRPr="00726499">
        <w:t>dd</w:t>
      </w:r>
      <w:proofErr w:type="spellEnd"/>
      <w:r w:rsidRPr="00726499">
        <w:t>/mm/</w:t>
      </w:r>
      <w:proofErr w:type="spellStart"/>
      <w:r w:rsidRPr="00726499">
        <w:t>aaaa</w:t>
      </w:r>
      <w:proofErr w:type="spellEnd"/>
      <w:r w:rsidRPr="00726499">
        <w:t>" em um campo de data.</w:t>
      </w:r>
    </w:p>
    <w:p w14:paraId="7F7762AD" w14:textId="75FFDD53" w:rsidR="00726499" w:rsidRDefault="00726499">
      <w:r w:rsidRPr="00726499">
        <w:t xml:space="preserve">O </w:t>
      </w:r>
      <w:proofErr w:type="spellStart"/>
      <w:r w:rsidRPr="00726499">
        <w:t>placeholder</w:t>
      </w:r>
      <w:proofErr w:type="spellEnd"/>
      <w:r w:rsidRPr="00726499">
        <w:t xml:space="preserve"> é um texto temporário que aparece dentro de um campo de input antes que o usuário comece a digitar. Ele é utilizado para orientar o usuário sobre o que é esperado naquele campo, facilitando o preenchimento correto dos dados, especialmente em casos </w:t>
      </w:r>
      <w:proofErr w:type="gramStart"/>
      <w:r w:rsidRPr="00726499">
        <w:t>onde</w:t>
      </w:r>
      <w:proofErr w:type="gramEnd"/>
      <w:r w:rsidRPr="00726499">
        <w:t xml:space="preserve"> o formato de entrada é crítico, como datas. </w:t>
      </w:r>
    </w:p>
    <w:p w14:paraId="2A6B99BA" w14:textId="48F69EA1" w:rsidR="00726499" w:rsidRPr="00726499" w:rsidRDefault="00726499" w:rsidP="00726499">
      <w:pPr>
        <w:pStyle w:val="Ttulo1"/>
      </w:pPr>
      <w:r w:rsidRPr="00726499">
        <w:rPr>
          <w:rFonts w:ascii="Times New Roman" w:hAnsi="Times New Roman" w:cs="Times New Roman"/>
        </w:rPr>
        <w:lastRenderedPageBreak/>
        <w:t>​</w:t>
      </w:r>
      <w:r w:rsidRPr="00726499">
        <w:t xml:space="preserve">A integração entre </w:t>
      </w:r>
      <w:proofErr w:type="spellStart"/>
      <w:r w:rsidRPr="00726499">
        <w:t>frontend</w:t>
      </w:r>
      <w:proofErr w:type="spellEnd"/>
      <w:r w:rsidRPr="00726499">
        <w:t xml:space="preserve"> e </w:t>
      </w:r>
      <w:proofErr w:type="spellStart"/>
      <w:r w:rsidRPr="00726499">
        <w:t>backend</w:t>
      </w:r>
      <w:proofErr w:type="spellEnd"/>
      <w:r w:rsidRPr="00726499">
        <w:t xml:space="preserve"> é crucial para o funcionamento correto de um sistema web. Considerando essa integração no contexto de submissão de formulários, assinale a alternativa correta:</w:t>
      </w:r>
    </w:p>
    <w:p w14:paraId="7CF536A7" w14:textId="38304F65" w:rsidR="00726499" w:rsidRPr="00726499" w:rsidRDefault="00726499" w:rsidP="00726499">
      <w:pPr>
        <w:numPr>
          <w:ilvl w:val="0"/>
          <w:numId w:val="14"/>
        </w:numPr>
      </w:pPr>
      <w:r w:rsidRPr="00726499">
        <w:rPr>
          <w:rFonts w:ascii="Times New Roman" w:hAnsi="Times New Roman" w:cs="Times New Roman"/>
        </w:rPr>
        <w:t>​</w:t>
      </w:r>
      <w:r w:rsidRPr="00726499">
        <w:t xml:space="preserve">A integração entre </w:t>
      </w:r>
      <w:proofErr w:type="spellStart"/>
      <w:r w:rsidRPr="00726499">
        <w:t>frontend</w:t>
      </w:r>
      <w:proofErr w:type="spellEnd"/>
      <w:r w:rsidRPr="00726499">
        <w:t xml:space="preserve"> e </w:t>
      </w:r>
      <w:proofErr w:type="spellStart"/>
      <w:r w:rsidRPr="00726499">
        <w:t>backend</w:t>
      </w:r>
      <w:proofErr w:type="spellEnd"/>
      <w:r w:rsidRPr="00726499">
        <w:t xml:space="preserve"> permite que os dados capturados no formulário sejam processados e validados pelo </w:t>
      </w:r>
      <w:proofErr w:type="spellStart"/>
      <w:r w:rsidRPr="00726499">
        <w:t>backend</w:t>
      </w:r>
      <w:proofErr w:type="spellEnd"/>
      <w:r w:rsidRPr="00726499">
        <w:t xml:space="preserve"> antes de serem armazenados, garantindo a segurança e a integridade dos dados.</w:t>
      </w:r>
    </w:p>
    <w:p w14:paraId="663EACD0" w14:textId="77777777" w:rsidR="00726499" w:rsidRPr="00726499" w:rsidRDefault="00726499" w:rsidP="00726499">
      <w:pPr>
        <w:numPr>
          <w:ilvl w:val="0"/>
          <w:numId w:val="14"/>
        </w:numPr>
      </w:pPr>
      <w:r w:rsidRPr="00726499">
        <w:t xml:space="preserve">No processo de integração, o </w:t>
      </w:r>
      <w:proofErr w:type="spellStart"/>
      <w:r w:rsidRPr="00726499">
        <w:t>frontend</w:t>
      </w:r>
      <w:proofErr w:type="spellEnd"/>
      <w:r w:rsidRPr="00726499">
        <w:t xml:space="preserve"> é responsável por armazenar os dados inseridos pelo usuário em um banco de dados, enquanto o </w:t>
      </w:r>
      <w:proofErr w:type="spellStart"/>
      <w:r w:rsidRPr="00726499">
        <w:t>backend</w:t>
      </w:r>
      <w:proofErr w:type="spellEnd"/>
      <w:r w:rsidRPr="00726499">
        <w:t xml:space="preserve"> se encarrega apenas de exibir os dados ao usuário.</w:t>
      </w:r>
    </w:p>
    <w:p w14:paraId="0D78830E" w14:textId="77777777" w:rsidR="00726499" w:rsidRPr="00726499" w:rsidRDefault="00726499" w:rsidP="00726499">
      <w:pPr>
        <w:numPr>
          <w:ilvl w:val="0"/>
          <w:numId w:val="14"/>
        </w:numPr>
      </w:pPr>
      <w:r w:rsidRPr="00726499">
        <w:t xml:space="preserve">A integração entre </w:t>
      </w:r>
      <w:proofErr w:type="spellStart"/>
      <w:r w:rsidRPr="00726499">
        <w:t>frontend</w:t>
      </w:r>
      <w:proofErr w:type="spellEnd"/>
      <w:r w:rsidRPr="00726499">
        <w:t xml:space="preserve"> e </w:t>
      </w:r>
      <w:proofErr w:type="spellStart"/>
      <w:r w:rsidRPr="00726499">
        <w:t>backend</w:t>
      </w:r>
      <w:proofErr w:type="spellEnd"/>
      <w:r w:rsidRPr="00726499">
        <w:t xml:space="preserve"> elimina a necessidade de validação dos dados, já que o </w:t>
      </w:r>
      <w:proofErr w:type="spellStart"/>
      <w:r w:rsidRPr="00726499">
        <w:t>frontend</w:t>
      </w:r>
      <w:proofErr w:type="spellEnd"/>
      <w:r w:rsidRPr="00726499">
        <w:t xml:space="preserve"> garante que todas as informações estejam corretas antes de enviar ao </w:t>
      </w:r>
      <w:proofErr w:type="spellStart"/>
      <w:r w:rsidRPr="00726499">
        <w:t>backend</w:t>
      </w:r>
      <w:proofErr w:type="spellEnd"/>
      <w:r w:rsidRPr="00726499">
        <w:t>.</w:t>
      </w:r>
    </w:p>
    <w:p w14:paraId="63485B3E" w14:textId="3062A56B" w:rsidR="00726499" w:rsidRPr="00726499" w:rsidRDefault="00726499" w:rsidP="00726499">
      <w:pPr>
        <w:numPr>
          <w:ilvl w:val="0"/>
          <w:numId w:val="14"/>
        </w:numPr>
      </w:pPr>
      <w:r w:rsidRPr="00726499">
        <w:rPr>
          <w:rFonts w:ascii="Times New Roman" w:hAnsi="Times New Roman" w:cs="Times New Roman"/>
        </w:rPr>
        <w:t>​</w:t>
      </w:r>
      <w:r w:rsidRPr="00726499">
        <w:t xml:space="preserve">No contexto de integração, o </w:t>
      </w:r>
      <w:proofErr w:type="spellStart"/>
      <w:r w:rsidRPr="00726499">
        <w:t>backend</w:t>
      </w:r>
      <w:proofErr w:type="spellEnd"/>
      <w:r w:rsidRPr="00726499">
        <w:t xml:space="preserve"> é responsável por capturar e formatar os dados do formulário, enquanto o </w:t>
      </w:r>
      <w:proofErr w:type="spellStart"/>
      <w:r w:rsidRPr="00726499">
        <w:t>frontend</w:t>
      </w:r>
      <w:proofErr w:type="spellEnd"/>
      <w:r w:rsidRPr="00726499">
        <w:t xml:space="preserve"> apenas exibe os resultados ao usuário.</w:t>
      </w:r>
    </w:p>
    <w:p w14:paraId="69E14B56" w14:textId="77777777" w:rsidR="00726499" w:rsidRPr="00726499" w:rsidRDefault="00726499" w:rsidP="00726499">
      <w:pPr>
        <w:numPr>
          <w:ilvl w:val="0"/>
          <w:numId w:val="14"/>
        </w:numPr>
      </w:pPr>
      <w:r w:rsidRPr="00726499">
        <w:t xml:space="preserve">A integração entre </w:t>
      </w:r>
      <w:proofErr w:type="spellStart"/>
      <w:r w:rsidRPr="00726499">
        <w:t>frontend</w:t>
      </w:r>
      <w:proofErr w:type="spellEnd"/>
      <w:r w:rsidRPr="00726499">
        <w:t xml:space="preserve"> e </w:t>
      </w:r>
      <w:proofErr w:type="spellStart"/>
      <w:r w:rsidRPr="00726499">
        <w:t>backend</w:t>
      </w:r>
      <w:proofErr w:type="spellEnd"/>
      <w:r w:rsidRPr="00726499">
        <w:t xml:space="preserve"> é desnecessária em sistemas simples, pois todo o processamento e validação podem ser feitos exclusivamente no </w:t>
      </w:r>
      <w:proofErr w:type="spellStart"/>
      <w:r w:rsidRPr="00726499">
        <w:t>frontend</w:t>
      </w:r>
      <w:proofErr w:type="spellEnd"/>
      <w:r w:rsidRPr="00726499">
        <w:t>.</w:t>
      </w:r>
    </w:p>
    <w:p w14:paraId="2A6FD983" w14:textId="5DBE6D8C" w:rsidR="00726499" w:rsidRDefault="007461F9">
      <w:r>
        <w:t>Resposta: a</w:t>
      </w:r>
    </w:p>
    <w:p w14:paraId="7DC3D545" w14:textId="77777777" w:rsidR="007461F9" w:rsidRPr="007461F9" w:rsidRDefault="007461F9" w:rsidP="007461F9">
      <w:r w:rsidRPr="007461F9">
        <w:t xml:space="preserve">A integração entre </w:t>
      </w:r>
      <w:proofErr w:type="spellStart"/>
      <w:r w:rsidRPr="007461F9">
        <w:t>frontend</w:t>
      </w:r>
      <w:proofErr w:type="spellEnd"/>
      <w:r w:rsidRPr="007461F9">
        <w:t xml:space="preserve"> e </w:t>
      </w:r>
      <w:proofErr w:type="spellStart"/>
      <w:r w:rsidRPr="007461F9">
        <w:t>backend</w:t>
      </w:r>
      <w:proofErr w:type="spellEnd"/>
      <w:r w:rsidRPr="007461F9">
        <w:t xml:space="preserve"> permite que os dados capturados no formulário sejam processados e validados pelo </w:t>
      </w:r>
      <w:proofErr w:type="spellStart"/>
      <w:r w:rsidRPr="007461F9">
        <w:t>backend</w:t>
      </w:r>
      <w:proofErr w:type="spellEnd"/>
      <w:r w:rsidRPr="007461F9">
        <w:t xml:space="preserve"> antes de serem armazenados, garantindo a segurança e a integridade dos dados.</w:t>
      </w:r>
    </w:p>
    <w:p w14:paraId="5CD9A336" w14:textId="77777777" w:rsidR="007461F9" w:rsidRPr="007461F9" w:rsidRDefault="007461F9" w:rsidP="007461F9">
      <w:r w:rsidRPr="007461F9">
        <w:lastRenderedPageBreak/>
        <w:t xml:space="preserve">A integração entre </w:t>
      </w:r>
      <w:proofErr w:type="spellStart"/>
      <w:r w:rsidRPr="007461F9">
        <w:t>frontend</w:t>
      </w:r>
      <w:proofErr w:type="spellEnd"/>
      <w:r w:rsidRPr="007461F9">
        <w:t xml:space="preserve"> e </w:t>
      </w:r>
      <w:proofErr w:type="spellStart"/>
      <w:r w:rsidRPr="007461F9">
        <w:t>backend</w:t>
      </w:r>
      <w:proofErr w:type="spellEnd"/>
      <w:r w:rsidRPr="007461F9">
        <w:t xml:space="preserve"> é fundamental para garantir que os dados capturados no formulário sejam processados de maneira segura e eficaz. O </w:t>
      </w:r>
      <w:proofErr w:type="spellStart"/>
      <w:r w:rsidRPr="007461F9">
        <w:t>backend</w:t>
      </w:r>
      <w:proofErr w:type="spellEnd"/>
      <w:r w:rsidRPr="007461F9">
        <w:t xml:space="preserve"> realiza a validação e o processamento dos dados recebidos, assegurando que eles estejam corretos antes de serem armazenados em um banco de dados. Isso garante a segurança e a integridade dos dados, elementos essenciais para qualquer aplicação web robusta.</w:t>
      </w:r>
    </w:p>
    <w:p w14:paraId="69908AF0" w14:textId="77777777" w:rsidR="00583948" w:rsidRPr="00583948" w:rsidRDefault="00583948" w:rsidP="00583948">
      <w:pPr>
        <w:pStyle w:val="Ttulo1"/>
      </w:pPr>
      <w:r w:rsidRPr="00583948">
        <w:rPr>
          <w:rFonts w:ascii="Times New Roman" w:hAnsi="Times New Roman" w:cs="Times New Roman"/>
        </w:rPr>
        <w:t>​</w:t>
      </w:r>
      <w:r w:rsidRPr="00583948">
        <w:t>Leia o texto a seguir:</w:t>
      </w:r>
    </w:p>
    <w:p w14:paraId="692F0276" w14:textId="77777777" w:rsidR="00583948" w:rsidRPr="00583948" w:rsidRDefault="00583948" w:rsidP="00583948"/>
    <w:p w14:paraId="4B7E4A93" w14:textId="77777777" w:rsidR="00583948" w:rsidRPr="00583948" w:rsidRDefault="00583948" w:rsidP="00583948">
      <w:r w:rsidRPr="00583948">
        <w:t>A configuração correta dos formulários no desenvolvimento web é essencial para garantir que os dados capturados sejam precisos e úteis. Além dos métodos de envio, como GET e POST, existem outras práticas que ajudam a melhorar a usabilidade e a eficiência dos formulários. O uso do atributo ‘</w:t>
      </w:r>
      <w:proofErr w:type="spellStart"/>
      <w:r w:rsidRPr="00583948">
        <w:t>placeholder</w:t>
      </w:r>
      <w:proofErr w:type="spellEnd"/>
      <w:r w:rsidRPr="00583948">
        <w:t>’ e das mensagens de erro são exemplos de como orientar e fornecer feedback aos usuários durante o preenchimento dos formulários.</w:t>
      </w:r>
    </w:p>
    <w:p w14:paraId="46FFBDD9" w14:textId="77777777" w:rsidR="00583948" w:rsidRPr="00583948" w:rsidRDefault="00583948" w:rsidP="00583948"/>
    <w:p w14:paraId="5C22FC81" w14:textId="77777777" w:rsidR="00583948" w:rsidRPr="00583948" w:rsidRDefault="00583948" w:rsidP="00583948">
      <w:r w:rsidRPr="00583948">
        <w:t>Com base no texto apresentado, assinale a alternativa correta:</w:t>
      </w:r>
    </w:p>
    <w:p w14:paraId="453DD66D" w14:textId="77777777" w:rsidR="00583948" w:rsidRPr="00583948" w:rsidRDefault="00583948" w:rsidP="00583948">
      <w:r w:rsidRPr="00583948">
        <w:rPr>
          <w:rFonts w:ascii="Times New Roman" w:hAnsi="Times New Roman" w:cs="Times New Roman"/>
        </w:rPr>
        <w:t>​</w:t>
      </w:r>
    </w:p>
    <w:p w14:paraId="7057ED36" w14:textId="77777777" w:rsidR="00583948" w:rsidRPr="00583948" w:rsidRDefault="00583948" w:rsidP="00583948">
      <w:pPr>
        <w:numPr>
          <w:ilvl w:val="0"/>
          <w:numId w:val="16"/>
        </w:numPr>
      </w:pPr>
      <w:r w:rsidRPr="00583948">
        <w:t xml:space="preserve">O atributo </w:t>
      </w:r>
      <w:proofErr w:type="spellStart"/>
      <w:r w:rsidRPr="00583948">
        <w:t>placeholder</w:t>
      </w:r>
      <w:proofErr w:type="spellEnd"/>
      <w:r w:rsidRPr="00583948">
        <w:t xml:space="preserve"> é usado para validar automaticamente os dados inseridos pelo usuário, garantindo que eles estejam no formato correto antes de serem enviados.</w:t>
      </w:r>
    </w:p>
    <w:p w14:paraId="783413BF" w14:textId="77777777" w:rsidR="00583948" w:rsidRPr="00583948" w:rsidRDefault="00583948" w:rsidP="00583948">
      <w:pPr>
        <w:numPr>
          <w:ilvl w:val="0"/>
          <w:numId w:val="16"/>
        </w:numPr>
      </w:pPr>
      <w:r w:rsidRPr="00583948">
        <w:t xml:space="preserve">O atributo </w:t>
      </w:r>
      <w:proofErr w:type="spellStart"/>
      <w:r w:rsidRPr="00583948">
        <w:t>placeholder</w:t>
      </w:r>
      <w:proofErr w:type="spellEnd"/>
      <w:r w:rsidRPr="00583948">
        <w:t xml:space="preserve"> é utilizado para orientar o usuário sobre o que deve ser inserido em um campo específico, desaparecendo assim que o usuário começa a digitar.</w:t>
      </w:r>
    </w:p>
    <w:p w14:paraId="00E66C38" w14:textId="77777777" w:rsidR="00583948" w:rsidRPr="00583948" w:rsidRDefault="00583948" w:rsidP="00583948">
      <w:pPr>
        <w:numPr>
          <w:ilvl w:val="0"/>
          <w:numId w:val="16"/>
        </w:numPr>
      </w:pPr>
      <w:r w:rsidRPr="00583948">
        <w:t>As mensagens de erro são geradas automaticamente pelo navegador e não precisam ser configuradas ou estilizadas pelo desenvolvedor.</w:t>
      </w:r>
    </w:p>
    <w:p w14:paraId="22D24E21" w14:textId="77777777" w:rsidR="00583948" w:rsidRPr="00583948" w:rsidRDefault="00583948" w:rsidP="00583948">
      <w:pPr>
        <w:numPr>
          <w:ilvl w:val="0"/>
          <w:numId w:val="16"/>
        </w:numPr>
      </w:pPr>
      <w:r w:rsidRPr="00583948">
        <w:t>O método GET é preferível para enviar dados sensíveis, como senhas, pois esses dados são anexados à URL e podem ser facilmente visualizados.</w:t>
      </w:r>
    </w:p>
    <w:p w14:paraId="54575B47" w14:textId="6414C745" w:rsidR="00583948" w:rsidRDefault="00583948" w:rsidP="00583948">
      <w:pPr>
        <w:numPr>
          <w:ilvl w:val="0"/>
          <w:numId w:val="16"/>
        </w:numPr>
      </w:pPr>
      <w:r w:rsidRPr="00583948">
        <w:t xml:space="preserve">A configuração de formulários não influencia na experiência do usuário, sendo apenas uma questão técnica do </w:t>
      </w:r>
      <w:proofErr w:type="spellStart"/>
      <w:r w:rsidRPr="00583948">
        <w:t>backend</w:t>
      </w:r>
      <w:proofErr w:type="spellEnd"/>
      <w:r w:rsidRPr="00583948">
        <w:t>.</w:t>
      </w:r>
    </w:p>
    <w:p w14:paraId="4889DE5B" w14:textId="3A2EA185" w:rsidR="00583948" w:rsidRDefault="00583948" w:rsidP="00583948">
      <w:r>
        <w:lastRenderedPageBreak/>
        <w:t>Resposta: b</w:t>
      </w:r>
    </w:p>
    <w:p w14:paraId="7450D153" w14:textId="77777777" w:rsidR="00583948" w:rsidRPr="00583948" w:rsidRDefault="00583948" w:rsidP="00583948">
      <w:r w:rsidRPr="00583948">
        <w:rPr>
          <w:rFonts w:ascii="Times New Roman" w:hAnsi="Times New Roman" w:cs="Times New Roman"/>
        </w:rPr>
        <w:t>​</w:t>
      </w:r>
      <w:r w:rsidRPr="00583948">
        <w:t xml:space="preserve">O atributo </w:t>
      </w:r>
      <w:proofErr w:type="spellStart"/>
      <w:r w:rsidRPr="00583948">
        <w:t>placeholder</w:t>
      </w:r>
      <w:proofErr w:type="spellEnd"/>
      <w:r w:rsidRPr="00583948">
        <w:t xml:space="preserve"> é utilizado para orientar o usuário sobre o que deve ser inserido em um campo específico, desaparecendo assim que o usuário começa a digitar.</w:t>
      </w:r>
    </w:p>
    <w:p w14:paraId="5B7B42AE" w14:textId="77777777" w:rsidR="00583948" w:rsidRPr="00583948" w:rsidRDefault="00583948" w:rsidP="00583948">
      <w:r w:rsidRPr="00583948">
        <w:t xml:space="preserve">O atributo </w:t>
      </w:r>
      <w:proofErr w:type="spellStart"/>
      <w:r w:rsidRPr="00583948">
        <w:t>placeholder</w:t>
      </w:r>
      <w:proofErr w:type="spellEnd"/>
      <w:r w:rsidRPr="00583948">
        <w:t xml:space="preserve"> é uma ferramenta importante para melhorar a usabilidade dos formulários, fornecendo ao usuário uma indicação clara do que deve ser inserido em cada campo. Esse texto temporário desaparece quando o usuário começa a digitar, permitindo que o campo seja preenchido de forma clara e intuitiva. </w:t>
      </w:r>
    </w:p>
    <w:p w14:paraId="22B9EBD9" w14:textId="77777777" w:rsidR="00583948" w:rsidRPr="00583948" w:rsidRDefault="00583948" w:rsidP="00583948">
      <w:r w:rsidRPr="00583948">
        <w:rPr>
          <w:rFonts w:ascii="Times New Roman" w:hAnsi="Times New Roman" w:cs="Times New Roman"/>
        </w:rPr>
        <w:t>​</w:t>
      </w:r>
    </w:p>
    <w:p w14:paraId="0AFA45AD" w14:textId="77777777" w:rsidR="00583948" w:rsidRDefault="00583948" w:rsidP="00583948"/>
    <w:sectPr w:rsidR="00583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B4B"/>
    <w:multiLevelType w:val="multilevel"/>
    <w:tmpl w:val="7EDA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58437C"/>
    <w:multiLevelType w:val="multilevel"/>
    <w:tmpl w:val="6470949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27D67122"/>
    <w:multiLevelType w:val="multilevel"/>
    <w:tmpl w:val="A5C2AD8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282E2046"/>
    <w:multiLevelType w:val="multilevel"/>
    <w:tmpl w:val="CA4C42F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2BA10B3B"/>
    <w:multiLevelType w:val="multilevel"/>
    <w:tmpl w:val="F7226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FC5E26"/>
    <w:multiLevelType w:val="multilevel"/>
    <w:tmpl w:val="C4B01F3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39A237AC"/>
    <w:multiLevelType w:val="multilevel"/>
    <w:tmpl w:val="1010B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A40F2A"/>
    <w:multiLevelType w:val="multilevel"/>
    <w:tmpl w:val="CB82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E1A75"/>
    <w:multiLevelType w:val="multilevel"/>
    <w:tmpl w:val="5142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1C4B72"/>
    <w:multiLevelType w:val="multilevel"/>
    <w:tmpl w:val="365E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2679E2"/>
    <w:multiLevelType w:val="multilevel"/>
    <w:tmpl w:val="5040180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7DCB2FF5"/>
    <w:multiLevelType w:val="multilevel"/>
    <w:tmpl w:val="55DEB3C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24523846">
    <w:abstractNumId w:val="10"/>
  </w:num>
  <w:num w:numId="6" w16cid:durableId="634221347">
    <w:abstractNumId w:val="6"/>
  </w:num>
  <w:num w:numId="7" w16cid:durableId="490633515">
    <w:abstractNumId w:val="8"/>
  </w:num>
  <w:num w:numId="8" w16cid:durableId="44523411">
    <w:abstractNumId w:val="3"/>
  </w:num>
  <w:num w:numId="9" w16cid:durableId="2028091584">
    <w:abstractNumId w:val="9"/>
  </w:num>
  <w:num w:numId="10" w16cid:durableId="1036585178">
    <w:abstractNumId w:val="2"/>
  </w:num>
  <w:num w:numId="11" w16cid:durableId="983193039">
    <w:abstractNumId w:val="5"/>
  </w:num>
  <w:num w:numId="12" w16cid:durableId="449514647">
    <w:abstractNumId w:val="11"/>
  </w:num>
  <w:num w:numId="13" w16cid:durableId="648898944">
    <w:abstractNumId w:val="7"/>
  </w:num>
  <w:num w:numId="14" w16cid:durableId="1655914592">
    <w:abstractNumId w:val="4"/>
  </w:num>
  <w:num w:numId="15" w16cid:durableId="1540775347">
    <w:abstractNumId w:val="0"/>
  </w:num>
  <w:num w:numId="16" w16cid:durableId="20581597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66E"/>
    <w:rsid w:val="0003466E"/>
    <w:rsid w:val="00051304"/>
    <w:rsid w:val="000971F2"/>
    <w:rsid w:val="002B4D8C"/>
    <w:rsid w:val="00323BDD"/>
    <w:rsid w:val="00583948"/>
    <w:rsid w:val="00726499"/>
    <w:rsid w:val="007461F9"/>
    <w:rsid w:val="008E7606"/>
    <w:rsid w:val="009416A0"/>
    <w:rsid w:val="00AA4329"/>
    <w:rsid w:val="00AE10B7"/>
    <w:rsid w:val="00B509C6"/>
    <w:rsid w:val="00B9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338B3"/>
  <w15:chartTrackingRefBased/>
  <w15:docId w15:val="{C660B193-28DC-45BF-B051-48D66DF9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466E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466E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466E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466E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466E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46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46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46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46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46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4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4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46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4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4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466E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46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46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4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466E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4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1544</Words>
  <Characters>7602</Characters>
  <Application>Microsoft Office Word</Application>
  <DocSecurity>0</DocSecurity>
  <Lines>190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5</cp:revision>
  <dcterms:created xsi:type="dcterms:W3CDTF">2026-02-19T20:30:00Z</dcterms:created>
  <dcterms:modified xsi:type="dcterms:W3CDTF">2026-02-19T20:46:00Z</dcterms:modified>
</cp:coreProperties>
</file>