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5A2793" w14:textId="22C06D19" w:rsidR="00C5463D" w:rsidRPr="00C5463D" w:rsidRDefault="00C5463D" w:rsidP="00C5463D">
      <w:pPr>
        <w:pStyle w:val="Heading1"/>
        <w:rPr>
          <w:lang w:val="pt-BR"/>
        </w:rPr>
      </w:pPr>
      <w:r w:rsidRPr="00C5463D">
        <w:rPr>
          <w:lang w:val="pt-BR"/>
        </w:rPr>
        <w:t>Qual alternativa descreve a principal vantagem de adaptar o conteúdo para cada rede social?</w:t>
      </w:r>
    </w:p>
    <w:p w14:paraId="4DAD15D5" w14:textId="4B261BAB" w:rsidR="00C5463D" w:rsidRPr="00C5463D" w:rsidRDefault="00C5463D" w:rsidP="00C5463D">
      <w:pPr>
        <w:numPr>
          <w:ilvl w:val="0"/>
          <w:numId w:val="6"/>
        </w:numPr>
        <w:rPr>
          <w:lang w:val="pt-BR"/>
        </w:rPr>
      </w:pPr>
      <w:r w:rsidRPr="00C5463D">
        <w:rPr>
          <w:lang w:val="pt-BR"/>
        </w:rPr>
        <w:t>Facilita a produção de conteúdo em maior escala.</w:t>
      </w:r>
    </w:p>
    <w:p w14:paraId="042B67B8" w14:textId="100042D2" w:rsidR="00C5463D" w:rsidRPr="00C5463D" w:rsidRDefault="00C5463D" w:rsidP="00C5463D">
      <w:pPr>
        <w:numPr>
          <w:ilvl w:val="0"/>
          <w:numId w:val="6"/>
        </w:numPr>
        <w:rPr>
          <w:lang w:val="pt-BR"/>
        </w:rPr>
      </w:pPr>
      <w:r w:rsidRPr="00C5463D">
        <w:rPr>
          <w:lang w:val="pt-BR"/>
        </w:rPr>
        <w:t>Garante que o conteúdo seja sempre visualmente atrativo.</w:t>
      </w:r>
    </w:p>
    <w:p w14:paraId="1036C16F" w14:textId="06E788FE" w:rsidR="00C5463D" w:rsidRPr="00C5463D" w:rsidRDefault="00C5463D" w:rsidP="00C5463D">
      <w:pPr>
        <w:numPr>
          <w:ilvl w:val="0"/>
          <w:numId w:val="6"/>
        </w:numPr>
        <w:rPr>
          <w:lang w:val="pt-BR"/>
        </w:rPr>
      </w:pPr>
      <w:r w:rsidRPr="00C5463D">
        <w:rPr>
          <w:lang w:val="pt-BR"/>
        </w:rPr>
        <w:t>Simplifica o processo de automação de postagens.</w:t>
      </w:r>
    </w:p>
    <w:p w14:paraId="1FA76CA8" w14:textId="77777777" w:rsidR="00C5463D" w:rsidRPr="00C5463D" w:rsidRDefault="00C5463D" w:rsidP="00C5463D">
      <w:pPr>
        <w:numPr>
          <w:ilvl w:val="0"/>
          <w:numId w:val="6"/>
        </w:numPr>
        <w:rPr>
          <w:lang w:val="pt-BR"/>
        </w:rPr>
      </w:pPr>
      <w:r w:rsidRPr="00C5463D">
        <w:rPr>
          <w:lang w:val="pt-BR"/>
        </w:rPr>
        <w:t>Aumenta o número de seguidores automaticamente.</w:t>
      </w:r>
    </w:p>
    <w:p w14:paraId="198EF7E5" w14:textId="77777777" w:rsidR="00C5463D" w:rsidRDefault="00C5463D" w:rsidP="00C5463D">
      <w:pPr>
        <w:numPr>
          <w:ilvl w:val="0"/>
          <w:numId w:val="6"/>
        </w:numPr>
        <w:rPr>
          <w:lang w:val="pt-BR"/>
        </w:rPr>
      </w:pPr>
      <w:r w:rsidRPr="00C5463D">
        <w:rPr>
          <w:lang w:val="pt-BR"/>
        </w:rPr>
        <w:t>Permite atingir o público correto de forma mais eficaz.</w:t>
      </w:r>
    </w:p>
    <w:p w14:paraId="04B30388" w14:textId="23277BA7" w:rsidR="00C5463D" w:rsidRDefault="00C5463D" w:rsidP="00C5463D">
      <w:pPr>
        <w:rPr>
          <w:lang w:val="pt-BR"/>
        </w:rPr>
      </w:pPr>
      <w:r>
        <w:rPr>
          <w:lang w:val="pt-BR"/>
        </w:rPr>
        <w:t>Resposta: e</w:t>
      </w:r>
    </w:p>
    <w:p w14:paraId="60648C46" w14:textId="58F25DD5" w:rsidR="00C5463D" w:rsidRPr="00C5463D" w:rsidRDefault="00C5463D" w:rsidP="00C5463D">
      <w:pPr>
        <w:rPr>
          <w:lang w:val="pt-BR"/>
        </w:rPr>
      </w:pPr>
      <w:r>
        <w:rPr>
          <w:lang w:val="pt-BR"/>
        </w:rPr>
        <w:t xml:space="preserve">Explicação: </w:t>
      </w:r>
      <w:r w:rsidRPr="00C5463D">
        <w:rPr>
          <w:lang w:val="pt-BR"/>
        </w:rPr>
        <w:t>Permite atingir o público correto de forma mais eficaz.</w:t>
      </w:r>
      <w:r w:rsidRPr="00C5463D">
        <w:rPr>
          <w:lang w:val="pt-BR"/>
        </w:rPr>
        <w:br/>
      </w:r>
      <w:r w:rsidRPr="00C5463D">
        <w:rPr>
          <w:b/>
          <w:bCs/>
          <w:lang w:val="pt-BR"/>
        </w:rPr>
        <w:t>Justificativa:</w:t>
      </w:r>
      <w:r w:rsidRPr="00C5463D">
        <w:rPr>
          <w:lang w:val="pt-BR"/>
        </w:rPr>
        <w:t> Cada rede social possui uma dinâmica e um público específico; adaptar o conteúdo garante que ele seja relevante para o público daquela plataforma, maximizando o engajamento.</w:t>
      </w:r>
    </w:p>
    <w:p w14:paraId="49F7621D" w14:textId="77777777" w:rsidR="00C5463D" w:rsidRDefault="00C5463D" w:rsidP="00C5463D">
      <w:pPr>
        <w:rPr>
          <w:lang w:val="pt-BR"/>
        </w:rPr>
      </w:pPr>
    </w:p>
    <w:p w14:paraId="1F1008AC" w14:textId="77777777" w:rsidR="00C5463D" w:rsidRPr="00C5463D" w:rsidRDefault="00C5463D" w:rsidP="00C5463D">
      <w:pPr>
        <w:pStyle w:val="Heading1"/>
        <w:rPr>
          <w:lang w:val="pt-BR"/>
        </w:rPr>
      </w:pPr>
      <w:r w:rsidRPr="00C5463D">
        <w:rPr>
          <w:lang w:val="pt-BR"/>
        </w:rPr>
        <w:t>Para manter a audiência engajada nas redes sociais, quais elementos são considerados essenciais?</w:t>
      </w:r>
    </w:p>
    <w:p w14:paraId="4529659F" w14:textId="164AEBEE" w:rsidR="00C5463D" w:rsidRPr="00C5463D" w:rsidRDefault="00C5463D" w:rsidP="00C5463D">
      <w:pPr>
        <w:numPr>
          <w:ilvl w:val="0"/>
          <w:numId w:val="8"/>
        </w:numPr>
        <w:rPr>
          <w:lang w:val="pt-BR"/>
        </w:rPr>
      </w:pPr>
      <w:r w:rsidRPr="00C5463D">
        <w:rPr>
          <w:lang w:val="pt-BR"/>
        </w:rPr>
        <w:t>Consistência de postagens e interatividade com o público.</w:t>
      </w:r>
    </w:p>
    <w:p w14:paraId="602C69BA" w14:textId="77777777" w:rsidR="00C5463D" w:rsidRPr="00C5463D" w:rsidRDefault="00C5463D" w:rsidP="00C5463D">
      <w:pPr>
        <w:numPr>
          <w:ilvl w:val="0"/>
          <w:numId w:val="8"/>
        </w:numPr>
        <w:rPr>
          <w:lang w:val="pt-BR"/>
        </w:rPr>
      </w:pPr>
      <w:r w:rsidRPr="00C5463D">
        <w:rPr>
          <w:lang w:val="pt-BR"/>
        </w:rPr>
        <w:t>Estética visual e conteúdo textual longo.</w:t>
      </w:r>
    </w:p>
    <w:p w14:paraId="22E0E860" w14:textId="77777777" w:rsidR="00C5463D" w:rsidRPr="00C5463D" w:rsidRDefault="00C5463D" w:rsidP="00C5463D">
      <w:pPr>
        <w:numPr>
          <w:ilvl w:val="0"/>
          <w:numId w:val="8"/>
        </w:numPr>
        <w:rPr>
          <w:lang w:val="pt-BR"/>
        </w:rPr>
      </w:pPr>
      <w:r w:rsidRPr="00C5463D">
        <w:rPr>
          <w:lang w:val="pt-BR"/>
        </w:rPr>
        <w:t>Uso exclusivo de vídeos nas postagens.</w:t>
      </w:r>
    </w:p>
    <w:p w14:paraId="293F829E" w14:textId="326CE2F0" w:rsidR="00C5463D" w:rsidRPr="00C5463D" w:rsidRDefault="00C5463D" w:rsidP="00C5463D">
      <w:pPr>
        <w:numPr>
          <w:ilvl w:val="0"/>
          <w:numId w:val="8"/>
        </w:numPr>
        <w:rPr>
          <w:lang w:val="pt-BR"/>
        </w:rPr>
      </w:pPr>
      <w:r w:rsidRPr="00C5463D">
        <w:rPr>
          <w:lang w:val="pt-BR"/>
        </w:rPr>
        <w:t>Postagens esporádicas com mensagens reflexivas.</w:t>
      </w:r>
    </w:p>
    <w:p w14:paraId="5E9F3958" w14:textId="7F8F2AE0" w:rsidR="00C5463D" w:rsidRPr="00C5463D" w:rsidRDefault="00C5463D" w:rsidP="00C5463D">
      <w:pPr>
        <w:numPr>
          <w:ilvl w:val="0"/>
          <w:numId w:val="8"/>
        </w:numPr>
        <w:rPr>
          <w:lang w:val="pt-BR"/>
        </w:rPr>
      </w:pPr>
      <w:r w:rsidRPr="00C5463D">
        <w:rPr>
          <w:lang w:val="pt-BR"/>
        </w:rPr>
        <w:t>Compartilhamento apenas de conteúdo institucional.</w:t>
      </w:r>
    </w:p>
    <w:p w14:paraId="327BCA0D" w14:textId="38E94A03" w:rsidR="00C5463D" w:rsidRDefault="00C5463D" w:rsidP="00C5463D">
      <w:pPr>
        <w:rPr>
          <w:lang w:val="pt-BR"/>
        </w:rPr>
      </w:pPr>
      <w:r>
        <w:rPr>
          <w:lang w:val="pt-BR"/>
        </w:rPr>
        <w:t>Resposta:</w:t>
      </w:r>
      <w:r>
        <w:rPr>
          <w:lang w:val="pt-BR"/>
        </w:rPr>
        <w:t xml:space="preserve"> a</w:t>
      </w:r>
    </w:p>
    <w:p w14:paraId="17258331" w14:textId="2A7D4030" w:rsidR="00C5463D" w:rsidRPr="00C5463D" w:rsidRDefault="00C5463D" w:rsidP="00C5463D">
      <w:pPr>
        <w:rPr>
          <w:lang w:val="pt-BR"/>
        </w:rPr>
      </w:pPr>
      <w:r>
        <w:rPr>
          <w:lang w:val="pt-BR"/>
        </w:rPr>
        <w:lastRenderedPageBreak/>
        <w:t>Explicação:</w:t>
      </w:r>
      <w:r>
        <w:rPr>
          <w:lang w:val="pt-BR"/>
        </w:rPr>
        <w:t xml:space="preserve"> </w:t>
      </w:r>
      <w:r w:rsidRPr="00C5463D">
        <w:rPr>
          <w:lang w:val="pt-BR"/>
        </w:rPr>
        <w:t>Consistência de postagens e interatividade com o público.</w:t>
      </w:r>
      <w:r w:rsidRPr="00C5463D">
        <w:rPr>
          <w:lang w:val="pt-BR"/>
        </w:rPr>
        <w:br/>
      </w:r>
      <w:r w:rsidRPr="00C5463D">
        <w:rPr>
          <w:b/>
          <w:bCs/>
          <w:lang w:val="pt-BR"/>
        </w:rPr>
        <w:t>Justificativa</w:t>
      </w:r>
      <w:r w:rsidRPr="00C5463D">
        <w:rPr>
          <w:lang w:val="pt-BR"/>
        </w:rPr>
        <w:t>: A frequência regular e a interação com os seguidores são elementos estratégicos para manter a audiência envolvida e interessada.</w:t>
      </w:r>
    </w:p>
    <w:p w14:paraId="08EC8FC9" w14:textId="77777777" w:rsidR="00C5463D" w:rsidRDefault="00C5463D" w:rsidP="00C5463D">
      <w:pPr>
        <w:rPr>
          <w:lang w:val="pt-BR"/>
        </w:rPr>
      </w:pPr>
    </w:p>
    <w:p w14:paraId="64BBBE79" w14:textId="4FE77446" w:rsidR="00C5463D" w:rsidRPr="00C5463D" w:rsidRDefault="00C5463D" w:rsidP="00C5463D">
      <w:pPr>
        <w:pStyle w:val="Heading1"/>
        <w:rPr>
          <w:lang w:val="pt-BR"/>
        </w:rPr>
      </w:pPr>
      <w:r w:rsidRPr="00C5463D">
        <w:rPr>
          <w:lang w:val="pt-BR"/>
        </w:rPr>
        <w:t xml:space="preserve">Em uma campanha de marketing digital, qual é o papel das ferramentas de agendamento de postagens como o </w:t>
      </w:r>
      <w:proofErr w:type="spellStart"/>
      <w:r w:rsidRPr="00C5463D">
        <w:rPr>
          <w:lang w:val="pt-BR"/>
        </w:rPr>
        <w:t>Hootsuite</w:t>
      </w:r>
      <w:proofErr w:type="spellEnd"/>
      <w:r w:rsidRPr="00C5463D">
        <w:rPr>
          <w:lang w:val="pt-BR"/>
        </w:rPr>
        <w:t>?</w:t>
      </w:r>
    </w:p>
    <w:p w14:paraId="118701CD" w14:textId="7D647AD1" w:rsidR="00C5463D" w:rsidRPr="00C5463D" w:rsidRDefault="00C5463D" w:rsidP="00C5463D">
      <w:pPr>
        <w:numPr>
          <w:ilvl w:val="0"/>
          <w:numId w:val="10"/>
        </w:numPr>
        <w:rPr>
          <w:lang w:val="pt-BR"/>
        </w:rPr>
      </w:pPr>
      <w:r w:rsidRPr="00C5463D">
        <w:rPr>
          <w:lang w:val="pt-BR"/>
        </w:rPr>
        <w:t>Agilizam o processo de resposta aos comentários.</w:t>
      </w:r>
    </w:p>
    <w:p w14:paraId="035CC0C9" w14:textId="360E2008" w:rsidR="00C5463D" w:rsidRPr="00C5463D" w:rsidRDefault="00C5463D" w:rsidP="00C5463D">
      <w:pPr>
        <w:numPr>
          <w:ilvl w:val="0"/>
          <w:numId w:val="10"/>
        </w:numPr>
        <w:rPr>
          <w:lang w:val="pt-BR"/>
        </w:rPr>
      </w:pPr>
      <w:r w:rsidRPr="00C5463D">
        <w:rPr>
          <w:lang w:val="pt-BR"/>
        </w:rPr>
        <w:t>Permitem centralizar o planejamento e a publicação em múltiplas redes.</w:t>
      </w:r>
    </w:p>
    <w:p w14:paraId="185C920C" w14:textId="77777777" w:rsidR="00C5463D" w:rsidRPr="00C5463D" w:rsidRDefault="00C5463D" w:rsidP="00C5463D">
      <w:pPr>
        <w:numPr>
          <w:ilvl w:val="0"/>
          <w:numId w:val="10"/>
        </w:numPr>
        <w:rPr>
          <w:lang w:val="pt-BR"/>
        </w:rPr>
      </w:pPr>
      <w:r w:rsidRPr="00C5463D">
        <w:rPr>
          <w:lang w:val="pt-BR"/>
        </w:rPr>
        <w:t>Aumentam automaticamente o alcance das postagens.</w:t>
      </w:r>
    </w:p>
    <w:p w14:paraId="325BA496" w14:textId="77777777" w:rsidR="00C5463D" w:rsidRPr="00C5463D" w:rsidRDefault="00C5463D" w:rsidP="00C5463D">
      <w:pPr>
        <w:numPr>
          <w:ilvl w:val="0"/>
          <w:numId w:val="10"/>
        </w:numPr>
        <w:rPr>
          <w:lang w:val="pt-BR"/>
        </w:rPr>
      </w:pPr>
      <w:r w:rsidRPr="00C5463D">
        <w:rPr>
          <w:lang w:val="pt-BR"/>
        </w:rPr>
        <w:t>Criam automaticamente imagens e vídeos interativos.</w:t>
      </w:r>
    </w:p>
    <w:p w14:paraId="2556378D" w14:textId="1963FEAC" w:rsidR="00C5463D" w:rsidRPr="00C5463D" w:rsidRDefault="00C5463D" w:rsidP="00C5463D">
      <w:pPr>
        <w:numPr>
          <w:ilvl w:val="0"/>
          <w:numId w:val="10"/>
        </w:numPr>
        <w:rPr>
          <w:lang w:val="pt-BR"/>
        </w:rPr>
      </w:pPr>
      <w:r w:rsidRPr="00C5463D">
        <w:rPr>
          <w:lang w:val="pt-BR"/>
        </w:rPr>
        <w:t>Substituem o planejamento estratégico de postagens.</w:t>
      </w:r>
    </w:p>
    <w:p w14:paraId="7654B8D4" w14:textId="5A2B9C5B" w:rsidR="00C5463D" w:rsidRDefault="00C5463D" w:rsidP="00C5463D">
      <w:pPr>
        <w:rPr>
          <w:lang w:val="pt-BR"/>
        </w:rPr>
      </w:pPr>
      <w:r>
        <w:rPr>
          <w:lang w:val="pt-BR"/>
        </w:rPr>
        <w:t>Resposta:</w:t>
      </w:r>
      <w:r>
        <w:rPr>
          <w:lang w:val="pt-BR"/>
        </w:rPr>
        <w:t xml:space="preserve"> b</w:t>
      </w:r>
    </w:p>
    <w:p w14:paraId="6E6F3CAE" w14:textId="39DE8809" w:rsidR="00C5463D" w:rsidRPr="00C5463D" w:rsidRDefault="00C5463D" w:rsidP="00C5463D">
      <w:pPr>
        <w:rPr>
          <w:lang w:val="pt-BR"/>
        </w:rPr>
      </w:pPr>
      <w:r>
        <w:rPr>
          <w:lang w:val="pt-BR"/>
        </w:rPr>
        <w:t>Explicação:</w:t>
      </w:r>
      <w:r>
        <w:rPr>
          <w:lang w:val="pt-BR"/>
        </w:rPr>
        <w:t xml:space="preserve"> </w:t>
      </w:r>
      <w:r w:rsidRPr="00C5463D">
        <w:rPr>
          <w:lang w:val="pt-BR"/>
        </w:rPr>
        <w:t>Permitem centralizar o planejamento e a publicação em múltiplas redes.</w:t>
      </w:r>
      <w:r w:rsidRPr="00C5463D">
        <w:rPr>
          <w:lang w:val="pt-BR"/>
        </w:rPr>
        <w:br/>
      </w:r>
      <w:r w:rsidRPr="00C5463D">
        <w:rPr>
          <w:b/>
          <w:bCs/>
          <w:lang w:val="pt-BR"/>
        </w:rPr>
        <w:t>Justificativa</w:t>
      </w:r>
      <w:r w:rsidRPr="00C5463D">
        <w:rPr>
          <w:lang w:val="pt-BR"/>
        </w:rPr>
        <w:t xml:space="preserve">: Ferramentas de agendamento, como o </w:t>
      </w:r>
      <w:proofErr w:type="spellStart"/>
      <w:r w:rsidRPr="00C5463D">
        <w:rPr>
          <w:lang w:val="pt-BR"/>
        </w:rPr>
        <w:t>Hootsuite</w:t>
      </w:r>
      <w:proofErr w:type="spellEnd"/>
      <w:r w:rsidRPr="00C5463D">
        <w:rPr>
          <w:lang w:val="pt-BR"/>
        </w:rPr>
        <w:t>, facilitam a organização e execução das campanhas, permitindo agendar conteúdos em diferentes redes de forma centralizada.</w:t>
      </w:r>
    </w:p>
    <w:p w14:paraId="5DFC34AB" w14:textId="77777777" w:rsidR="00C5463D" w:rsidRDefault="00C5463D">
      <w:pPr>
        <w:keepNext w:val="0"/>
        <w:keepLines w:val="0"/>
        <w:widowControl/>
        <w:rPr>
          <w:lang w:val="pt-BR"/>
        </w:rPr>
      </w:pPr>
      <w:r>
        <w:rPr>
          <w:lang w:val="pt-BR"/>
        </w:rPr>
        <w:br w:type="page"/>
      </w:r>
    </w:p>
    <w:p w14:paraId="4DD9A8C3" w14:textId="4C2F6670" w:rsidR="00C5463D" w:rsidRPr="00C5463D" w:rsidRDefault="00C5463D" w:rsidP="00C5463D">
      <w:pPr>
        <w:pStyle w:val="Heading1"/>
        <w:rPr>
          <w:lang w:val="pt-BR"/>
        </w:rPr>
      </w:pPr>
      <w:r w:rsidRPr="00C5463D">
        <w:rPr>
          <w:lang w:val="pt-BR"/>
        </w:rPr>
        <w:lastRenderedPageBreak/>
        <w:t>Entre as características que contribuem para o engajamento, qual tipo de conteúdo tem maior probabilidade de gerar compartilhamento nas redes sociais?</w:t>
      </w:r>
    </w:p>
    <w:p w14:paraId="322C0F37" w14:textId="77777777" w:rsidR="00C5463D" w:rsidRPr="00C5463D" w:rsidRDefault="00C5463D" w:rsidP="00C5463D">
      <w:pPr>
        <w:keepNext w:val="0"/>
        <w:keepLines w:val="0"/>
        <w:widowControl/>
        <w:numPr>
          <w:ilvl w:val="0"/>
          <w:numId w:val="12"/>
        </w:numPr>
        <w:rPr>
          <w:lang w:val="pt-BR"/>
        </w:rPr>
      </w:pPr>
      <w:r w:rsidRPr="00C5463D">
        <w:rPr>
          <w:lang w:val="pt-BR"/>
        </w:rPr>
        <w:t>Conteúdo que foca exclusivamente em dados informativos.</w:t>
      </w:r>
    </w:p>
    <w:p w14:paraId="5F508AAB" w14:textId="77777777" w:rsidR="00C5463D" w:rsidRPr="00C5463D" w:rsidRDefault="00C5463D" w:rsidP="00C5463D">
      <w:pPr>
        <w:keepNext w:val="0"/>
        <w:keepLines w:val="0"/>
        <w:widowControl/>
        <w:numPr>
          <w:ilvl w:val="0"/>
          <w:numId w:val="12"/>
        </w:numPr>
        <w:rPr>
          <w:lang w:val="pt-BR"/>
        </w:rPr>
      </w:pPr>
      <w:r w:rsidRPr="00C5463D">
        <w:rPr>
          <w:lang w:val="pt-BR"/>
        </w:rPr>
        <w:t>Conteúdo visual que provoca emoções ou oferece soluções.</w:t>
      </w:r>
    </w:p>
    <w:p w14:paraId="2FE4AC39" w14:textId="0AE34735" w:rsidR="00C5463D" w:rsidRPr="00C5463D" w:rsidRDefault="00C5463D" w:rsidP="00C5463D">
      <w:pPr>
        <w:keepNext w:val="0"/>
        <w:keepLines w:val="0"/>
        <w:widowControl/>
        <w:numPr>
          <w:ilvl w:val="0"/>
          <w:numId w:val="12"/>
        </w:numPr>
        <w:rPr>
          <w:lang w:val="pt-BR"/>
        </w:rPr>
      </w:pPr>
      <w:r w:rsidRPr="00C5463D">
        <w:rPr>
          <w:lang w:val="pt-BR"/>
        </w:rPr>
        <w:t>Textos longos com foco em informações técnicas.</w:t>
      </w:r>
    </w:p>
    <w:p w14:paraId="72AFC1F9" w14:textId="5451A305" w:rsidR="00C5463D" w:rsidRPr="00C5463D" w:rsidRDefault="00C5463D" w:rsidP="00C5463D">
      <w:pPr>
        <w:keepNext w:val="0"/>
        <w:keepLines w:val="0"/>
        <w:widowControl/>
        <w:numPr>
          <w:ilvl w:val="0"/>
          <w:numId w:val="12"/>
        </w:numPr>
        <w:rPr>
          <w:lang w:val="pt-BR"/>
        </w:rPr>
      </w:pPr>
      <w:r w:rsidRPr="00C5463D">
        <w:rPr>
          <w:lang w:val="pt-BR"/>
        </w:rPr>
        <w:t>Postagens que evitam qualquer tipo de interação.</w:t>
      </w:r>
    </w:p>
    <w:p w14:paraId="60A1C2B1" w14:textId="672046DD" w:rsidR="00C5463D" w:rsidRPr="00C5463D" w:rsidRDefault="00C5463D" w:rsidP="00C5463D">
      <w:pPr>
        <w:keepNext w:val="0"/>
        <w:keepLines w:val="0"/>
        <w:widowControl/>
        <w:numPr>
          <w:ilvl w:val="0"/>
          <w:numId w:val="12"/>
        </w:numPr>
        <w:rPr>
          <w:lang w:val="pt-BR"/>
        </w:rPr>
      </w:pPr>
      <w:r w:rsidRPr="00C5463D">
        <w:rPr>
          <w:lang w:val="pt-BR"/>
        </w:rPr>
        <w:t>Mensagens publicitárias diretas e sem imagens.</w:t>
      </w:r>
    </w:p>
    <w:p w14:paraId="2F7D5EC9" w14:textId="3FA2537C" w:rsidR="00C5463D" w:rsidRDefault="00C5463D" w:rsidP="00C5463D">
      <w:pPr>
        <w:rPr>
          <w:lang w:val="pt-BR"/>
        </w:rPr>
      </w:pPr>
      <w:r>
        <w:rPr>
          <w:lang w:val="pt-BR"/>
        </w:rPr>
        <w:lastRenderedPageBreak/>
        <w:t>Resposta:</w:t>
      </w:r>
      <w:r>
        <w:rPr>
          <w:lang w:val="pt-BR"/>
        </w:rPr>
        <w:t xml:space="preserve"> b</w:t>
      </w:r>
    </w:p>
    <w:p w14:paraId="5311B3A2" w14:textId="7A5B8676" w:rsidR="00C5463D" w:rsidRPr="00C5463D" w:rsidRDefault="00C5463D" w:rsidP="00C5463D">
      <w:pPr>
        <w:rPr>
          <w:lang w:val="pt-BR"/>
        </w:rPr>
      </w:pPr>
      <w:r>
        <w:rPr>
          <w:lang w:val="pt-BR"/>
        </w:rPr>
        <w:t>Explicação:</w:t>
      </w:r>
      <w:r>
        <w:rPr>
          <w:lang w:val="pt-BR"/>
        </w:rPr>
        <w:t xml:space="preserve"> </w:t>
      </w:r>
      <w:r w:rsidRPr="00C5463D">
        <w:rPr>
          <w:lang w:val="pt-BR"/>
        </w:rPr>
        <w:t>Conteúdo visual que provoca emoções ou oferece soluções.</w:t>
      </w:r>
      <w:r w:rsidRPr="00C5463D">
        <w:rPr>
          <w:lang w:val="pt-BR"/>
        </w:rPr>
        <w:br/>
      </w:r>
      <w:r w:rsidRPr="00C5463D">
        <w:rPr>
          <w:b/>
          <w:bCs/>
          <w:lang w:val="pt-BR"/>
        </w:rPr>
        <w:t>Justificativa:</w:t>
      </w:r>
      <w:r w:rsidRPr="00C5463D">
        <w:rPr>
          <w:lang w:val="pt-BR"/>
        </w:rPr>
        <w:t> Conteúdos que despertam emoções e resolvem problemas cotidianos têm maior impacto nas redes sociais, favorecendo o compartilhamento e o engajamento.</w:t>
      </w:r>
    </w:p>
    <w:p w14:paraId="550579B7" w14:textId="77777777" w:rsidR="00C5463D" w:rsidRDefault="00C5463D" w:rsidP="00C5463D">
      <w:pPr>
        <w:rPr>
          <w:lang w:val="pt-BR"/>
        </w:rPr>
      </w:pPr>
    </w:p>
    <w:p w14:paraId="33D8B7B8" w14:textId="0D0088E7" w:rsidR="00C5463D" w:rsidRPr="00C5463D" w:rsidRDefault="00C5463D" w:rsidP="00C5463D">
      <w:pPr>
        <w:pStyle w:val="Heading1"/>
        <w:rPr>
          <w:lang w:val="pt-BR"/>
        </w:rPr>
      </w:pPr>
      <w:r w:rsidRPr="00C5463D">
        <w:rPr>
          <w:lang w:val="pt-BR"/>
        </w:rPr>
        <w:t xml:space="preserve">Com o uso da ferramenta </w:t>
      </w:r>
      <w:proofErr w:type="spellStart"/>
      <w:r w:rsidRPr="00C5463D">
        <w:rPr>
          <w:lang w:val="pt-BR"/>
        </w:rPr>
        <w:t>Canva</w:t>
      </w:r>
      <w:proofErr w:type="spellEnd"/>
      <w:r w:rsidRPr="00C5463D">
        <w:rPr>
          <w:lang w:val="pt-BR"/>
        </w:rPr>
        <w:t>, qual abordagem seria a mais eficaz para criar um conteúdo visual atrativo para o público de uma rede social?</w:t>
      </w:r>
    </w:p>
    <w:p w14:paraId="1C0CE2F7" w14:textId="77777777" w:rsidR="00C5463D" w:rsidRPr="00C5463D" w:rsidRDefault="00C5463D" w:rsidP="00C5463D">
      <w:pPr>
        <w:numPr>
          <w:ilvl w:val="0"/>
          <w:numId w:val="14"/>
        </w:numPr>
        <w:rPr>
          <w:lang w:val="pt-BR"/>
        </w:rPr>
      </w:pPr>
      <w:r w:rsidRPr="00C5463D">
        <w:rPr>
          <w:lang w:val="pt-BR"/>
        </w:rPr>
        <w:t xml:space="preserve">Utilizar sempre o mesmo </w:t>
      </w:r>
      <w:proofErr w:type="spellStart"/>
      <w:r w:rsidRPr="00C5463D">
        <w:rPr>
          <w:lang w:val="pt-BR"/>
        </w:rPr>
        <w:t>template</w:t>
      </w:r>
      <w:proofErr w:type="spellEnd"/>
      <w:r w:rsidRPr="00C5463D">
        <w:rPr>
          <w:lang w:val="pt-BR"/>
        </w:rPr>
        <w:t xml:space="preserve"> visual para consistência.</w:t>
      </w:r>
    </w:p>
    <w:p w14:paraId="356BE9E5" w14:textId="6890CF0C" w:rsidR="00C5463D" w:rsidRPr="00C5463D" w:rsidRDefault="00C5463D" w:rsidP="00C5463D">
      <w:pPr>
        <w:numPr>
          <w:ilvl w:val="0"/>
          <w:numId w:val="14"/>
        </w:numPr>
        <w:rPr>
          <w:lang w:val="pt-BR"/>
        </w:rPr>
      </w:pPr>
      <w:r w:rsidRPr="00C5463D">
        <w:rPr>
          <w:lang w:val="pt-BR"/>
        </w:rPr>
        <w:t>Usar o maior número possível de elementos gráficos e texto.</w:t>
      </w:r>
    </w:p>
    <w:p w14:paraId="07F8D551" w14:textId="112E3894" w:rsidR="00C5463D" w:rsidRPr="00C5463D" w:rsidRDefault="00C5463D" w:rsidP="00C5463D">
      <w:pPr>
        <w:numPr>
          <w:ilvl w:val="0"/>
          <w:numId w:val="14"/>
        </w:numPr>
        <w:rPr>
          <w:lang w:val="pt-BR"/>
        </w:rPr>
      </w:pPr>
      <w:r w:rsidRPr="00C5463D">
        <w:rPr>
          <w:lang w:val="pt-BR"/>
        </w:rPr>
        <w:t>Focar em cores vibrantes e evitar qualquer adaptação textual.</w:t>
      </w:r>
    </w:p>
    <w:p w14:paraId="701C3B6C" w14:textId="77777777" w:rsidR="00C5463D" w:rsidRPr="00C5463D" w:rsidRDefault="00C5463D" w:rsidP="00C5463D">
      <w:pPr>
        <w:numPr>
          <w:ilvl w:val="0"/>
          <w:numId w:val="14"/>
        </w:numPr>
        <w:rPr>
          <w:lang w:val="pt-BR"/>
        </w:rPr>
      </w:pPr>
      <w:r w:rsidRPr="00C5463D">
        <w:rPr>
          <w:lang w:val="pt-BR"/>
        </w:rPr>
        <w:t>Criar um design adaptado para o formato da plataforma, que transmita emoções ou convide à interação.</w:t>
      </w:r>
    </w:p>
    <w:p w14:paraId="0CA6E86D" w14:textId="1B52F90B" w:rsidR="00C5463D" w:rsidRPr="00C5463D" w:rsidRDefault="00C5463D" w:rsidP="00C5463D">
      <w:pPr>
        <w:numPr>
          <w:ilvl w:val="0"/>
          <w:numId w:val="14"/>
        </w:numPr>
        <w:rPr>
          <w:lang w:val="pt-BR"/>
        </w:rPr>
      </w:pPr>
      <w:r w:rsidRPr="00C5463D">
        <w:rPr>
          <w:lang w:val="pt-BR"/>
        </w:rPr>
        <w:t>Produzir apenas imagens sem textos para maior simplicidade.</w:t>
      </w:r>
    </w:p>
    <w:p w14:paraId="4E1B56F8" w14:textId="0E9BD362" w:rsidR="00C5463D" w:rsidRDefault="00C5463D" w:rsidP="00C5463D">
      <w:pPr>
        <w:rPr>
          <w:lang w:val="pt-BR"/>
        </w:rPr>
      </w:pPr>
      <w:r>
        <w:rPr>
          <w:lang w:val="pt-BR"/>
        </w:rPr>
        <w:t>Resposta:</w:t>
      </w:r>
      <w:r w:rsidR="00D04572">
        <w:rPr>
          <w:lang w:val="pt-BR"/>
        </w:rPr>
        <w:t xml:space="preserve"> d</w:t>
      </w:r>
    </w:p>
    <w:p w14:paraId="20A30F06" w14:textId="6B03320D" w:rsidR="00C5463D" w:rsidRPr="00D04572" w:rsidRDefault="00C5463D" w:rsidP="00C5463D">
      <w:pPr>
        <w:rPr>
          <w:lang w:val="pt-BR"/>
        </w:rPr>
      </w:pPr>
      <w:r>
        <w:rPr>
          <w:lang w:val="pt-BR"/>
        </w:rPr>
        <w:t>Explicação:</w:t>
      </w:r>
      <w:r w:rsidR="00D04572">
        <w:rPr>
          <w:lang w:val="pt-BR"/>
        </w:rPr>
        <w:t xml:space="preserve"> </w:t>
      </w:r>
      <w:r w:rsidR="00D04572" w:rsidRPr="00D04572">
        <w:rPr>
          <w:lang w:val="pt-BR"/>
        </w:rPr>
        <w:t>Criar um design adaptado para o formato da plataforma, que transmita emoções ou convide à interação.</w:t>
      </w:r>
      <w:r w:rsidR="00D04572" w:rsidRPr="00D04572">
        <w:rPr>
          <w:lang w:val="pt-BR"/>
        </w:rPr>
        <w:br/>
      </w:r>
      <w:r w:rsidR="00D04572" w:rsidRPr="00D04572">
        <w:rPr>
          <w:b/>
          <w:bCs/>
          <w:lang w:val="pt-BR"/>
        </w:rPr>
        <w:t>Justificativa</w:t>
      </w:r>
      <w:r w:rsidR="00D04572" w:rsidRPr="00D04572">
        <w:rPr>
          <w:lang w:val="pt-BR"/>
        </w:rPr>
        <w:t xml:space="preserve">: O </w:t>
      </w:r>
      <w:proofErr w:type="spellStart"/>
      <w:r w:rsidR="00D04572" w:rsidRPr="00D04572">
        <w:rPr>
          <w:lang w:val="pt-BR"/>
        </w:rPr>
        <w:t>Canva</w:t>
      </w:r>
      <w:proofErr w:type="spellEnd"/>
      <w:r w:rsidR="00D04572" w:rsidRPr="00D04572">
        <w:rPr>
          <w:lang w:val="pt-BR"/>
        </w:rPr>
        <w:t xml:space="preserve"> permite criar designs que correspondem às especificidades de cada rede, otimizando o engajamento e atraindo o público de maneira relevante para a plataforma.</w:t>
      </w:r>
    </w:p>
    <w:p w14:paraId="2B448866" w14:textId="77777777" w:rsidR="00C5463D" w:rsidRDefault="00C5463D" w:rsidP="00C5463D">
      <w:pPr>
        <w:rPr>
          <w:lang w:val="pt-BR"/>
        </w:rPr>
      </w:pPr>
    </w:p>
    <w:p w14:paraId="0CE7D0B5" w14:textId="073F9C70" w:rsidR="008546D2" w:rsidRPr="008546D2" w:rsidRDefault="008546D2" w:rsidP="008546D2">
      <w:pPr>
        <w:pStyle w:val="Heading1"/>
        <w:rPr>
          <w:lang w:val="pt-BR"/>
        </w:rPr>
      </w:pPr>
      <w:r w:rsidRPr="008546D2">
        <w:rPr>
          <w:lang w:val="pt-BR"/>
        </w:rPr>
        <w:lastRenderedPageBreak/>
        <w:t xml:space="preserve">Após identificar no </w:t>
      </w:r>
      <w:proofErr w:type="spellStart"/>
      <w:r w:rsidRPr="008546D2">
        <w:rPr>
          <w:lang w:val="pt-BR"/>
        </w:rPr>
        <w:t>BuzzSumo</w:t>
      </w:r>
      <w:proofErr w:type="spellEnd"/>
      <w:r w:rsidRPr="008546D2">
        <w:rPr>
          <w:lang w:val="pt-BR"/>
        </w:rPr>
        <w:t xml:space="preserve"> que postagens interativas têm melhor desempenho, qual seria o próximo passo para melhorar o engajamento nas redes sociais?</w:t>
      </w:r>
    </w:p>
    <w:p w14:paraId="343E63C1" w14:textId="1F30BC05" w:rsidR="008546D2" w:rsidRPr="008546D2" w:rsidRDefault="008546D2" w:rsidP="008546D2">
      <w:pPr>
        <w:numPr>
          <w:ilvl w:val="0"/>
          <w:numId w:val="16"/>
        </w:numPr>
        <w:rPr>
          <w:lang w:val="pt-BR"/>
        </w:rPr>
      </w:pPr>
      <w:r w:rsidRPr="008546D2">
        <w:rPr>
          <w:lang w:val="pt-BR"/>
        </w:rPr>
        <w:t>Criar postagens longas e formais para manter a audiência informada.</w:t>
      </w:r>
    </w:p>
    <w:p w14:paraId="5885BF33" w14:textId="2AFF4CC4" w:rsidR="008546D2" w:rsidRPr="008546D2" w:rsidRDefault="008546D2" w:rsidP="008546D2">
      <w:pPr>
        <w:numPr>
          <w:ilvl w:val="0"/>
          <w:numId w:val="16"/>
        </w:numPr>
        <w:rPr>
          <w:lang w:val="pt-BR"/>
        </w:rPr>
      </w:pPr>
      <w:r w:rsidRPr="008546D2">
        <w:rPr>
          <w:lang w:val="pt-BR"/>
        </w:rPr>
        <w:t>Aumentar a frequência de postagens sem foco específico.</w:t>
      </w:r>
    </w:p>
    <w:p w14:paraId="1E04EA6F" w14:textId="01AED3C8" w:rsidR="008546D2" w:rsidRPr="008546D2" w:rsidRDefault="008546D2" w:rsidP="008546D2">
      <w:pPr>
        <w:numPr>
          <w:ilvl w:val="0"/>
          <w:numId w:val="16"/>
        </w:numPr>
        <w:rPr>
          <w:lang w:val="pt-BR"/>
        </w:rPr>
      </w:pPr>
      <w:r w:rsidRPr="008546D2">
        <w:rPr>
          <w:lang w:val="pt-BR"/>
        </w:rPr>
        <w:t>Focar em postagens que incentivem o engajamento direto, como enquetes e perguntas.</w:t>
      </w:r>
    </w:p>
    <w:p w14:paraId="3DA2752C" w14:textId="77777777" w:rsidR="008546D2" w:rsidRPr="008546D2" w:rsidRDefault="008546D2" w:rsidP="008546D2">
      <w:pPr>
        <w:numPr>
          <w:ilvl w:val="0"/>
          <w:numId w:val="16"/>
        </w:numPr>
        <w:rPr>
          <w:lang w:val="pt-BR"/>
        </w:rPr>
      </w:pPr>
      <w:r w:rsidRPr="008546D2">
        <w:rPr>
          <w:lang w:val="pt-BR"/>
        </w:rPr>
        <w:t>Reduzir o número de postagens visuais para evitar saturação.</w:t>
      </w:r>
    </w:p>
    <w:p w14:paraId="2D2299F2" w14:textId="39043340" w:rsidR="008546D2" w:rsidRPr="008546D2" w:rsidRDefault="008546D2" w:rsidP="008546D2">
      <w:pPr>
        <w:numPr>
          <w:ilvl w:val="0"/>
          <w:numId w:val="16"/>
        </w:numPr>
        <w:rPr>
          <w:lang w:val="pt-BR"/>
        </w:rPr>
      </w:pPr>
      <w:r w:rsidRPr="008546D2">
        <w:rPr>
          <w:lang w:val="pt-BR"/>
        </w:rPr>
        <w:t>Manter o conteúdo exclusivamente informativo, sem interações.</w:t>
      </w:r>
    </w:p>
    <w:p w14:paraId="7F316C3F" w14:textId="6EA9EC39" w:rsidR="00C5463D" w:rsidRDefault="00C5463D" w:rsidP="00C5463D">
      <w:pPr>
        <w:rPr>
          <w:lang w:val="pt-BR"/>
        </w:rPr>
      </w:pPr>
      <w:r>
        <w:rPr>
          <w:lang w:val="pt-BR"/>
        </w:rPr>
        <w:t>Resposta:</w:t>
      </w:r>
      <w:r w:rsidR="008546D2">
        <w:rPr>
          <w:lang w:val="pt-BR"/>
        </w:rPr>
        <w:t xml:space="preserve"> c</w:t>
      </w:r>
    </w:p>
    <w:p w14:paraId="75003EBF" w14:textId="2ADFD4F6" w:rsidR="00C5463D" w:rsidRPr="00C5463D" w:rsidRDefault="00C5463D" w:rsidP="00C5463D">
      <w:pPr>
        <w:rPr>
          <w:lang w:val="pt-BR"/>
        </w:rPr>
      </w:pPr>
      <w:r>
        <w:rPr>
          <w:lang w:val="pt-BR"/>
        </w:rPr>
        <w:t>Explicação:</w:t>
      </w:r>
      <w:r w:rsidR="008546D2">
        <w:rPr>
          <w:lang w:val="pt-BR"/>
        </w:rPr>
        <w:t xml:space="preserve"> </w:t>
      </w:r>
      <w:r w:rsidR="008546D2" w:rsidRPr="008546D2">
        <w:rPr>
          <w:lang w:val="pt-BR"/>
        </w:rPr>
        <w:t>Focar em postagens que incentivem o engajamento direto, como enquetes e perguntas.</w:t>
      </w:r>
      <w:r w:rsidR="008546D2" w:rsidRPr="008546D2">
        <w:rPr>
          <w:lang w:val="pt-BR"/>
        </w:rPr>
        <w:br/>
      </w:r>
      <w:r w:rsidR="008546D2" w:rsidRPr="008546D2">
        <w:rPr>
          <w:b/>
          <w:bCs/>
          <w:lang w:val="pt-BR"/>
        </w:rPr>
        <w:t>Justificativa</w:t>
      </w:r>
      <w:r w:rsidR="008546D2" w:rsidRPr="008546D2">
        <w:rPr>
          <w:lang w:val="pt-BR"/>
        </w:rPr>
        <w:t>: A análise indica que o conteúdo interativo gera mais engajamento, logo, criar mais postagens interativas, como enquetes, ajuda a aumentar a interação e manter o interesse do público.</w:t>
      </w:r>
      <w:r w:rsidRPr="00C5463D">
        <w:rPr>
          <w:lang w:val="pt-BR"/>
        </w:rPr>
        <w:br/>
      </w:r>
      <w:r w:rsidRPr="00C5463D">
        <w:rPr>
          <w:rFonts w:ascii="Times New Roman" w:hAnsi="Times New Roman" w:cs="Times New Roman"/>
          <w:lang w:val="pt-BR"/>
        </w:rPr>
        <w:t>​</w:t>
      </w:r>
    </w:p>
    <w:p w14:paraId="10EBB9E6" w14:textId="77777777" w:rsidR="000971F2" w:rsidRPr="00C5463D" w:rsidRDefault="000971F2">
      <w:pPr>
        <w:rPr>
          <w:lang w:val="pt-BR"/>
        </w:rPr>
      </w:pPr>
    </w:p>
    <w:sectPr w:rsidR="000971F2" w:rsidRPr="00C5463D" w:rsidSect="001245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D5124"/>
    <w:multiLevelType w:val="multilevel"/>
    <w:tmpl w:val="0464F380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09D30EA0"/>
    <w:multiLevelType w:val="multilevel"/>
    <w:tmpl w:val="9D6CA5D4"/>
    <w:lvl w:ilvl="0">
      <w:start w:val="1"/>
      <w:numFmt w:val="lowerLetter"/>
      <w:lvlText w:val="%1)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2" w15:restartNumberingAfterBreak="0">
    <w:nsid w:val="215A3CC3"/>
    <w:multiLevelType w:val="multilevel"/>
    <w:tmpl w:val="DABA9158"/>
    <w:lvl w:ilvl="0">
      <w:start w:val="1"/>
      <w:numFmt w:val="lowerLetter"/>
      <w:lvlText w:val="%1)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3" w15:restartNumberingAfterBreak="0">
    <w:nsid w:val="2453397B"/>
    <w:multiLevelType w:val="multilevel"/>
    <w:tmpl w:val="BB2073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DAA123A"/>
    <w:multiLevelType w:val="multilevel"/>
    <w:tmpl w:val="029438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225785C"/>
    <w:multiLevelType w:val="multilevel"/>
    <w:tmpl w:val="5EAEB7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2577B9A"/>
    <w:multiLevelType w:val="multilevel"/>
    <w:tmpl w:val="F000E6FA"/>
    <w:lvl w:ilvl="0">
      <w:start w:val="1"/>
      <w:numFmt w:val="lowerLetter"/>
      <w:lvlText w:val="%1)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7" w15:restartNumberingAfterBreak="0">
    <w:nsid w:val="371C6DE0"/>
    <w:multiLevelType w:val="multilevel"/>
    <w:tmpl w:val="3F4EF3C2"/>
    <w:lvl w:ilvl="0">
      <w:start w:val="1"/>
      <w:numFmt w:val="lowerLetter"/>
      <w:lvlText w:val="%1)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8" w15:restartNumberingAfterBreak="0">
    <w:nsid w:val="550F7213"/>
    <w:multiLevelType w:val="multilevel"/>
    <w:tmpl w:val="07966D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6951D4D"/>
    <w:multiLevelType w:val="multilevel"/>
    <w:tmpl w:val="0FF8218A"/>
    <w:lvl w:ilvl="0">
      <w:start w:val="1"/>
      <w:numFmt w:val="lowerLetter"/>
      <w:lvlText w:val="%1)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10" w15:restartNumberingAfterBreak="0">
    <w:nsid w:val="66DE2D3B"/>
    <w:multiLevelType w:val="multilevel"/>
    <w:tmpl w:val="ABF0C2C8"/>
    <w:lvl w:ilvl="0">
      <w:start w:val="1"/>
      <w:numFmt w:val="lowerLetter"/>
      <w:lvlText w:val="%1)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11" w15:restartNumberingAfterBreak="0">
    <w:nsid w:val="6D5116FC"/>
    <w:multiLevelType w:val="multilevel"/>
    <w:tmpl w:val="F566D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5C012BF"/>
    <w:multiLevelType w:val="multilevel"/>
    <w:tmpl w:val="9B3E2D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15614708">
    <w:abstractNumId w:val="0"/>
  </w:num>
  <w:num w:numId="2" w16cid:durableId="824202683">
    <w:abstractNumId w:val="0"/>
  </w:num>
  <w:num w:numId="3" w16cid:durableId="646399674">
    <w:abstractNumId w:val="0"/>
  </w:num>
  <w:num w:numId="4" w16cid:durableId="1839613737">
    <w:abstractNumId w:val="0"/>
  </w:num>
  <w:num w:numId="5" w16cid:durableId="2128115210">
    <w:abstractNumId w:val="11"/>
  </w:num>
  <w:num w:numId="6" w16cid:durableId="1389067021">
    <w:abstractNumId w:val="2"/>
  </w:num>
  <w:num w:numId="7" w16cid:durableId="869412027">
    <w:abstractNumId w:val="12"/>
  </w:num>
  <w:num w:numId="8" w16cid:durableId="1054278207">
    <w:abstractNumId w:val="1"/>
  </w:num>
  <w:num w:numId="9" w16cid:durableId="1595167834">
    <w:abstractNumId w:val="4"/>
  </w:num>
  <w:num w:numId="10" w16cid:durableId="1146238365">
    <w:abstractNumId w:val="9"/>
  </w:num>
  <w:num w:numId="11" w16cid:durableId="1574848567">
    <w:abstractNumId w:val="8"/>
  </w:num>
  <w:num w:numId="12" w16cid:durableId="2106607384">
    <w:abstractNumId w:val="7"/>
  </w:num>
  <w:num w:numId="13" w16cid:durableId="582956534">
    <w:abstractNumId w:val="5"/>
  </w:num>
  <w:num w:numId="14" w16cid:durableId="1510218521">
    <w:abstractNumId w:val="10"/>
  </w:num>
  <w:num w:numId="15" w16cid:durableId="569584901">
    <w:abstractNumId w:val="3"/>
  </w:num>
  <w:num w:numId="16" w16cid:durableId="37500526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5255"/>
    <w:rsid w:val="00051304"/>
    <w:rsid w:val="000971F2"/>
    <w:rsid w:val="0012451D"/>
    <w:rsid w:val="002B4D8C"/>
    <w:rsid w:val="00323BDD"/>
    <w:rsid w:val="0041611D"/>
    <w:rsid w:val="00465255"/>
    <w:rsid w:val="005447A6"/>
    <w:rsid w:val="008546D2"/>
    <w:rsid w:val="00AA4329"/>
    <w:rsid w:val="00AE10B7"/>
    <w:rsid w:val="00B9317B"/>
    <w:rsid w:val="00C5463D"/>
    <w:rsid w:val="00D045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30F8AA"/>
  <w15:chartTrackingRefBased/>
  <w15:docId w15:val="{7A42AE9E-2EDB-46C4-BE79-663A5B8E9C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4D8C"/>
    <w:pPr>
      <w:keepNext/>
      <w:keepLines/>
      <w:widowControl w:val="0"/>
    </w:pPr>
    <w:rPr>
      <w:rFonts w:ascii="Comic Sans MS" w:hAnsi="Comic Sans MS"/>
    </w:rPr>
  </w:style>
  <w:style w:type="paragraph" w:styleId="Heading1">
    <w:name w:val="heading 1"/>
    <w:basedOn w:val="Normal"/>
    <w:next w:val="Normal"/>
    <w:link w:val="Heading1Char"/>
    <w:uiPriority w:val="9"/>
    <w:qFormat/>
    <w:rsid w:val="002B4D8C"/>
    <w:pPr>
      <w:numPr>
        <w:numId w:val="4"/>
      </w:numPr>
      <w:spacing w:before="360" w:after="80"/>
      <w:outlineLvl w:val="0"/>
    </w:pPr>
    <w:rPr>
      <w:rFonts w:eastAsiaTheme="majorEastAsia" w:cstheme="majorBidi"/>
      <w:color w:val="000000" w:themeColor="text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B4D8C"/>
    <w:pPr>
      <w:numPr>
        <w:ilvl w:val="1"/>
        <w:numId w:val="1"/>
      </w:numPr>
      <w:spacing w:before="160" w:after="80"/>
      <w:ind w:left="1284"/>
      <w:outlineLvl w:val="1"/>
    </w:pPr>
    <w:rPr>
      <w:rFonts w:eastAsiaTheme="majorEastAsia" w:cstheme="majorBidi"/>
      <w:color w:val="000000" w:themeColor="text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4D8C"/>
    <w:pPr>
      <w:numPr>
        <w:ilvl w:val="2"/>
        <w:numId w:val="4"/>
      </w:numPr>
      <w:tabs>
        <w:tab w:val="num" w:pos="360"/>
      </w:tabs>
      <w:spacing w:before="160" w:after="80"/>
      <w:ind w:left="0" w:firstLine="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E10B7"/>
    <w:pPr>
      <w:spacing w:before="80" w:after="40"/>
      <w:ind w:left="1416"/>
      <w:outlineLvl w:val="3"/>
    </w:pPr>
    <w:rPr>
      <w:rFonts w:eastAsiaTheme="majorEastAsia" w:cstheme="majorBidi"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5255"/>
    <w:pPr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5255"/>
    <w:pPr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5255"/>
    <w:pPr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5255"/>
    <w:pPr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5255"/>
    <w:pPr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itulo2">
    <w:name w:val="Titulo 2"/>
    <w:basedOn w:val="Normal"/>
    <w:qFormat/>
    <w:rsid w:val="00B9317B"/>
    <w:rPr>
      <w:sz w:val="40"/>
    </w:rPr>
  </w:style>
  <w:style w:type="paragraph" w:customStyle="1" w:styleId="Titulo3">
    <w:name w:val="Titulo 3"/>
    <w:basedOn w:val="Heading3"/>
    <w:qFormat/>
    <w:rsid w:val="002B4D8C"/>
    <w:pPr>
      <w:ind w:left="2136"/>
    </w:pPr>
    <w:rPr>
      <w:rFonts w:ascii="Comic Sans MS" w:hAnsi="Comic Sans MS"/>
      <w:color w:val="000000" w:themeColor="text1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4D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1Char">
    <w:name w:val="Heading 1 Char"/>
    <w:basedOn w:val="DefaultParagraphFont"/>
    <w:link w:val="Heading1"/>
    <w:uiPriority w:val="9"/>
    <w:rsid w:val="002B4D8C"/>
    <w:rPr>
      <w:rFonts w:ascii="Comic Sans MS" w:eastAsiaTheme="majorEastAsia" w:hAnsi="Comic Sans MS" w:cstheme="majorBidi"/>
      <w:color w:val="000000" w:themeColor="text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B4D8C"/>
    <w:rPr>
      <w:rFonts w:ascii="Comic Sans MS" w:eastAsiaTheme="majorEastAsia" w:hAnsi="Comic Sans MS" w:cstheme="majorBidi"/>
      <w:color w:val="000000" w:themeColor="text1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AE10B7"/>
    <w:rPr>
      <w:rFonts w:ascii="Comic Sans MS" w:eastAsiaTheme="majorEastAsia" w:hAnsi="Comic Sans MS" w:cstheme="majorBidi"/>
      <w:i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525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52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52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52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52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52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52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5255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52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52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5255"/>
    <w:rPr>
      <w:rFonts w:ascii="Comic Sans MS" w:hAnsi="Comic Sans MS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52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525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52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5255"/>
    <w:rPr>
      <w:rFonts w:ascii="Comic Sans MS" w:hAnsi="Comic Sans MS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525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5</Pages>
  <Words>609</Words>
  <Characters>3476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Melo de Lima</dc:creator>
  <cp:keywords/>
  <dc:description/>
  <cp:lastModifiedBy>Gabriel Melo de Lima</cp:lastModifiedBy>
  <cp:revision>5</cp:revision>
  <dcterms:created xsi:type="dcterms:W3CDTF">2026-04-15T22:20:00Z</dcterms:created>
  <dcterms:modified xsi:type="dcterms:W3CDTF">2026-04-15T22:43:00Z</dcterms:modified>
</cp:coreProperties>
</file>