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5q6wlj84yg6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CLINICAL ASSESSMENT SPECIFICATION </w:t>
      </w:r>
      <w:r w:rsidDel="00000000" w:rsidR="00000000" w:rsidRPr="00000000">
        <w:rPr>
          <w:i w:val="1"/>
          <w:iCs w:val="1"/>
          <w:rtl w:val="0"/>
        </w:rPr>
        <w:t xml:space="preserve">(Sections 0 through 14)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field will include: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number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type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question text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option list (with examples where helpful)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Required: Yes / No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visibility rules (line-by-line, referencing exact field numbers)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(only if needed for clarity)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w3zuksro1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 — PRESENTING ISSUE / TRIAGE ANCHOR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4gawie21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0.1 — Presenting Problem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What is the main reason you are seeking help today?</w:t>
        <w:br w:type="textWrapping"/>
        <w:t xml:space="preserve"> Options:</w:t>
        <w:br w:type="textWrapping"/>
        <w:t xml:space="preserve"> • Problems with alcohol or drugs</w:t>
        <w:br w:type="textWrapping"/>
        <w:t xml:space="preserve"> • Mental health symptoms (such as anxiety, depression, trauma, mood instability)</w:t>
        <w:br w:type="textWrapping"/>
        <w:t xml:space="preserve"> • Both mental health and alcohol/drug use</w:t>
        <w:br w:type="textWrapping"/>
        <w:t xml:space="preserve"> • I am not sure</w:t>
        <w:br w:type="textWrapping"/>
        <w:t xml:space="preserve"> Required: Yes</w:t>
        <w:br w:type="textWrapping"/>
        <w:t xml:space="preserve"> Visibility: Always visible</w:t>
        <w:br w:type="textWrapping"/>
        <w:t xml:space="preserve"> Logic Note: This is the core anchor for SUD vs MH routing.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cx3deja9h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0.2 — Current Substance Use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using alcohol or drugs?</w:t>
        <w:br w:type="textWrapping"/>
        <w:t xml:space="preserve"> Options:</w:t>
        <w:br w:type="textWrapping"/>
        <w:t xml:space="preserve"> • Yes</w:t>
        <w:br w:type="textWrapping"/>
        <w:t xml:space="preserve"> • No, but I have recently</w:t>
        <w:br w:type="textWrapping"/>
        <w:t xml:space="preserve"> • No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No significant history of use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Required: Yes</w:t>
        <w:br w:type="textWrapping"/>
        <w:t xml:space="preserve"> Visibility: Always visible</w:t>
        <w:br w:type="textWrapping"/>
        <w:t xml:space="preserve"> Logic Note: Controls activation of SUD sections.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1jt8nk5ty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PATIENT INFORMATION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(Always visible)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0898qxmbd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1.1 — Full Name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Full Name</w:t>
        <w:br w:type="textWrapping"/>
        <w:t xml:space="preserve"> Question: What is your full legal name?</w:t>
        <w:br w:type="textWrapping"/>
        <w:t xml:space="preserve"> Required: Yes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to259k0k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1.2 — Date of Birth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Date</w:t>
        <w:br w:type="textWrapping"/>
        <w:t xml:space="preserve"> Question: What is your date of birth?</w:t>
        <w:br w:type="textWrapping"/>
        <w:t xml:space="preserve"> Required: Yes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sl9vygp81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1.3 — Best Contact Number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Phone</w:t>
        <w:br w:type="textWrapping"/>
        <w:t xml:space="preserve"> Question: What is the best phone number to reach you?</w:t>
        <w:br w:type="textWrapping"/>
        <w:t xml:space="preserve"> Required: Yes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7a30d7iq5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1.4 — Email Address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Email</w:t>
        <w:br w:type="textWrapping"/>
        <w:t xml:space="preserve"> Question: What is your email address?</w:t>
        <w:br w:type="textWrapping"/>
        <w:t xml:space="preserve"> Required: No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61xcxqfem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1.5 — What Is Your Relationship to the Patient?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Options:</w:t>
        <w:br w:type="textWrapping"/>
        <w:t xml:space="preserve"> • I am the patient</w:t>
        <w:br w:type="textWrapping"/>
        <w:t xml:space="preserve"> • Parent or guardian</w:t>
        <w:br w:type="textWrapping"/>
        <w:t xml:space="preserve"> • Spouse or partner</w:t>
        <w:br w:type="textWrapping"/>
        <w:t xml:space="preserve"> • Family member</w:t>
        <w:br w:type="textWrapping"/>
        <w:t xml:space="preserve"> • Friend</w:t>
        <w:br w:type="textWrapping"/>
        <w:t xml:space="preserve"> • Healthcare professional</w:t>
        <w:br w:type="textWrapping"/>
        <w:t xml:space="preserve"> • Other</w:t>
        <w:br w:type="textWrapping"/>
        <w:t xml:space="preserve"> Required: Yes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1.6 — How Did You Hear About BeBold?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</w:t>
      </w:r>
      <w:r w:rsidDel="00000000" w:rsidR="00000000" w:rsidRPr="00000000">
        <w:rPr>
          <w:i w:val="1"/>
          <w:iCs w:val="1"/>
          <w:rtl w:val="0"/>
        </w:rPr>
        <w:t xml:space="preserve">How did you hear about BeBold?</w:t>
        <w:br w:type="textWrapping"/>
      </w:r>
      <w:r w:rsidDel="00000000" w:rsidR="00000000" w:rsidRPr="00000000">
        <w:rPr>
          <w:rtl w:val="0"/>
        </w:rPr>
        <w:t xml:space="preserve"> Options:</w:t>
        <w:br w:type="textWrapping"/>
        <w:t xml:space="preserve"> • Google / online search</w:t>
        <w:br w:type="textWrapping"/>
        <w:t xml:space="preserve"> • Social media</w:t>
        <w:br w:type="textWrapping"/>
        <w:t xml:space="preserve"> • Friend or family</w:t>
        <w:br w:type="textWrapping"/>
        <w:t xml:space="preserve"> • Hospital or doctor</w:t>
        <w:br w:type="textWrapping"/>
        <w:t xml:space="preserve"> • Therapist or counselor</w:t>
        <w:br w:type="textWrapping"/>
        <w:t xml:space="preserve"> • Insurance company</w:t>
        <w:br w:type="textWrapping"/>
        <w:t xml:space="preserve"> • Court / legal referral</w:t>
        <w:br w:type="textWrapping"/>
        <w:t xml:space="preserve"> • Prior patient</w:t>
        <w:br w:type="textWrapping"/>
        <w:t xml:space="preserve"> • Other (please specify)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xhj5f52zw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INSURANCE INFORMATION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(New section inserted, renumbering begins here)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h7ydu6nlq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2.1 — Do You Have Insurance?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r6j1da9mu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2.2 — Insurance Provider Name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Short Text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2.1 =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33v3pes0i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2.3 — Insurance Member ID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Short Text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2.1 = Yes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ymhhnksw5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2.4 — Insurance Alternatives / Assistance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If you do not have insurance, would you like assistance with any of the following?</w:t>
        <w:br w:type="textWrapping"/>
        <w:t xml:space="preserve"> Options:</w:t>
        <w:br w:type="textWrapping"/>
        <w:t xml:space="preserve"> • Enrolling in Medicaid or other benefits</w:t>
        <w:br w:type="textWrapping"/>
        <w:t xml:space="preserve"> • Learning about self-pay options</w:t>
        <w:br w:type="textWrapping"/>
        <w:t xml:space="preserve"> • Not sure yet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2.1 = 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oybjxazow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SUBSTANCE USE INFORMATION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2 — now Section 3)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m5t0ryncl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VISIBILITY RULES (ANY TRUE):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0.1 = “Problems with alcohol or drugs”</w:t>
        <w:br w:type="textWrapping"/>
        <w:t xml:space="preserve"> • Field 0.1 = “Both mental health and alcohol/drugs”</w:t>
        <w:br w:type="textWrapping"/>
        <w:t xml:space="preserve"> • Field 0.2 = Yes</w:t>
        <w:br w:type="textWrapping"/>
        <w:t xml:space="preserve"> • Field 0.2 = No, but I have recently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true → show entire Section 3.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k3na167w1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3.1 — Substances Used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Multiple Choice</w:t>
        <w:br w:type="textWrapping"/>
        <w:t xml:space="preserve"> Question: Which substances do you currently use or have used recently?</w:t>
        <w:br w:type="textWrapping"/>
        <w:t xml:space="preserve"> Options (fully expanded with examples):</w:t>
        <w:br w:type="textWrapping"/>
        <w:t xml:space="preserve"> • Alcohol (beer, wine, liquor)</w:t>
        <w:br w:type="textWrapping"/>
        <w:t xml:space="preserve"> • Opioids (heroin, fentanyl, oxycodone, hydrocodone, morphine, methadone)</w:t>
        <w:br w:type="textWrapping"/>
        <w:t xml:space="preserve"> • Benzodiazepines (Xanax, Klonopin, Ativan, Valium)</w:t>
        <w:br w:type="textWrapping"/>
        <w:t xml:space="preserve"> • Cocaine (powder or crack)</w:t>
        <w:br w:type="textWrapping"/>
        <w:t xml:space="preserve"> • Methamphetamine</w:t>
        <w:br w:type="textWrapping"/>
        <w:t xml:space="preserve"> • Marijuana / THC (smoked, vaped, edible)</w:t>
        <w:br w:type="textWrapping"/>
        <w:t xml:space="preserve"> • Synthetic cannabinoids (K2, Spice)</w:t>
        <w:br w:type="textWrapping"/>
        <w:t xml:space="preserve"> • Hallucinogens (LSD, mushrooms, DMT)</w:t>
        <w:br w:type="textWrapping"/>
        <w:t xml:space="preserve"> • Prescription stimulants (Adderall, Ritalin, Vyvanse)</w:t>
        <w:br w:type="textWrapping"/>
        <w:t xml:space="preserve"> • Prescription sedatives (Ambien, Lunesta)</w:t>
        <w:br w:type="textWrapping"/>
        <w:t xml:space="preserve"> • Inhalants (whippets, solvents)</w:t>
        <w:br w:type="textWrapping"/>
        <w:t xml:space="preserve"> • Other (please specify)</w:t>
        <w:br w:type="textWrapping"/>
        <w:t xml:space="preserve"> • I am not currently using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3tz2vxgia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3.2 — Primary Substance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What is the primary substance causing you the most problems right now?</w:t>
        <w:br w:type="textWrapping"/>
        <w:t xml:space="preserve"> Options: Same as Field 3.1, excluding “I am not currently using”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3.1 contains at least one substance other than “I am not currently using”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9jb85f96y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3.3 — Last Use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When was the last time you used ANY substance?</w:t>
        <w:br w:type="textWrapping"/>
        <w:t xml:space="preserve"> Options:</w:t>
        <w:br w:type="textWrapping"/>
        <w:t xml:space="preserve"> • Within the last 4 hours</w:t>
        <w:br w:type="textWrapping"/>
        <w:t xml:space="preserve"> • Within the last 12 hours</w:t>
        <w:br w:type="textWrapping"/>
        <w:t xml:space="preserve"> • Within the last 24 hours</w:t>
        <w:br w:type="textWrapping"/>
        <w:t xml:space="preserve"> • 1–3 days ago</w:t>
        <w:br w:type="textWrapping"/>
        <w:t xml:space="preserve"> • 4–7 days ago</w:t>
        <w:br w:type="textWrapping"/>
        <w:t xml:space="preserve"> • 8–30 days ago</w:t>
        <w:br w:type="textWrapping"/>
        <w:t xml:space="preserve"> • More than 30 days ago</w:t>
        <w:br w:type="textWrapping"/>
        <w:t xml:space="preserve"> Required: Yes</w:t>
        <w:br w:type="textWrapping"/>
        <w:t xml:space="preserve"> Visibility (ANY):</w:t>
        <w:br w:type="textWrapping"/>
        <w:t xml:space="preserve"> • Field 0.2 = Yes</w:t>
        <w:br w:type="textWrapping"/>
        <w:t xml:space="preserve"> • Field 0.2 = No, but I have recently</w:t>
        <w:br w:type="textWrapping"/>
        <w:t xml:space="preserve"> • Field 3.1 contains any substance except “I am not currently using”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i2c6k4na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3.4 — Route of Use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How do you usually take your primary substance?</w:t>
        <w:br w:type="textWrapping"/>
        <w:t xml:space="preserve"> Options:</w:t>
        <w:br w:type="textWrapping"/>
        <w:t xml:space="preserve"> • Orally (swallowed, pills, drinks)</w:t>
        <w:br w:type="textWrapping"/>
        <w:t xml:space="preserve"> • Smoked</w:t>
        <w:br w:type="textWrapping"/>
        <w:t xml:space="preserve"> • Snorted</w:t>
        <w:br w:type="textWrapping"/>
        <w:t xml:space="preserve"> • Injected</w:t>
        <w:br w:type="textWrapping"/>
        <w:t xml:space="preserve"> • Other (please describe)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3.2 is answered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qm2uhi3mo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3.5 — Days Used Per Week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On average, how many days per week do you use substances?</w:t>
        <w:br w:type="textWrapping"/>
        <w:t xml:space="preserve"> Options:</w:t>
        <w:br w:type="textWrapping"/>
        <w:t xml:space="preserve"> • 0–1 days per week</w:t>
        <w:br w:type="textWrapping"/>
        <w:t xml:space="preserve"> • 2–3 days per week</w:t>
        <w:br w:type="textWrapping"/>
        <w:t xml:space="preserve"> • 4–6 days per week</w:t>
        <w:br w:type="textWrapping"/>
        <w:t xml:space="preserve"> • Every day</w:t>
        <w:br w:type="textWrapping"/>
        <w:t xml:space="preserve"> Required: Yes</w:t>
        <w:br w:type="textWrapping"/>
        <w:t xml:space="preserve"> Visibility (ANY):</w:t>
        <w:br w:type="textWrapping"/>
        <w:t xml:space="preserve"> • Field 0.2 = Yes</w:t>
        <w:br w:type="textWrapping"/>
        <w:t xml:space="preserve"> • Field 0.2 = No, but I have recently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2xncshcv2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3.6 — Typical Amount Used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On days you use, how much of your primary substance do you typically use?</w:t>
        <w:br w:type="textWrapping"/>
        <w:t xml:space="preserve"> Options:</w:t>
        <w:br w:type="textWrapping"/>
        <w:t xml:space="preserve"> • Light amount</w:t>
        <w:br w:type="textWrapping"/>
        <w:t xml:space="preserve"> • Moderate amount</w:t>
        <w:br w:type="textWrapping"/>
        <w:t xml:space="preserve"> • Heavy amount</w:t>
        <w:br w:type="textWrapping"/>
        <w:t xml:space="preserve"> • Very heavy amount</w:t>
        <w:br w:type="textWrapping"/>
        <w:t xml:space="preserve"> Required: Yes</w:t>
        <w:br w:type="textWrapping"/>
        <w:t xml:space="preserve"> Visibility (ANY):</w:t>
        <w:br w:type="textWrapping"/>
        <w:t xml:space="preserve"> • Field 3.1 contains any substance except “I am not currently using”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dbomilok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3.7 — Polysubstance Use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often use more than one substance at the same time?</w:t>
        <w:br w:type="textWrapping"/>
        <w:t xml:space="preserve"> Options: Yes / No</w:t>
        <w:br w:type="textWrapping"/>
        <w:t xml:space="preserve"> Required: No</w:t>
        <w:br w:type="textWrapping"/>
        <w:t xml:space="preserve"> Visibility (ALL):</w:t>
        <w:br w:type="textWrapping"/>
        <w:t xml:space="preserve"> • Field 3.1 includes 2 or more substances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mtbtuebqz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PATTERN OF USE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3)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uve7955or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VISIBILITY RULES (ANY TRUE):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0.2 = Yes</w:t>
        <w:br w:type="textWrapping"/>
        <w:t xml:space="preserve"> • Field 0.2 = No, but I have recently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6p79g3ng4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4.1 — Loss of Control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When you start using, how often do you use more than you intended?</w:t>
        <w:br w:type="textWrapping"/>
        <w:t xml:space="preserve"> Options:</w:t>
        <w:br w:type="textWrapping"/>
        <w:t xml:space="preserve"> • Never</w:t>
        <w:br w:type="textWrapping"/>
        <w:t xml:space="preserve"> • Sometimes</w:t>
        <w:br w:type="textWrapping"/>
        <w:t xml:space="preserve"> • Often</w:t>
        <w:br w:type="textWrapping"/>
        <w:t xml:space="preserve"> • Almost always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qh0ra00oz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4.2 — Craving Intensity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Number / Slider (0–10)</w:t>
        <w:br w:type="textWrapping"/>
        <w:t xml:space="preserve"> Question: How strong are your cravings to use substances right now? (0 = none, 10 = extreme)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lp415153u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4.3 — Morning Relief Use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typically need to use alcohol or drugs shortly after waking up to feel normal or stop withdrawal symptoms?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qwmpe5wpq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4.4 — Use Alone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often use substances alone?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lfy12di6z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WITHDRAWAL RISK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4)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6vgmn6tvq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VISIBILITY RULES (ANY TRUE):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3.1 includes any substance</w:t>
        <w:br w:type="textWrapping"/>
        <w:t xml:space="preserve"> • Field 0.2 = Yes</w:t>
        <w:br w:type="textWrapping"/>
        <w:t xml:space="preserve"> • Field 0.2 = No, but I have recently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5qa2ls8d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5.1 — Withdrawal History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ever experienced withdrawal symptoms when cutting down or stopping substance use?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j6875qet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5.2 — Withdrawal Symptoms Experienced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Multiple Choice</w:t>
        <w:br w:type="textWrapping"/>
        <w:t xml:space="preserve"> Question: Which withdrawal symptoms have you experienced?</w:t>
        <w:br w:type="textWrapping"/>
        <w:t xml:space="preserve"> Options:</w:t>
        <w:br w:type="textWrapping"/>
        <w:t xml:space="preserve"> • Shaking or tremors</w:t>
        <w:br w:type="textWrapping"/>
        <w:t xml:space="preserve"> • Sweating</w:t>
        <w:br w:type="textWrapping"/>
        <w:t xml:space="preserve"> • Nausea or vomiting</w:t>
        <w:br w:type="textWrapping"/>
        <w:t xml:space="preserve"> • Anxiety or agitation</w:t>
        <w:br w:type="textWrapping"/>
        <w:t xml:space="preserve"> • Hallucinations (seeing or hearing things)</w:t>
        <w:br w:type="textWrapping"/>
        <w:t xml:space="preserve"> • Seizures</w:t>
        <w:br w:type="textWrapping"/>
        <w:t xml:space="preserve"> • Insomnia (difficulty sleeping)</w:t>
        <w:br w:type="textWrapping"/>
        <w:t xml:space="preserve"> • Rapid heartbeat</w:t>
        <w:br w:type="textWrapping"/>
        <w:t xml:space="preserve"> • Confusion or disorientation</w:t>
        <w:br w:type="textWrapping"/>
        <w:t xml:space="preserve"> • Other (please describe)</w:t>
        <w:br w:type="textWrapping"/>
        <w:t xml:space="preserve"> Required: Yes</w:t>
        <w:br w:type="textWrapping"/>
        <w:t xml:space="preserve"> Visibility (ALL): Field 5.1 = Yes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oo8wwgcip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5.3 — Withdrawal Seizures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ever had a seizure related to withdrawal?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 (ALL): Field 5.1 = Yes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051ftldek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5.4 — Hospitalization for Withdrawal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ever been hospitalized because of withdrawal symptoms?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 (ALL): Field 5.1 = Yes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ycdr9eas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5.5 — Morning Withdrawal Symptoms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experience withdrawal symptoms (such as shaking, sweating, nausea, or anxiety) when you first wake up?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3.1 includes Alcohol OR</w:t>
        <w:br w:type="textWrapping"/>
        <w:t xml:space="preserve"> • Field 3.1 includes Benzodiazepines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0s27vrad3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5.6 — Daily Use of High-Risk Substances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use alcohol, benzodiazepines, or opioids every day or almost every day?</w:t>
        <w:br w:type="textWrapping"/>
        <w:t xml:space="preserve"> Options: Yes / No</w:t>
        <w:br w:type="textWrapping"/>
        <w:t xml:space="preserve"> Required: Yes</w:t>
        <w:br w:type="textWrapping"/>
        <w:t xml:space="preserve"> Visibility (ANY):</w:t>
        <w:br w:type="textWrapping"/>
        <w:t xml:space="preserve"> • Field 3.1 includes Alcohol</w:t>
        <w:br w:type="textWrapping"/>
        <w:t xml:space="preserve"> • Field 3.1 includes Benzodiazepines</w:t>
        <w:br w:type="textWrapping"/>
        <w:t xml:space="preserve"> • Field 3.1 includes Opioids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zk54f93lvb9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Field 5.7 — Overall Withdrawal Severity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Single Choice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Overall, how severe were your withdrawal symptoms the last time you stopped or cut down your use?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 — uncomfortable but still able to function normally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— symptoms made normal functioning difficult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— symptoms were overwhelming or impossible to manage alone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Visibility (ALL):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= Yes (Withdrawal History)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  <w:br w:type="textWrapping"/>
      </w:r>
      <w:r w:rsidDel="00000000" w:rsidR="00000000" w:rsidRPr="00000000">
        <w:rPr>
          <w:rtl w:val="0"/>
        </w:rPr>
        <w:t xml:space="preserve"> This field provides a direct indicator of whether withdrawal risk is </w:t>
      </w:r>
      <w:r w:rsidDel="00000000" w:rsidR="00000000" w:rsidRPr="00000000">
        <w:rPr>
          <w:b w:val="1"/>
          <w:bCs w:val="1"/>
          <w:rtl w:val="0"/>
        </w:rPr>
        <w:t xml:space="preserve">mild</w:t>
      </w:r>
      <w:r w:rsidDel="00000000" w:rsidR="00000000" w:rsidRPr="00000000">
        <w:rPr>
          <w:rtl w:val="0"/>
        </w:rPr>
        <w:t xml:space="preserve"> (PHP/IOP) or </w:t>
      </w:r>
      <w:r w:rsidDel="00000000" w:rsidR="00000000" w:rsidRPr="00000000">
        <w:rPr>
          <w:b w:val="1"/>
          <w:bCs w:val="1"/>
          <w:rtl w:val="0"/>
        </w:rPr>
        <w:t xml:space="preserve">moderate/severe</w:t>
      </w:r>
      <w:r w:rsidDel="00000000" w:rsidR="00000000" w:rsidRPr="00000000">
        <w:rPr>
          <w:rtl w:val="0"/>
        </w:rPr>
        <w:t xml:space="preserve"> (Detox required).</w:t>
        <w:br w:type="textWrapping"/>
        <w:t xml:space="preserve"> A response of </w:t>
      </w: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Severe</w:t>
      </w:r>
      <w:r w:rsidDel="00000000" w:rsidR="00000000" w:rsidRPr="00000000">
        <w:rPr>
          <w:rtl w:val="0"/>
        </w:rPr>
        <w:t xml:space="preserve"> should route to </w:t>
      </w:r>
      <w:r w:rsidDel="00000000" w:rsidR="00000000" w:rsidRPr="00000000">
        <w:rPr>
          <w:b w:val="1"/>
          <w:bCs w:val="1"/>
          <w:rtl w:val="0"/>
        </w:rPr>
        <w:t xml:space="preserve">Detox</w:t>
      </w:r>
      <w:r w:rsidDel="00000000" w:rsidR="00000000" w:rsidRPr="00000000">
        <w:rPr>
          <w:rtl w:val="0"/>
        </w:rPr>
        <w:t xml:space="preserve"> for opioid and other non-alcohol/benzo substances.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v373olss5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SAFETY / PSYCHIATRIC EMERGENCY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5 — ER risk)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always visible.</w:t>
        <w:br w:type="textWrapping"/>
        <w:t xml:space="preserve"> Fields here determine ER-level safety risk.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kjlnkxos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6.1 — Suicidal Thoughts (Past 2 Weeks)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In the past 2 weeks, have you had thoughts of harming yourself or not wanting to live?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go4xawd9q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6.2 — Suicidal Intent or Plan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have a plan or strong intent to act on these thoughts?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6.1 = Yes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c86jgm80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6.3 — Thoughts of Harming Others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In the past 2 weeks, have you had thoughts about seriously harming someone else?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cch36saby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6.4 — Intent to Harm Others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have a plan or intent to act on these thoughts?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6.3 = Yes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3nlrwoz32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6.5 — Hallucinations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seeing or hearing things that other people do not see or hear?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10ktx72fs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6.6 — Paranoia or Delusions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feeling extremely paranoid or believing things others say are not true?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9riiyre81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6.7 — Recent Self-Harm Behaviors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recently harmed yourself in any way (such as cutting, burning, or other self-injury)?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huoqegvpb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6.8 — Sense of Immediate Danger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feel you are in immediate danger or unable to keep yourself safe right now?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ols2412y2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6.9 — Current Medical Emergency Symptoms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Multiple Choice</w:t>
        <w:br w:type="textWrapping"/>
        <w:t xml:space="preserve"> Question: Are you currently experiencing any of the following symptoms?</w:t>
        <w:br w:type="textWrapping"/>
        <w:t xml:space="preserve"> Options:</w:t>
        <w:br w:type="textWrapping"/>
        <w:t xml:space="preserve"> • Chest pain or pressure</w:t>
        <w:br w:type="textWrapping"/>
        <w:t xml:space="preserve"> • Difficulty breathing NOT caused by anxiety</w:t>
        <w:br w:type="textWrapping"/>
        <w:t xml:space="preserve"> • Feeling unable to stay awake (nodding off)</w:t>
        <w:br w:type="textWrapping"/>
        <w:t xml:space="preserve"> • Confusion or disorientation</w:t>
        <w:br w:type="textWrapping"/>
        <w:t xml:space="preserve"> • Seizure within the past 24 hours</w:t>
        <w:br w:type="textWrapping"/>
        <w:t xml:space="preserve"> • Uncontrolled bleeding</w:t>
        <w:br w:type="textWrapping"/>
        <w:t xml:space="preserve"> • Serious injury (head trauma, broken bones, etc.)</w:t>
        <w:br w:type="textWrapping"/>
        <w:t xml:space="preserve"> • None of the above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z5mcttzkb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6.10 — Past Psychiatric Hospitalization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ever been hospitalized for a mental health crisis?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vgcgcmsqk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MEDICAL SAFETY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6)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  <w:br w:type="textWrapping"/>
        <w:t xml:space="preserve"> Used to screen for medical risk factors.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4ow9ot7i4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7.1 — Major Medical Conditions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have any major medical conditions (such as heart disease, lung disease, liver disease, kidney disease, diabetes, seizure disorder)?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ckq0se1ze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7.2 — Medical Condition Details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Long Text</w:t>
        <w:br w:type="textWrapping"/>
        <w:t xml:space="preserve"> Question: Please describe your medical conditions.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7.1 = Yes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6m7o4pei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7.3 — Pregnancy Status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pregnant?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• Not applicable</w:t>
        <w:br w:type="textWrapping"/>
        <w:t xml:space="preserve"> Required: Yes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2osdpwcno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7.4 — Current Prescription Medications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taking any prescription medications?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yl0548e7r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7.5 — Medication List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Long Text</w:t>
        <w:br w:type="textWrapping"/>
        <w:t xml:space="preserve"> Question: Please list the medications you are currently taking.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7.4 = Yes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tk5v8vkuh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7.6 — Recent Emergency Room Visits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visited an emergency room within the past 30 days?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b5g8df1v8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7.7 — ER Visit Details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Long Text</w:t>
        <w:br w:type="textWrapping"/>
        <w:t xml:space="preserve"> Question: Please describe why you were seen in the emergency room.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7.6 = Yes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b0hmx382ca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HOUSING &amp; ENVIRONMENT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7)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  <w:br w:type="textWrapping"/>
        <w:t xml:space="preserve"> Housing safety no longer routes to Residential because of MySpace Living, but still informs severity and planning.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7n4iky3dw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8.1 — Safe and Stable Housing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currently have a safe and stable place to live?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ri1ljw4g7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8.2 — Homelessness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homeless or staying in a shelter, hotel, or couch-surfing?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uyjcvw7kv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8.3 — Substance Use in the Home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people you live with regularly use alcohol or drugs?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usemt5wq7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8.4 — Pressure to Use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there people in your life who pressure you to use substances?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6zid1yus4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8.5 — Support System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have supportive people who want to help you stay sober and stable?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26ja1tuah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8.6 — Dangerous Situations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Has your substance use led you into dangerous or risky situations (such as driving intoxicated, unsafe areas, or unsafe people)?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76ze43mtnm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 — FUNCTIONING &amp; IMPAIRMENT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8)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xmtiusbed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9.1 — Life Areas Impacted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Multiple Choice</w:t>
        <w:br w:type="textWrapping"/>
        <w:t xml:space="preserve"> Question: Has your substance use or mental health affected any of the following areas of your life?</w:t>
        <w:br w:type="textWrapping"/>
        <w:t xml:space="preserve"> Options:</w:t>
        <w:br w:type="textWrapping"/>
        <w:t xml:space="preserve"> • Work or school</w:t>
        <w:br w:type="textWrapping"/>
        <w:t xml:space="preserve"> • Family or relationships</w:t>
        <w:br w:type="textWrapping"/>
        <w:t xml:space="preserve"> • Legal issues</w:t>
        <w:br w:type="textWrapping"/>
        <w:t xml:space="preserve"> • Physical health</w:t>
        <w:br w:type="textWrapping"/>
        <w:t xml:space="preserve"> • Financial stability</w:t>
        <w:br w:type="textWrapping"/>
        <w:t xml:space="preserve"> • None of the above</w:t>
        <w:br w:type="textWrapping"/>
        <w:t xml:space="preserve"> Required: Yes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7u0s9imbv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9.2 — Missed Responsibilities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In the past 30 days, have you missed work, school, or important responsibilities because of your substance use or mental health?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7qy2dpogt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 — LEGAL &amp; PRACTICAL FACTORS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9)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6jwatunuk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10.1 — Probation or Parole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on probation or parole?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g8uivtr7f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10.2 — Employment Status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employed?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No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ylob32jo1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10.3 — Need for Housing Support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need assistance with finding stable housing during treatment?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s522gk3g4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10.4 — Transportation Reliability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have reliable transportation to attend treatment?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4jv4yoci2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11 — READINESS &amp; MOTIVATION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10)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  <w:br w:type="textWrapping"/>
        <w:t xml:space="preserve"> These fields help determine if the patient can attend PHP or IOP and their willingness for change.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qb4953b5e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11.1 — Readiness to Change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Slider / Number (0–10)</w:t>
        <w:br w:type="textWrapping"/>
        <w:t xml:space="preserve"> Question: On a scale of 0 to 10, how ready are you to make changes in your substance use or mental health?</w:t>
        <w:br w:type="textWrapping"/>
        <w:t xml:space="preserve"> (0 = not ready at all, 10 = completely ready)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tfvojc66s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11.2 — Confidence in Ability to Change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Slider / Number (0–10)</w:t>
        <w:br w:type="textWrapping"/>
        <w:t xml:space="preserve"> Question: On a scale of 0 to 10, how confident are you in your ability to stay on track with treatment?</w:t>
        <w:br w:type="textWrapping"/>
        <w:t xml:space="preserve"> (0 = not confident, 10 = very confident)</w:t>
        <w:br w:type="textWrapping"/>
        <w:t xml:space="preserve"> Required: No</w:t>
        <w:br w:type="textWrapping"/>
        <w:t xml:space="preserve"> Visibility: Always visible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rjtzgli8m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11.3 — Availability for PHP Schedule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able and willing to attend treatment 6 days per week for several hours a day if recommended?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• Not sure</w:t>
        <w:br w:type="textWrapping"/>
        <w:t xml:space="preserve"> Required: Yes</w:t>
        <w:br w:type="textWrapping"/>
        <w:t xml:space="preserve"> Visibility: Always visible</w:t>
        <w:br w:type="textWrapping"/>
        <w:t xml:space="preserve"> Logic Note: Helps decide PHP versus IOP.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ic13swn7t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12 — TREATMENT HISTORY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(Previously Section 11 — numbering updated)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6yidviant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12.1 — Previous Treatment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ever been in treatment for mental health or substance use before?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Always visible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kyrslftro9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12.2 — Date of Most Recent Treatment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(Added per your edit — numbering correct)</w:t>
        <w:br w:type="textWrapping"/>
      </w:r>
      <w:r w:rsidDel="00000000" w:rsidR="00000000" w:rsidRPr="00000000">
        <w:rPr>
          <w:rtl w:val="0"/>
        </w:rPr>
        <w:t xml:space="preserve"> Type: Date</w:t>
        <w:br w:type="textWrapping"/>
        <w:t xml:space="preserve"> Question: When was the most recent treatment you attended?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12.1 = Yes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wxotyr6cf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12.3 — Prior Levels of Care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Multiple Choice</w:t>
        <w:br w:type="textWrapping"/>
        <w:t xml:space="preserve"> Question: Which types of treatment have you participated in before?</w:t>
        <w:br w:type="textWrapping"/>
        <w:t xml:space="preserve"> Options:</w:t>
        <w:br w:type="textWrapping"/>
        <w:t xml:space="preserve"> • Detox (medically supervised withdrawal)</w:t>
        <w:br w:type="textWrapping"/>
        <w:t xml:space="preserve"> • Residential treatment</w:t>
        <w:br w:type="textWrapping"/>
        <w:t xml:space="preserve"> • PHP (Partial Hospitalization Program)</w:t>
        <w:br w:type="textWrapping"/>
        <w:t xml:space="preserve"> • IOP (Intensive Outpatient Program)</w:t>
        <w:br w:type="textWrapping"/>
        <w:t xml:space="preserve"> • Outpatient counseling / OP</w:t>
        <w:br w:type="textWrapping"/>
        <w:t xml:space="preserve"> • Individual therapy</w:t>
        <w:br w:type="textWrapping"/>
        <w:t xml:space="preserve"> • Psychiatry / medication management</w:t>
        <w:br w:type="textWrapping"/>
        <w:t xml:space="preserve"> • Other (please specify)</w:t>
        <w:br w:type="textWrapping"/>
        <w:t xml:space="preserve"> Required: No</w:t>
        <w:br w:type="textWrapping"/>
        <w:t xml:space="preserve"> Visibility (ALL):</w:t>
        <w:br w:type="textWrapping"/>
        <w:t xml:space="preserve"> • Field 12.1 = Yes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wexbn8msyi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12.4 — Completion of Treatment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Did you complete your most recent treatment program?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No</w:t>
        <w:br w:type="textWrapping"/>
        <w:t xml:space="preserve"> Visibility (ALL):</w:t>
        <w:br w:type="textWrapping"/>
        <w:t xml:space="preserve"> • Field 12.1 = Yes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vrbklaza44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12.5 — Relapse After Prior Treatment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relapsed since completing your most recent treatment?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No</w:t>
        <w:br w:type="textWrapping"/>
        <w:t xml:space="preserve"> Visibility (ALL):</w:t>
        <w:br w:type="textWrapping"/>
        <w:t xml:space="preserve"> • Field 12.1 = Yes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75ftmgq80s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13 — MENTAL HEALTH PRIMARY SCREEN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(Same content — numbering updated due to earlier shift)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ryz8yiyipe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VISIBILITY RULES (ANY TRUE):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0.1 = “Mental health symptoms”</w:t>
        <w:br w:type="textWrapping"/>
        <w:t xml:space="preserve"> • Field 0.1 = “Both mental health and alcohol/drugs”</w:t>
        <w:br w:type="textWrapping"/>
        <w:t xml:space="preserve"> • Field 0.1 = “I am not sure”</w:t>
        <w:br w:type="textWrapping"/>
        <w:t xml:space="preserve"> • Field 0.2 = “No, not currently and not recently”</w:t>
        <w:br w:type="textWrapping"/>
        <w:t xml:space="preserve"> • Field 6.1 = Yes (suicidal thoughts)</w:t>
        <w:br w:type="textWrapping"/>
        <w:t xml:space="preserve"> • Field 6.3 = Yes (homicidal thoughts)</w:t>
        <w:br w:type="textWrapping"/>
        <w:t xml:space="preserve"> • Field 6.5 = Yes (hallucinations)</w:t>
        <w:br w:type="textWrapping"/>
        <w:t xml:space="preserve"> • Field 6.6 = Yes (delusions/paranoia)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39yajecqo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13.1 — Main Problem Clarification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Based on everything above, which issue feels like the main problem for you right now?</w:t>
        <w:br w:type="textWrapping"/>
        <w:t xml:space="preserve"> Options:</w:t>
        <w:br w:type="textWrapping"/>
        <w:t xml:space="preserve"> • Alcohol or drug use is the main problem</w:t>
        <w:br w:type="textWrapping"/>
        <w:t xml:space="preserve"> • Mental health symptoms are the main problem</w:t>
        <w:br w:type="textWrapping"/>
        <w:t xml:space="preserve"> • Both issues are equally a problem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main issue is mental health, refer out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3z3rhoke9x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13.2 — Current Mental Health Symptoms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Multiple Choice</w:t>
        <w:br w:type="textWrapping"/>
        <w:t xml:space="preserve"> Question: Which mental health symptoms are you currently experiencing?</w:t>
        <w:br w:type="textWrapping"/>
        <w:t xml:space="preserve"> Options:</w:t>
        <w:br w:type="textWrapping"/>
        <w:t xml:space="preserve"> • Anxiety or nervousness</w:t>
        <w:br w:type="textWrapping"/>
        <w:t xml:space="preserve"> • Panic attacks</w:t>
        <w:br w:type="textWrapping"/>
        <w:t xml:space="preserve"> • Depression or low mood</w:t>
        <w:br w:type="textWrapping"/>
        <w:t xml:space="preserve"> • Mood swings</w:t>
        <w:br w:type="textWrapping"/>
        <w:t xml:space="preserve"> • Irritability or anger</w:t>
        <w:br w:type="textWrapping"/>
        <w:t xml:space="preserve"> • Trauma symptoms (flashbacks, nightmares, hypervigilance)</w:t>
        <w:br w:type="textWrapping"/>
        <w:t xml:space="preserve"> • Obsessive thoughts or compulsive behaviors</w:t>
        <w:br w:type="textWrapping"/>
        <w:t xml:space="preserve"> • Sleep problems (insomnia or excessive sleep)</w:t>
        <w:br w:type="textWrapping"/>
        <w:t xml:space="preserve"> • Hallucinations or delusional beliefs</w:t>
        <w:br w:type="textWrapping"/>
        <w:t xml:space="preserve"> • None of the above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xy4ky9r9r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13.3 — Past Mental Health Diagnoses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you ever been diagnosed with a mental health disorder?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8h587vnz3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13.4 — Diagnosis List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Long Text</w:t>
        <w:br w:type="textWrapping"/>
        <w:t xml:space="preserve"> Question: What mental health diagnoses have you been given?</w:t>
        <w:br w:type="textWrapping"/>
        <w:t xml:space="preserve"> Required: Yes</w:t>
        <w:br w:type="textWrapping"/>
        <w:t xml:space="preserve"> Visibility (ALL):</w:t>
        <w:br w:type="textWrapping"/>
        <w:t xml:space="preserve"> • Field 13.3 = Yes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49t28o1vyx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13.5 — Current Mental Health Providers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seeing a psychiatrist, therapist, or counselor?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No</w:t>
        <w:br w:type="textWrapping"/>
        <w:t xml:space="preserve"> Visibility: Section active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6fb511150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13.6 — Current Psychiatric Medications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Are you currently taking any psychiatric medications?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  <w:br w:type="textWrapping"/>
        <w:t xml:space="preserve"> Visibility: Section active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m3n24pnm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13.7 — Psychiatric Medication List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Long Text</w:t>
        <w:br w:type="textWrapping"/>
        <w:t xml:space="preserve"> Question: Please list the psychiatric medications you are currently taking.</w:t>
        <w:br w:type="textWrapping"/>
        <w:t xml:space="preserve"> Required: No</w:t>
        <w:br w:type="textWrapping"/>
        <w:t xml:space="preserve"> Visibility (ALL):</w:t>
        <w:br w:type="textWrapping"/>
        <w:t xml:space="preserve"> • Field 13.6 = Yes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q6m6q8bfz2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14 — BEHAVIORAL STABILITY MODULE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(New Section 14 — same content, numbering updated)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plug directly into the Residential / HLOC logic.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57cwzecxn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14.1 — Severe Impulsivity or Uncontrolled Behavior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In the past 2 weeks, have you had episodes where you felt unable to control your behavior or impulses?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riwc5f7a6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14.2 — Aggression or Violence Toward Others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In the past 2 weeks, have you acted aggressively or violently toward another person?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t5cxrlak2k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14.3 — Threatening or Intimidating Behavior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Have others recently told you that your behavior felt threatening, unsafe, or unpredictable to them?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l0tgta2tf8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14.4 — Difficulty Following Basic Rules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currently have difficulty following basic expectations, instructions, or rules in structured settings (work, school, programs, etc.)?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h09r259d55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14.5 — Need for Continuous Monitoring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Do you feel you need someone to monitor or check on you frequently throughout the day to stay safe or stable?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damd9c4u3x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14.6 — Recent Property Damage or Dangerous Outbursts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Single Choice</w:t>
        <w:br w:type="textWrapping"/>
        <w:t xml:space="preserve"> Question: In the past 30 days, have you damaged property or had an emotional outburst that felt dangerous to yourself or others?</w:t>
        <w:br w:type="textWrapping"/>
        <w:t xml:space="preserve"> Options:</w:t>
        <w:br w:type="textWrapping"/>
        <w:t xml:space="preserve"> • Yes</w:t>
        <w:br w:type="textWrapping"/>
        <w:t xml:space="preserve"> • No</w:t>
        <w:br w:type="textWrapping"/>
        <w:t xml:space="preserve"> Required: Yes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