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p>
      <w:pPr>
        <w:pStyle w:val="Normal1"/>
        <w:pageBreakBefore w:val="false"/>
        <w:pBdr/>
        <w:shd w:val="clear" w:fill="auto"/>
        <w:rPr/>
      </w:pPr>
      <w:r>
        <w:rPr>
          <w:b/>
          <w:bCs/>
          <w:sz w:val="40"/>
          <w:szCs w:val="40"/>
        </w:rPr>
        <w:drawing>
          <wp:anchor behindDoc="0" distT="57150" distB="57150" distL="57150" distR="57150" simplePos="0" locked="0" layoutInCell="1" allowOverlap="1" relativeHeight="2">
            <wp:simplePos x="0" y="0"/>
            <wp:positionH relativeFrom="column">
              <wp:posOffset>5019675</wp:posOffset>
            </wp:positionH>
            <wp:positionV relativeFrom="paragraph">
              <wp:posOffset>57150</wp:posOffset>
            </wp:positionV>
            <wp:extent cx="1452880" cy="1452880"/>
            <wp:effectExtent l="0" t="0" r="0" b="0"/>
            <wp:wrapSquare wrapText="bothSides"/>
            <wp:docPr id="1" name="image1.jpg" descr="Yuriy Tumakha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Yuriy Tumakha 2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288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40"/>
          <w:szCs w:val="40"/>
        </w:rPr>
        <w:t>Yuriy Tumakha</w:t>
      </w:r>
    </w:p>
    <w:p>
      <w:pPr>
        <w:pStyle w:val="Normal1"/>
        <w:pageBreakBefore w:val="false"/>
        <w:pBdr/>
        <w:shd w:val="clear" w:fill="auto"/>
        <w:spacing w:lineRule="auto" w:line="240" w:before="0" w:after="0"/>
        <w:rPr/>
      </w:pPr>
      <w:r>
        <w:rPr>
          <w:b/>
          <w:bCs/>
        </w:rPr>
        <w:t xml:space="preserve">Phone:  +447476145541    E-mail: </w:t>
      </w:r>
      <w:hyperlink r:id="rId3">
        <w:r>
          <w:rPr>
            <w:b/>
            <w:bCs/>
            <w:color w:val="1155CC"/>
            <w:u w:val="single"/>
          </w:rPr>
          <w:t>yuriy@tumakha.uk</w:t>
        </w:r>
      </w:hyperlink>
    </w:p>
    <w:p>
      <w:pPr>
        <w:pStyle w:val="Normal1"/>
        <w:pageBreakBefore w:val="false"/>
        <w:pBdr/>
        <w:shd w:val="clear" w:fill="auto"/>
        <w:spacing w:lineRule="auto" w:line="240" w:before="0" w:after="0"/>
        <w:rPr>
          <w:b/>
          <w:b/>
          <w:bCs/>
        </w:rPr>
      </w:pPr>
      <w:r>
        <w:rPr>
          <w:b/>
          <w:bCs/>
        </w:rPr>
        <w:t>Address: London, UK</w:t>
      </w:r>
    </w:p>
    <w:p>
      <w:pPr>
        <w:pStyle w:val="Normal1"/>
        <w:pageBreakBefore w:val="false"/>
        <w:pBdr/>
        <w:shd w:val="clear" w:fill="auto"/>
        <w:spacing w:lineRule="auto" w:line="240" w:before="0" w:after="0"/>
        <w:rPr>
          <w:b/>
          <w:b/>
          <w:bCs/>
        </w:rPr>
      </w:pPr>
      <w:hyperlink r:id="rId4">
        <w:r>
          <w:rPr>
            <w:b/>
            <w:bCs/>
            <w:color w:val="1155CC"/>
            <w:u w:val="single"/>
          </w:rPr>
          <w:t>https://tumakha.uk</w:t>
        </w:r>
      </w:hyperlink>
    </w:p>
    <w:p>
      <w:pPr>
        <w:pStyle w:val="Normal1"/>
        <w:pageBreakBefore w:val="false"/>
        <w:pBdr/>
        <w:shd w:val="clear" w:fill="auto"/>
        <w:spacing w:lineRule="auto" w:line="240" w:before="0" w:after="0"/>
        <w:rPr/>
      </w:pPr>
      <w:hyperlink r:id="rId5">
        <w:r>
          <w:rPr>
            <w:b/>
            <w:bCs/>
            <w:color w:val="1155CC"/>
            <w:u w:val="single"/>
          </w:rPr>
          <w:t>https://linkedin.com/in/tumakha</w:t>
        </w:r>
      </w:hyperlink>
    </w:p>
    <w:p>
      <w:pPr>
        <w:pStyle w:val="Normal1"/>
        <w:pageBreakBefore w:val="false"/>
        <w:pBdr/>
        <w:shd w:val="clear" w:fill="auto"/>
        <w:spacing w:lineRule="auto" w:line="240" w:before="0" w:after="0"/>
        <w:rPr/>
      </w:pPr>
      <w:hyperlink r:id="rId6">
        <w:r>
          <w:rPr/>
        </w:r>
      </w:hyperlink>
    </w:p>
    <w:p>
      <w:pPr>
        <w:pStyle w:val="Normal1"/>
        <w:pageBreakBefore w:val="false"/>
        <w:pBdr/>
        <w:shd w:val="clear" w:fill="auto"/>
        <w:ind w:right="-2" w:hanging="0"/>
        <w:rPr/>
      </w:pPr>
      <w:hyperlink r:id="rId7">
        <w:r>
          <w:rPr>
            <w:b/>
            <w:bCs/>
          </w:rPr>
          <w:t>PERSONAL SUMMARY</w:t>
        </w:r>
      </w:hyperlink>
    </w:p>
    <w:p>
      <w:pPr>
        <w:pStyle w:val="Normal1"/>
        <w:spacing w:lineRule="auto" w:line="240" w:before="0" w:after="0"/>
        <w:ind w:right="-2" w:hanging="0"/>
        <w:rPr/>
      </w:pPr>
      <w:r>
        <w:rPr/>
        <w:t>Specialising in Scala, Play, Mongo, and backend development, with a strong focus on clean code, software architecture, and continuous improvement.</w:t>
      </w:r>
    </w:p>
    <w:p>
      <w:pPr>
        <w:pStyle w:val="Normal1"/>
        <w:spacing w:lineRule="auto" w:line="240" w:before="0" w:after="0"/>
        <w:ind w:right="-2" w:hanging="0"/>
        <w:rPr/>
      </w:pPr>
      <w:r>
        <w:rPr/>
        <w:t>I enjoy bringing order to chaos by simplifying complexity, refining existing systems, and building reliable, maintainable software. Always eager to learn, share knowledge, and explore better ways to solve problems.</w:t>
      </w:r>
    </w:p>
    <w:p>
      <w:pPr>
        <w:pStyle w:val="Normal1"/>
        <w:pageBreakBefore w:val="false"/>
        <w:pBdr/>
        <w:shd w:val="clear" w:fill="auto"/>
        <w:spacing w:lineRule="auto" w:line="240" w:before="0" w:after="20"/>
        <w:rPr/>
      </w:pPr>
      <w:r>
        <w:rPr/>
      </w:r>
    </w:p>
    <w:p>
      <w:pPr>
        <w:pStyle w:val="Normal1"/>
        <w:pageBreakBefore w:val="false"/>
        <w:pBdr/>
        <w:shd w:val="clear" w:fill="auto"/>
        <w:spacing w:lineRule="auto" w:line="240" w:before="0" w:after="20"/>
        <w:rPr/>
      </w:pPr>
      <w:r>
        <w:rPr>
          <w:b/>
          <w:bCs/>
        </w:rPr>
        <w:t>KEY SKILLS AND COMPETENCIES</w:t>
      </w:r>
    </w:p>
    <w:p>
      <w:pPr>
        <w:pStyle w:val="Normal1"/>
        <w:pageBreakBefore w:val="false"/>
        <w:pBdr/>
        <w:shd w:val="clear" w:fill="auto"/>
        <w:spacing w:lineRule="auto" w:line="240" w:before="0" w:after="20"/>
        <w:rPr/>
      </w:pPr>
      <w:r>
        <w:rPr/>
      </w:r>
    </w:p>
    <w:p>
      <w:pPr>
        <w:pStyle w:val="Normal1"/>
        <w:pageBreakBefore w:val="false"/>
        <w:numPr>
          <w:ilvl w:val="0"/>
          <w:numId w:val="1"/>
        </w:numPr>
        <w:pBdr/>
        <w:shd w:val="clear" w:fill="auto"/>
        <w:spacing w:lineRule="auto" w:line="240" w:before="0" w:after="0"/>
        <w:ind w:left="720" w:hanging="360"/>
        <w:rPr/>
      </w:pPr>
      <w:r>
        <w:rPr/>
        <w:t>Scala backend: Scala 3, Play Framework, Akka (Cluster, Streams, Http), Apache Spark, Slick, SBT</w:t>
      </w:r>
    </w:p>
    <w:p>
      <w:pPr>
        <w:pStyle w:val="Normal1"/>
        <w:numPr>
          <w:ilvl w:val="0"/>
          <w:numId w:val="1"/>
        </w:numPr>
        <w:spacing w:lineRule="auto" w:line="240" w:before="0" w:after="0"/>
        <w:ind w:left="720" w:hanging="360"/>
        <w:rPr/>
      </w:pPr>
      <w:r>
        <w:rPr/>
        <w:t>Java backend: Spring Boot/Data/MVC/Cloud, JPA, Akka Streams, Kafka, Gradle, Maven</w:t>
      </w:r>
    </w:p>
    <w:p>
      <w:pPr>
        <w:pStyle w:val="Normal1"/>
        <w:pageBreakBefore w:val="false"/>
        <w:numPr>
          <w:ilvl w:val="0"/>
          <w:numId w:val="1"/>
        </w:numPr>
        <w:pBdr/>
        <w:shd w:val="clear" w:fill="auto"/>
        <w:spacing w:lineRule="auto" w:line="240" w:before="0" w:after="20"/>
        <w:ind w:left="720" w:hanging="360"/>
        <w:rPr/>
      </w:pPr>
      <w:r>
        <w:rPr/>
        <w:t>Databases: MySQL, Oracle, MongoDB, Cassandra</w:t>
      </w:r>
    </w:p>
    <w:p>
      <w:pPr>
        <w:pStyle w:val="Normal1"/>
        <w:pageBreakBefore w:val="false"/>
        <w:pBdr/>
        <w:shd w:val="clear" w:fill="auto"/>
        <w:spacing w:lineRule="auto" w:line="240" w:before="0" w:after="20"/>
        <w:rPr/>
      </w:pPr>
      <w:r>
        <w:rPr/>
      </w:r>
    </w:p>
    <w:p>
      <w:pPr>
        <w:pStyle w:val="Normal1"/>
        <w:pageBreakBefore w:val="false"/>
        <w:pBdr/>
        <w:shd w:val="clear" w:fill="auto"/>
        <w:spacing w:lineRule="auto" w:line="240" w:before="0" w:after="20"/>
        <w:rPr>
          <w:b/>
          <w:b/>
          <w:bCs/>
        </w:rPr>
      </w:pPr>
      <w:r>
        <w:rPr>
          <w:b/>
          <w:bCs/>
        </w:rPr>
        <w:t>WORK EXPERIENCE</w:t>
      </w:r>
    </w:p>
    <w:p>
      <w:pPr>
        <w:pStyle w:val="Normal1"/>
        <w:pageBreakBefore w:val="false"/>
        <w:pBdr/>
        <w:shd w:val="clear" w:fill="auto"/>
        <w:spacing w:lineRule="auto" w:line="240" w:before="0" w:after="20"/>
        <w:rPr/>
      </w:pPr>
      <w:r>
        <w:rPr>
          <w:b/>
          <w:bCs/>
        </w:rPr>
        <w:br/>
        <w:t>Scala Developer - HMRC</w:t>
        <w:br/>
      </w:r>
      <w:r>
        <w:rPr/>
        <w:t>September 2021 - now, London, UK</w:t>
        <w:br/>
        <w:t>Valuation Office microservices support and development.</w:t>
        <w:br/>
        <w:t>Scala 3, Cats, Play Framework, Akka, MongoDB</w:t>
        <w:br/>
      </w:r>
      <w:hyperlink r:id="rId8">
        <w:r>
          <w:rPr>
            <w:color w:val="1155CC"/>
            <w:u w:val="single"/>
          </w:rPr>
          <w:t>https://www.gov.uk/council-tax-bands</w:t>
        </w:r>
      </w:hyperlink>
    </w:p>
    <w:p>
      <w:pPr>
        <w:pStyle w:val="Normal1"/>
        <w:pageBreakBefore w:val="false"/>
        <w:pBdr/>
        <w:shd w:val="clear" w:fill="auto"/>
        <w:spacing w:lineRule="auto" w:line="240" w:before="0" w:after="20"/>
        <w:rPr/>
      </w:pPr>
      <w:hyperlink r:id="rId9">
        <w:r>
          <w:rPr>
            <w:color w:val="1155CC"/>
            <w:u w:val="single"/>
          </w:rPr>
          <w:t>https://www.gov.uk/send-rent-lease-details</w:t>
        </w:r>
      </w:hyperlink>
    </w:p>
    <w:p>
      <w:pPr>
        <w:pStyle w:val="Normal1"/>
        <w:pageBreakBefore w:val="false"/>
        <w:pBdr/>
        <w:shd w:val="clear" w:fill="auto"/>
        <w:spacing w:lineRule="auto" w:line="240" w:before="0" w:after="20"/>
        <w:rPr/>
      </w:pPr>
      <w:hyperlink r:id="rId10">
        <w:r>
          <w:rPr>
            <w:color w:val="1155CC"/>
            <w:u w:val="single"/>
          </w:rPr>
          <w:t>https://www.tax.service.gov.uk/valuation-office-agency-contact-frontend/new-or-existing-enquiry</w:t>
        </w:r>
      </w:hyperlink>
    </w:p>
    <w:p>
      <w:pPr>
        <w:pStyle w:val="Normal1"/>
        <w:pageBreakBefore w:val="false"/>
        <w:pBdr/>
        <w:shd w:val="clear" w:fill="auto"/>
        <w:spacing w:lineRule="auto" w:line="240" w:before="0" w:after="20"/>
        <w:rPr>
          <w:b/>
          <w:b/>
          <w:bCs/>
        </w:rPr>
      </w:pPr>
      <w:r>
        <w:rPr>
          <w:b/>
          <w:bCs/>
        </w:rPr>
      </w:r>
    </w:p>
    <w:p>
      <w:pPr>
        <w:pStyle w:val="Normal1"/>
        <w:pageBreakBefore w:val="false"/>
        <w:spacing w:lineRule="auto" w:line="240" w:before="0" w:after="20"/>
        <w:rPr/>
      </w:pPr>
      <w:r>
        <w:rPr>
          <w:b/>
          <w:bCs/>
        </w:rPr>
        <w:t>Senior Java/Scala Developer - iPlato Healthcare</w:t>
        <w:br/>
      </w:r>
      <w:r>
        <w:rPr/>
        <w:t>September 2020 - September 2021, London, UK</w:t>
        <w:br/>
      </w:r>
      <w:hyperlink r:id="rId11">
        <w:r>
          <w:rPr>
            <w:color w:val="1155CC"/>
            <w:u w:val="single"/>
          </w:rPr>
          <w:t>https://mygp.com</w:t>
        </w:r>
      </w:hyperlink>
      <w:r>
        <w:rPr/>
        <w:t xml:space="preserve"> back-end microservices</w:t>
      </w:r>
    </w:p>
    <w:p>
      <w:pPr>
        <w:pStyle w:val="Normal1"/>
        <w:pageBreakBefore w:val="false"/>
        <w:spacing w:lineRule="auto" w:line="240" w:before="0" w:after="20"/>
        <w:rPr>
          <w:b/>
          <w:b/>
          <w:bCs/>
        </w:rPr>
      </w:pPr>
      <w:r>
        <w:rPr/>
        <w:t>AWS, Microservices, Docker,  Scala, Java 11, Akka, Akka Http, elastic4s, DynamoDB, Debezium, Spring Boot/Cloud, Consul, Elasticsearch, Kafka, RabbitMQ, MySQL</w:t>
      </w:r>
    </w:p>
    <w:p>
      <w:pPr>
        <w:pStyle w:val="Normal1"/>
        <w:pageBreakBefore w:val="false"/>
        <w:pBdr/>
        <w:shd w:val="clear" w:fill="auto"/>
        <w:spacing w:lineRule="auto" w:line="240" w:before="0" w:after="20"/>
        <w:rPr>
          <w:b/>
          <w:b/>
          <w:bCs/>
        </w:rPr>
      </w:pPr>
      <w:r>
        <w:rPr>
          <w:b/>
          <w:bCs/>
        </w:rPr>
      </w:r>
    </w:p>
    <w:p>
      <w:pPr>
        <w:pStyle w:val="Normal1"/>
        <w:pageBreakBefore w:val="false"/>
        <w:pBdr/>
        <w:shd w:val="clear" w:fill="auto"/>
        <w:spacing w:lineRule="auto" w:line="240" w:before="0" w:after="20"/>
        <w:rPr/>
      </w:pPr>
      <w:r>
        <w:rPr>
          <w:b/>
          <w:bCs/>
        </w:rPr>
        <w:t>Senior Software Engineer - Asset Control</w:t>
        <w:br/>
      </w:r>
      <w:r>
        <w:rPr/>
        <w:t>August 2019 - February 2020, London, UK</w:t>
        <w:br/>
        <w:t>Scala, Java, AWS, Kubernetes, Docker, Hazelcast, Apache Spark, Akka, Play, Kafka, Cassandra</w:t>
      </w:r>
    </w:p>
    <w:p>
      <w:pPr>
        <w:pStyle w:val="Normal1"/>
        <w:pageBreakBefore w:val="false"/>
        <w:spacing w:lineRule="auto" w:line="240" w:before="0" w:after="20"/>
        <w:rPr/>
      </w:pPr>
      <w:r>
        <w:rPr>
          <w:b/>
          <w:bCs/>
        </w:rPr>
        <w:br/>
        <w:t>Senior Java Software Engineer - Tantalum Corporation</w:t>
        <w:br/>
      </w:r>
      <w:r>
        <w:rPr/>
        <w:t>April 2018 - June 2019, London, UK</w:t>
      </w:r>
    </w:p>
    <w:p>
      <w:pPr>
        <w:pStyle w:val="Normal1"/>
        <w:pageBreakBefore w:val="false"/>
        <w:spacing w:lineRule="auto" w:line="240" w:before="0" w:after="20"/>
        <w:rPr/>
      </w:pPr>
      <w:r>
        <w:rPr/>
        <w:t>Java 8, Microservices, AWS, Spring Boot, Spring Cloud, Consul, Marathon, Kafka, Cassandra</w:t>
      </w:r>
    </w:p>
    <w:p>
      <w:pPr>
        <w:pStyle w:val="Normal1"/>
        <w:pageBreakBefore w:val="false"/>
        <w:spacing w:lineRule="auto" w:line="240" w:before="0" w:after="20"/>
        <w:rPr/>
      </w:pPr>
      <w:r>
        <w:rPr/>
        <w:t>Telematics Platform microservices:</w:t>
        <w:br/>
      </w:r>
      <w:r>
        <w:rPr>
          <w:b/>
          <w:bCs/>
        </w:rPr>
        <w:t>api-subscriptions</w:t>
      </w:r>
      <w:r>
        <w:rPr/>
        <w:t xml:space="preserve"> - Asynchronous integration with company ATT to synchronize users profiles and subscriptions</w:t>
      </w:r>
    </w:p>
    <w:p>
      <w:pPr>
        <w:pStyle w:val="Normal1"/>
        <w:pageBreakBefore w:val="false"/>
        <w:spacing w:lineRule="auto" w:line="240" w:before="0" w:after="20"/>
        <w:rPr/>
      </w:pPr>
      <w:r>
        <w:rPr>
          <w:b/>
          <w:bCs/>
        </w:rPr>
        <w:t>svc-ecosystems-gateway</w:t>
      </w:r>
      <w:r>
        <w:rPr/>
        <w:t xml:space="preserve"> - Integration with Harman endpoints to get device status/change Wi-Fi settings</w:t>
      </w:r>
    </w:p>
    <w:p>
      <w:pPr>
        <w:pStyle w:val="Normal1"/>
        <w:pageBreakBefore w:val="false"/>
        <w:spacing w:lineRule="auto" w:line="240" w:before="0" w:after="20"/>
        <w:rPr/>
      </w:pPr>
      <w:r>
        <w:rPr>
          <w:b/>
          <w:bCs/>
        </w:rPr>
        <w:t>svc-trip-batch</w:t>
      </w:r>
      <w:r>
        <w:rPr/>
        <w:t xml:space="preserve"> - Converting trip telematics data to CSV format to calculate driving score by Octo Telematics</w:t>
      </w:r>
    </w:p>
    <w:p>
      <w:pPr>
        <w:pStyle w:val="Normal1"/>
        <w:pageBreakBefore w:val="false"/>
        <w:spacing w:lineRule="auto" w:line="240" w:before="0" w:after="20"/>
        <w:rPr/>
      </w:pPr>
      <w:r>
        <w:rPr>
          <w:b/>
          <w:bCs/>
        </w:rPr>
        <w:t>api-device-administration</w:t>
      </w:r>
      <w:r>
        <w:rPr/>
        <w:t xml:space="preserve"> - REST API to get device data, associate with user, enable Wi-Fi, cancel registration</w:t>
      </w:r>
    </w:p>
    <w:p>
      <w:pPr>
        <w:pStyle w:val="Normal1"/>
        <w:pageBreakBefore w:val="false"/>
        <w:spacing w:lineRule="auto" w:line="240" w:before="0" w:after="20"/>
        <w:rPr/>
      </w:pPr>
      <w:r>
        <w:rPr>
          <w:b/>
          <w:bCs/>
        </w:rPr>
        <w:t>api-device-status</w:t>
      </w:r>
      <w:r>
        <w:rPr/>
        <w:t xml:space="preserve"> - REST API to get current comprehensive device status and status changes history</w:t>
      </w:r>
    </w:p>
    <w:p>
      <w:pPr>
        <w:pStyle w:val="Normal1"/>
        <w:pageBreakBefore w:val="false"/>
        <w:spacing w:lineRule="auto" w:line="240" w:before="0" w:after="20"/>
        <w:rPr/>
      </w:pPr>
      <w:r>
        <w:rPr>
          <w:b/>
          <w:bCs/>
        </w:rPr>
        <w:t>cmd-sender</w:t>
      </w:r>
      <w:r>
        <w:rPr/>
        <w:t xml:space="preserve"> - Application to send in free form messages and push notifications to users</w:t>
      </w:r>
    </w:p>
    <w:p>
      <w:pPr>
        <w:pStyle w:val="Normal1"/>
        <w:pageBreakBefore w:val="false"/>
        <w:spacing w:lineRule="auto" w:line="240" w:before="0" w:after="20"/>
        <w:rPr/>
      </w:pPr>
      <w:r>
        <w:rPr>
          <w:b/>
          <w:bCs/>
        </w:rPr>
        <w:t>sls-monitoring</w:t>
      </w:r>
      <w:r>
        <w:rPr/>
        <w:t xml:space="preserve"> - Microservices monitoring Lambda deployed by Serverless framework </w:t>
      </w:r>
      <w:hyperlink r:id="rId12">
        <w:r>
          <w:rPr>
            <w:color w:val="1155CC"/>
            <w:u w:val="single"/>
          </w:rPr>
          <w:t>https://serverless.com</w:t>
        </w:r>
      </w:hyperlink>
    </w:p>
    <w:p>
      <w:pPr>
        <w:pStyle w:val="Normal1"/>
        <w:pageBreakBefore w:val="false"/>
        <w:spacing w:lineRule="auto" w:line="240" w:before="0" w:after="20"/>
        <w:rPr/>
      </w:pPr>
      <w:r>
        <w:rPr/>
      </w:r>
    </w:p>
    <w:p>
      <w:pPr>
        <w:pStyle w:val="Normal1"/>
        <w:pageBreakBefore w:val="false"/>
        <w:pBdr/>
        <w:shd w:val="clear" w:fill="auto"/>
        <w:spacing w:lineRule="auto" w:line="240" w:before="0" w:after="20"/>
        <w:rPr/>
      </w:pPr>
      <w:r>
        <w:rPr>
          <w:b/>
          <w:bCs/>
        </w:rPr>
        <w:t>Scala Developer (Contract) - EileanTech Ltd</w:t>
        <w:br/>
      </w:r>
      <w:r>
        <w:rPr/>
        <w:t>July 2017 - Mar 2018</w:t>
      </w:r>
    </w:p>
    <w:p>
      <w:pPr>
        <w:pStyle w:val="Normal1"/>
        <w:pageBreakBefore w:val="false"/>
        <w:spacing w:lineRule="auto" w:line="240" w:before="0" w:after="20"/>
        <w:rPr/>
      </w:pPr>
      <w:r>
        <w:rPr/>
        <w:t>Implemented Archipelago framework integration components for Database, JMS, HTTP, JSON, XML and sort/aggregate/transform components.</w:t>
      </w:r>
    </w:p>
    <w:p>
      <w:pPr>
        <w:pStyle w:val="Normal1"/>
        <w:pageBreakBefore w:val="false"/>
        <w:spacing w:lineRule="auto" w:line="240" w:before="0" w:after="20"/>
        <w:rPr/>
      </w:pPr>
      <w:r>
        <w:rPr/>
        <w:t>Scala, Akka, Slick, scalatest, SBT, Git, JMS, JSON, XML</w:t>
        <w:br/>
      </w:r>
    </w:p>
    <w:p>
      <w:pPr>
        <w:pStyle w:val="Normal1"/>
        <w:pageBreakBefore w:val="false"/>
        <w:spacing w:lineRule="auto" w:line="240" w:before="0" w:after="20"/>
        <w:rPr>
          <w:b/>
          <w:b/>
          <w:bCs/>
        </w:rPr>
      </w:pPr>
      <w:r>
        <w:rPr>
          <w:b/>
          <w:bCs/>
        </w:rPr>
        <w:t>Software Engineer - 10x Banking</w:t>
      </w:r>
    </w:p>
    <w:p>
      <w:pPr>
        <w:pStyle w:val="Normal1"/>
        <w:pageBreakBefore w:val="false"/>
        <w:spacing w:lineRule="auto" w:line="240" w:before="0" w:after="20"/>
        <w:rPr/>
      </w:pPr>
      <w:r>
        <w:rPr/>
        <w:t>February 2017 - June 2017, London, UK</w:t>
      </w:r>
    </w:p>
    <w:p>
      <w:pPr>
        <w:pStyle w:val="Normal1"/>
        <w:pageBreakBefore w:val="false"/>
        <w:spacing w:lineRule="auto" w:line="240" w:before="0" w:after="20"/>
        <w:rPr/>
      </w:pPr>
      <w:r>
        <w:rPr/>
        <w:t>Java 8, Maven, AWS, Amazon SQS, DynamoDB, Activiti workflow</w:t>
      </w:r>
    </w:p>
    <w:p>
      <w:pPr>
        <w:pStyle w:val="Normal1"/>
        <w:pageBreakBefore w:val="false"/>
        <w:pBdr/>
        <w:shd w:val="clear" w:fill="auto"/>
        <w:spacing w:lineRule="auto" w:line="240" w:before="0" w:after="20"/>
        <w:rPr/>
      </w:pPr>
      <w:r>
        <w:rPr/>
      </w:r>
    </w:p>
    <w:p>
      <w:pPr>
        <w:pStyle w:val="Normal1"/>
        <w:pageBreakBefore w:val="false"/>
        <w:pBdr/>
        <w:shd w:val="clear" w:fill="auto"/>
        <w:spacing w:lineRule="auto" w:line="240" w:before="0" w:after="20"/>
        <w:rPr/>
      </w:pPr>
      <w:r>
        <w:rPr>
          <w:b/>
          <w:bCs/>
        </w:rPr>
        <w:t>Senior Java Developer - Freelance</w:t>
      </w:r>
    </w:p>
    <w:p>
      <w:pPr>
        <w:pStyle w:val="Normal1"/>
        <w:pageBreakBefore w:val="false"/>
        <w:pBdr/>
        <w:shd w:val="clear" w:fill="auto"/>
        <w:spacing w:lineRule="auto" w:line="240" w:before="0" w:after="20"/>
        <w:rPr/>
      </w:pPr>
      <w:r>
        <w:rPr/>
        <w:t>February 2014 - January 2017</w:t>
      </w:r>
    </w:p>
    <w:p>
      <w:pPr>
        <w:pStyle w:val="Normal1"/>
        <w:pageBreakBefore w:val="false"/>
        <w:pBdr/>
        <w:shd w:val="clear" w:fill="auto"/>
        <w:spacing w:lineRule="auto" w:line="240" w:before="0" w:after="20"/>
        <w:rPr/>
      </w:pPr>
      <w:r>
        <w:rPr/>
        <w:t>Java 8, Camel, Spring, JPA, Spring MVC, Scala, Akka, SBT, Play framework, JIRA plugin</w:t>
      </w:r>
    </w:p>
    <w:p>
      <w:pPr>
        <w:pStyle w:val="Normal1"/>
        <w:pageBreakBefore w:val="false"/>
        <w:pBdr/>
        <w:shd w:val="clear" w:fill="auto"/>
        <w:spacing w:lineRule="auto" w:line="240" w:before="0" w:after="20"/>
        <w:rPr/>
      </w:pPr>
      <w:r>
        <w:rPr/>
        <w:t>Dashboard to monitor and control Wind Turbines. (Java 8, Spring Boot, SOAP, AngularJS)</w:t>
      </w:r>
    </w:p>
    <w:p>
      <w:pPr>
        <w:pStyle w:val="Normal1"/>
        <w:pageBreakBefore w:val="false"/>
        <w:pBdr/>
        <w:shd w:val="clear" w:fill="auto"/>
        <w:spacing w:lineRule="auto" w:line="240" w:before="0" w:after="20"/>
        <w:rPr/>
      </w:pPr>
      <w:r>
        <w:rPr/>
        <w:t>Yellowfin BI plugins views for REST APIs (Java 8, yellowfinbi-7.2, retrofit-2, okhttp-3, gson)</w:t>
      </w:r>
    </w:p>
    <w:p>
      <w:pPr>
        <w:pStyle w:val="Normal1"/>
        <w:pageBreakBefore w:val="false"/>
        <w:pBdr/>
        <w:shd w:val="clear" w:fill="auto"/>
        <w:spacing w:lineRule="auto" w:line="240" w:before="0" w:after="20"/>
        <w:rPr>
          <w:b/>
          <w:b/>
          <w:bCs/>
        </w:rPr>
      </w:pPr>
      <w:r>
        <w:rPr>
          <w:b/>
          <w:bCs/>
        </w:rPr>
      </w:r>
    </w:p>
    <w:p>
      <w:pPr>
        <w:pStyle w:val="Normal1"/>
        <w:pageBreakBefore w:val="false"/>
        <w:pBdr/>
        <w:shd w:val="clear" w:fill="auto"/>
        <w:spacing w:lineRule="auto" w:line="240" w:before="0" w:after="20"/>
        <w:rPr/>
      </w:pPr>
      <w:r>
        <w:rPr>
          <w:b/>
          <w:bCs/>
        </w:rPr>
        <w:t>Senior Java Developer - Epam Systems</w:t>
      </w:r>
    </w:p>
    <w:p>
      <w:pPr>
        <w:pStyle w:val="Normal1"/>
        <w:pageBreakBefore w:val="false"/>
        <w:pBdr/>
        <w:shd w:val="clear" w:fill="auto"/>
        <w:spacing w:lineRule="auto" w:line="240" w:before="0" w:after="20"/>
        <w:rPr/>
      </w:pPr>
      <w:r>
        <w:rPr/>
        <w:t>September 2013 - January 2014, Kyiv, Ukraine</w:t>
      </w:r>
    </w:p>
    <w:p>
      <w:pPr>
        <w:pStyle w:val="Normal1"/>
        <w:pageBreakBefore w:val="false"/>
        <w:pBdr/>
        <w:shd w:val="clear" w:fill="auto"/>
        <w:spacing w:lineRule="auto" w:line="240" w:before="0" w:after="20"/>
        <w:rPr/>
      </w:pPr>
      <w:r>
        <w:rPr/>
        <w:t>IBM Java 5, Maven, Spring, Hibernate, JMS, XML, XSLT, JUnit, TDD, Agile</w:t>
      </w:r>
    </w:p>
    <w:p>
      <w:pPr>
        <w:pStyle w:val="Normal1"/>
        <w:pageBreakBefore w:val="false"/>
        <w:pBdr/>
        <w:shd w:val="clear" w:fill="auto"/>
        <w:spacing w:lineRule="auto" w:line="240" w:before="0" w:after="20"/>
        <w:rPr/>
      </w:pPr>
      <w:r>
        <w:rPr/>
        <w:t>Implemented new features for bank trades processing. Improved testing coverage.</w:t>
        <w:br/>
      </w:r>
    </w:p>
    <w:p>
      <w:pPr>
        <w:pStyle w:val="Normal1"/>
        <w:pageBreakBefore w:val="false"/>
        <w:pBdr/>
        <w:shd w:val="clear" w:fill="auto"/>
        <w:spacing w:lineRule="auto" w:line="240" w:before="0" w:after="20"/>
        <w:rPr/>
      </w:pPr>
      <w:r>
        <w:rPr>
          <w:b/>
          <w:bCs/>
        </w:rPr>
        <w:t>Senior Java Developer - Ciklum</w:t>
      </w:r>
    </w:p>
    <w:p>
      <w:pPr>
        <w:pStyle w:val="Normal1"/>
        <w:pageBreakBefore w:val="false"/>
        <w:pBdr/>
        <w:shd w:val="clear" w:fill="auto"/>
        <w:spacing w:lineRule="auto" w:line="240" w:before="0" w:after="20"/>
        <w:rPr/>
      </w:pPr>
      <w:r>
        <w:rPr/>
        <w:t>January 2012 - May 2013, Kyiv, Ukraine</w:t>
      </w:r>
    </w:p>
    <w:p>
      <w:pPr>
        <w:pStyle w:val="Normal1"/>
        <w:pageBreakBefore w:val="false"/>
        <w:pBdr/>
        <w:shd w:val="clear" w:fill="auto"/>
        <w:spacing w:lineRule="auto" w:line="240" w:before="0" w:after="20"/>
        <w:rPr/>
      </w:pPr>
      <w:r>
        <w:rPr/>
        <w:t>Java 7, Oracle, Hibernate, Spring, JPA, REST, ActiveMQ, Tapestry, TDD, Agile</w:t>
      </w:r>
    </w:p>
    <w:p>
      <w:pPr>
        <w:pStyle w:val="Normal1"/>
        <w:pageBreakBefore w:val="false"/>
        <w:pBdr/>
        <w:shd w:val="clear" w:fill="auto"/>
        <w:spacing w:lineRule="auto" w:line="240" w:before="0" w:after="20"/>
        <w:rPr/>
      </w:pPr>
      <w:r>
        <w:rPr/>
        <w:t>Implemented from scratch Players Campaign management solution.</w:t>
      </w:r>
    </w:p>
    <w:p>
      <w:pPr>
        <w:pStyle w:val="Normal1"/>
        <w:pageBreakBefore w:val="false"/>
        <w:pBdr/>
        <w:shd w:val="clear" w:fill="auto"/>
        <w:spacing w:lineRule="auto" w:line="240" w:before="0" w:after="20"/>
        <w:rPr/>
      </w:pPr>
      <w:r>
        <w:rPr/>
      </w:r>
    </w:p>
    <w:p>
      <w:pPr>
        <w:pStyle w:val="Normal1"/>
        <w:pageBreakBefore w:val="false"/>
        <w:pBdr/>
        <w:shd w:val="clear" w:fill="auto"/>
        <w:spacing w:lineRule="auto" w:line="240" w:before="0" w:after="20"/>
        <w:rPr/>
      </w:pPr>
      <w:r>
        <w:rPr>
          <w:b/>
          <w:bCs/>
        </w:rPr>
        <w:t>Senior Java Developer - Thomson Reuters</w:t>
      </w:r>
    </w:p>
    <w:p>
      <w:pPr>
        <w:pStyle w:val="Normal1"/>
        <w:pageBreakBefore w:val="false"/>
        <w:pBdr/>
        <w:shd w:val="clear" w:fill="auto"/>
        <w:spacing w:lineRule="auto" w:line="240" w:before="0" w:after="20"/>
        <w:rPr/>
      </w:pPr>
      <w:r>
        <w:rPr/>
        <w:t>December 2007 - January 2012, Kyiv, Ukraine</w:t>
      </w:r>
    </w:p>
    <w:p>
      <w:pPr>
        <w:pStyle w:val="Normal1"/>
        <w:pageBreakBefore w:val="false"/>
        <w:pBdr/>
        <w:shd w:val="clear" w:fill="auto"/>
        <w:spacing w:lineRule="auto" w:line="240" w:before="0" w:after="20"/>
        <w:rPr/>
      </w:pPr>
      <w:r>
        <w:rPr/>
        <w:t>Java 6-7, Hibernate, JPA, Spring, Web Services, Maven, JUnit, TDD, Agile</w:t>
      </w:r>
    </w:p>
    <w:p>
      <w:pPr>
        <w:pStyle w:val="Normal1"/>
        <w:pageBreakBefore w:val="false"/>
        <w:pBdr/>
        <w:shd w:val="clear" w:fill="auto"/>
        <w:spacing w:lineRule="auto" w:line="240" w:before="0" w:after="20"/>
        <w:rPr/>
      </w:pPr>
      <w:r>
        <w:rPr/>
        <w:t>Implemented new features for Thomson Reuters commercial portals and internal services.</w:t>
      </w:r>
    </w:p>
    <w:p>
      <w:pPr>
        <w:pStyle w:val="Normal1"/>
        <w:pageBreakBefore w:val="false"/>
        <w:pBdr/>
        <w:shd w:val="clear" w:fill="auto"/>
        <w:spacing w:lineRule="auto" w:line="240" w:before="0" w:after="20"/>
        <w:rPr/>
      </w:pPr>
      <w:r>
        <w:rPr/>
      </w:r>
    </w:p>
    <w:p>
      <w:pPr>
        <w:pStyle w:val="Normal1"/>
        <w:pageBreakBefore w:val="false"/>
        <w:pBdr/>
        <w:shd w:val="clear" w:fill="auto"/>
        <w:spacing w:lineRule="auto" w:line="240" w:before="0" w:after="20"/>
        <w:rPr/>
      </w:pPr>
      <w:r>
        <w:rPr>
          <w:b/>
          <w:bCs/>
        </w:rPr>
        <w:t>Senior Java Developer - Softline</w:t>
      </w:r>
    </w:p>
    <w:p>
      <w:pPr>
        <w:pStyle w:val="Normal1"/>
        <w:pageBreakBefore w:val="false"/>
        <w:pBdr/>
        <w:shd w:val="clear" w:fill="auto"/>
        <w:spacing w:lineRule="auto" w:line="240" w:before="0" w:after="20"/>
        <w:rPr/>
      </w:pPr>
      <w:r>
        <w:rPr/>
        <w:t>December 2006 - December 2007, Kyiv, Ukraine</w:t>
      </w:r>
    </w:p>
    <w:p>
      <w:pPr>
        <w:pStyle w:val="Normal1"/>
        <w:pageBreakBefore w:val="false"/>
        <w:pBdr/>
        <w:shd w:val="clear" w:fill="auto"/>
        <w:spacing w:lineRule="auto" w:line="240" w:before="0" w:after="20"/>
        <w:rPr/>
      </w:pPr>
      <w:r>
        <w:rPr/>
        <w:t>Java 6, J2EE, MULE ESB, Web Services, JUnit, Cactus, Ant</w:t>
      </w:r>
    </w:p>
    <w:p>
      <w:pPr>
        <w:pStyle w:val="Normal1"/>
        <w:pageBreakBefore w:val="false"/>
        <w:pBdr/>
        <w:shd w:val="clear" w:fill="auto"/>
        <w:spacing w:lineRule="auto" w:line="240" w:before="0" w:after="20"/>
        <w:rPr/>
      </w:pPr>
      <w:r>
        <w:rPr/>
        <w:t>Developed web-application for managing profiles, import/export XML by HTTPS, FTP.</w:t>
      </w:r>
    </w:p>
    <w:p>
      <w:pPr>
        <w:pStyle w:val="Normal1"/>
        <w:pageBreakBefore w:val="false"/>
        <w:pBdr/>
        <w:shd w:val="clear" w:fill="auto"/>
        <w:spacing w:lineRule="auto" w:line="240" w:before="0" w:after="20"/>
        <w:rPr/>
      </w:pPr>
      <w:hyperlink r:id="rId13">
        <w:r>
          <w:rPr/>
        </w:r>
      </w:hyperlink>
    </w:p>
    <w:p>
      <w:pPr>
        <w:pStyle w:val="Normal1"/>
        <w:pageBreakBefore w:val="false"/>
        <w:pBdr/>
        <w:shd w:val="clear" w:fill="auto"/>
        <w:spacing w:lineRule="auto" w:line="240" w:before="0" w:after="20"/>
        <w:rPr/>
      </w:pPr>
      <w:hyperlink r:id="rId14">
        <w:r>
          <w:rPr>
            <w:b/>
            <w:bCs/>
          </w:rPr>
          <w:t>Java Developer - Luxoft</w:t>
        </w:r>
      </w:hyperlink>
    </w:p>
    <w:p>
      <w:pPr>
        <w:pStyle w:val="Normal1"/>
        <w:pageBreakBefore w:val="false"/>
        <w:pBdr/>
        <w:shd w:val="clear" w:fill="auto"/>
        <w:spacing w:lineRule="auto" w:line="240" w:before="0" w:after="20"/>
        <w:rPr/>
      </w:pPr>
      <w:r>
        <w:rPr/>
        <w:t>February 2006 - December 2006, Kyiv, Ukraine</w:t>
      </w:r>
    </w:p>
    <w:p>
      <w:pPr>
        <w:pStyle w:val="Normal1"/>
        <w:pageBreakBefore w:val="false"/>
        <w:pBdr/>
        <w:shd w:val="clear" w:fill="auto"/>
        <w:spacing w:lineRule="auto" w:line="240" w:before="0" w:after="20"/>
        <w:rPr/>
      </w:pPr>
      <w:r>
        <w:rPr/>
        <w:t>Java 5, J2EE, Servlets, JSP, Struts, Oracle PL/SQL, Oracle CM SDK</w:t>
      </w:r>
    </w:p>
    <w:p>
      <w:pPr>
        <w:pStyle w:val="Normal1"/>
        <w:pageBreakBefore w:val="false"/>
        <w:pBdr/>
        <w:shd w:val="clear" w:fill="auto"/>
        <w:spacing w:lineRule="auto" w:line="240" w:before="0" w:after="20"/>
        <w:rPr/>
      </w:pPr>
      <w:r>
        <w:rPr/>
        <w:t>Developed web-application for internal use on ChNPP. It is intended for work with electronic archive of documents, integration with the monitoring system of object "Shelter".</w:t>
      </w:r>
    </w:p>
    <w:p>
      <w:pPr>
        <w:pStyle w:val="Normal1"/>
        <w:pageBreakBefore w:val="false"/>
        <w:pBdr/>
        <w:shd w:val="clear" w:fill="auto"/>
        <w:spacing w:lineRule="auto" w:line="240" w:before="0" w:after="20"/>
        <w:rPr/>
      </w:pPr>
      <w:r>
        <w:rPr/>
      </w:r>
    </w:p>
    <w:p>
      <w:pPr>
        <w:pStyle w:val="Normal1"/>
        <w:pageBreakBefore w:val="false"/>
        <w:pBdr/>
        <w:shd w:val="clear" w:fill="auto"/>
        <w:spacing w:lineRule="auto" w:line="240" w:before="0" w:after="20"/>
        <w:rPr/>
      </w:pPr>
      <w:r>
        <w:rPr>
          <w:b/>
          <w:bCs/>
        </w:rPr>
        <w:t>PHP Developer - MitriDAT</w:t>
      </w:r>
    </w:p>
    <w:p>
      <w:pPr>
        <w:pStyle w:val="Normal1"/>
        <w:pageBreakBefore w:val="false"/>
        <w:pBdr/>
        <w:shd w:val="clear" w:fill="auto"/>
        <w:spacing w:lineRule="auto" w:line="240" w:before="0" w:after="20"/>
        <w:rPr/>
      </w:pPr>
      <w:r>
        <w:rPr/>
        <w:t>March 2005 - December 2005, Kyiv, Ukraine</w:t>
      </w:r>
    </w:p>
    <w:p>
      <w:pPr>
        <w:pStyle w:val="Normal1"/>
        <w:pageBreakBefore w:val="false"/>
        <w:pBdr/>
        <w:shd w:val="clear" w:fill="auto"/>
        <w:spacing w:lineRule="auto" w:line="240" w:before="0" w:after="20"/>
        <w:rPr/>
      </w:pPr>
      <w:r>
        <w:rPr/>
        <w:t>PHP, DHTML, MySQL, XML, XSL</w:t>
      </w:r>
    </w:p>
    <w:p>
      <w:pPr>
        <w:pStyle w:val="Normal1"/>
        <w:pageBreakBefore w:val="false"/>
        <w:pBdr/>
        <w:shd w:val="clear" w:fill="auto"/>
        <w:spacing w:lineRule="auto" w:line="240" w:before="0" w:after="20"/>
        <w:rPr/>
      </w:pPr>
      <w:r>
        <w:rPr/>
        <w:t>SMS Portal for bulk message sending, postponed sending, websites integration.</w:t>
      </w:r>
    </w:p>
    <w:p>
      <w:pPr>
        <w:pStyle w:val="Normal1"/>
        <w:pageBreakBefore w:val="false"/>
        <w:pBdr/>
        <w:shd w:val="clear" w:fill="auto"/>
        <w:spacing w:lineRule="auto" w:line="240" w:before="0" w:after="20"/>
        <w:rPr/>
      </w:pPr>
      <w:hyperlink r:id="rId16">
        <w:r>
          <w:rPr>
            <w:color w:val="1155CC"/>
            <w:u w:val="single"/>
          </w:rPr>
          <w:t>http://smsportal.media24.no/</w:t>
        </w:r>
      </w:hyperlink>
    </w:p>
    <w:p>
      <w:pPr>
        <w:pStyle w:val="Normal1"/>
        <w:pageBreakBefore w:val="false"/>
        <w:pBdr/>
        <w:shd w:val="clear" w:fill="auto"/>
        <w:spacing w:lineRule="auto" w:line="240" w:before="0" w:after="20"/>
        <w:rPr/>
      </w:pPr>
      <w:hyperlink r:id="rId17">
        <w:r>
          <w:rPr/>
        </w:r>
      </w:hyperlink>
    </w:p>
    <w:p>
      <w:pPr>
        <w:pStyle w:val="Normal1"/>
        <w:pageBreakBefore w:val="false"/>
        <w:pBdr/>
        <w:shd w:val="clear" w:fill="auto"/>
        <w:spacing w:lineRule="auto" w:line="240" w:before="0" w:after="20"/>
        <w:rPr/>
      </w:pPr>
      <w:r>
        <w:rPr>
          <w:b/>
          <w:bCs/>
        </w:rPr>
        <w:t>EDUCATION</w:t>
      </w:r>
    </w:p>
    <w:p>
      <w:pPr>
        <w:pStyle w:val="Normal1"/>
        <w:pageBreakBefore w:val="false"/>
        <w:pBdr/>
        <w:shd w:val="clear" w:fill="auto"/>
        <w:spacing w:lineRule="auto" w:line="240" w:before="0" w:after="20"/>
        <w:rPr/>
      </w:pPr>
      <w:r>
        <w:rPr/>
        <w:t>1997 - 2002: Ternopil Ivan Puluj National Technical University, Ukraine</w:t>
      </w:r>
    </w:p>
    <w:sectPr>
      <w:type w:val="nextPage"/>
      <w:pgSz w:w="11906" w:h="16838"/>
      <w:pgMar w:left="1133" w:right="566" w:header="0" w:top="566" w:footer="0" w:bottom="68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9" w:fontKey="{09014A78-CABC-4EF0-12AC-5CD89AEFDE09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fullPage" w:percent="71"/>
  <w:displayBackgroundShape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e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widowControl/>
      <w:spacing w:lineRule="auto" w:line="276" w:before="480" w:after="120"/>
      <w:ind w:left="0" w:right="0" w:hanging="0"/>
      <w:jc w:val="lef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48"/>
      <w:sz w:val="48"/>
      <w:szCs w:val="48"/>
      <w:u w:val="none"/>
      <w:vertAlign w:val="baseline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widowControl/>
      <w:spacing w:lineRule="auto" w:line="276" w:before="360" w:after="80"/>
      <w:ind w:left="0" w:right="0" w:hanging="0"/>
      <w:jc w:val="lef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36"/>
      <w:sz w:val="36"/>
      <w:szCs w:val="36"/>
      <w:u w:val="none"/>
      <w:vertAlign w:val="baseline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widowControl/>
      <w:spacing w:lineRule="auto" w:line="276" w:before="280" w:after="80"/>
      <w:ind w:left="0" w:right="0" w:hanging="0"/>
      <w:jc w:val="lef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8"/>
      <w:sz w:val="28"/>
      <w:szCs w:val="28"/>
      <w:u w:val="none"/>
      <w:vertAlign w:val="baseline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widowControl/>
      <w:spacing w:lineRule="auto" w:line="276" w:before="240" w:after="40"/>
      <w:ind w:left="0" w:right="0" w:hanging="0"/>
      <w:jc w:val="lef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4"/>
      <w:sz w:val="24"/>
      <w:szCs w:val="24"/>
      <w:u w:val="none"/>
      <w:vertAlign w:val="baseline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widowControl/>
      <w:spacing w:lineRule="auto" w:line="276" w:before="220" w:after="40"/>
      <w:ind w:left="0" w:right="0" w:hanging="0"/>
      <w:jc w:val="lef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2"/>
      <w:sz w:val="22"/>
      <w:szCs w:val="22"/>
      <w:u w:val="none"/>
      <w:vertAlign w:val="baseline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widowControl/>
      <w:spacing w:lineRule="auto" w:line="276" w:before="200" w:after="40"/>
      <w:ind w:left="0" w:right="0" w:hanging="0"/>
      <w:jc w:val="lef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0"/>
      <w:sz w:val="20"/>
      <w:szCs w:val="20"/>
      <w:u w:val="none"/>
      <w:vertAlign w:val="baseline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e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widowControl/>
      <w:spacing w:lineRule="auto" w:line="276" w:before="480" w:after="120"/>
      <w:ind w:left="0" w:right="0" w:hanging="0"/>
      <w:jc w:val="lef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72"/>
      <w:sz w:val="72"/>
      <w:szCs w:val="72"/>
      <w:u w:val="none"/>
      <w:vertAlign w:val="baseline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widowControl/>
      <w:spacing w:lineRule="auto" w:line="276" w:before="360" w:after="80"/>
      <w:ind w:left="0" w:right="0" w:hanging="0"/>
      <w:jc w:val="left"/>
    </w:pPr>
    <w:rPr>
      <w:rFonts w:ascii="Georgia" w:hAnsi="Georgia" w:eastAsia="Georgia" w:cs="Georgia"/>
      <w:b w:val="false"/>
      <w:bCs w:val="false"/>
      <w:i/>
      <w:iCs/>
      <w:caps w:val="false"/>
      <w:smallCaps w:val="false"/>
      <w:strike w:val="false"/>
      <w:dstrike w:val="false"/>
      <w:color w:val="666666"/>
      <w:position w:val="0"/>
      <w:sz w:val="48"/>
      <w:sz w:val="48"/>
      <w:szCs w:val="48"/>
      <w:u w:val="none"/>
      <w:vertAlign w:val="baseline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mailto:yuriy@tumakha.uk" TargetMode="External"/><Relationship Id="rId4" Type="http://schemas.openxmlformats.org/officeDocument/2006/relationships/hyperlink" Target="https://tumakha.uk/" TargetMode="External"/><Relationship Id="rId5" Type="http://schemas.openxmlformats.org/officeDocument/2006/relationships/hyperlink" Target="https://linkedin.com/in/tumakha" TargetMode="External"/><Relationship Id="rId6" Type="http://schemas.openxmlformats.org/officeDocument/2006/relationships/hyperlink" Target="http://bit.ly/LinkedIn-Yuriy-Tumakha" TargetMode="External"/><Relationship Id="rId7" Type="http://schemas.openxmlformats.org/officeDocument/2006/relationships/hyperlink" Target="http://bit.ly/LinkedIn-Yuriy-Tumakha" TargetMode="External"/><Relationship Id="rId8" Type="http://schemas.openxmlformats.org/officeDocument/2006/relationships/hyperlink" Target="https://www.gov.uk/council-tax-bands" TargetMode="External"/><Relationship Id="rId9" Type="http://schemas.openxmlformats.org/officeDocument/2006/relationships/hyperlink" Target="https://www.gov.uk/send-rent-lease-details" TargetMode="External"/><Relationship Id="rId10" Type="http://schemas.openxmlformats.org/officeDocument/2006/relationships/hyperlink" Target="https://www.tax.service.gov.uk/valuation-office-agency-contact-frontend/new-or-existing-enquiry" TargetMode="External"/><Relationship Id="rId11" Type="http://schemas.openxmlformats.org/officeDocument/2006/relationships/hyperlink" Target="https://mygp.com/" TargetMode="External"/><Relationship Id="rId12" Type="http://schemas.openxmlformats.org/officeDocument/2006/relationships/hyperlink" Target="https://serverless.com/" TargetMode="External"/><Relationship Id="rId13" Type="http://schemas.openxmlformats.org/officeDocument/2006/relationships/hyperlink" Target="http://helpdesk.quantmarketing.com/" TargetMode="External"/><Relationship Id="rId14" Type="http://schemas.openxmlformats.org/officeDocument/2006/relationships/hyperlink" Target="http://helpdesk.quantmarketing.com/" TargetMode="External"/><Relationship Id="rId15" Type="http://schemas.openxmlformats.org/officeDocument/2006/relationships/hyperlink" Target="http://smsportal.media24.no/" TargetMode="External"/><Relationship Id="rId16" Type="http://schemas.openxmlformats.org/officeDocument/2006/relationships/hyperlink" Target="http://smsportal.media24.no/" TargetMode="External"/><Relationship Id="rId17" Type="http://schemas.openxmlformats.org/officeDocument/2006/relationships/hyperlink" Target="http://smsportal.media24.no/" TargetMode="Externa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LibreOffice/6.4.7.2$Linux_X86_64 LibreOffice_project/40$Build-2</Application>
  <Pages>2</Pages>
  <Words>632</Words>
  <Characters>4097</Characters>
  <CharactersWithSpaces>4669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2026-10-24T21:48:38Z</dcterms:modified>
  <cp:revision>1</cp:revision>
  <dc:subject/>
  <dc:title/>
</cp:coreProperties>
</file>