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都说JGraph是mvc的，下面就写一个图形编辑器展开学习。</w:t>
      </w:r>
    </w:p>
    <w:p w:rsidR="00B23F32" w:rsidRPr="000E3070" w:rsidRDefault="00B23F32" w:rsidP="000E307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图形编辑器首先要能够画图（包括图形的拖放，属性设置），其次将图形保存，然后考虑高级特性：undo/redo，open已存在，缩放，布局，输入输出格式等。 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第一部分</w:t>
      </w:r>
    </w:p>
    <w:p w:rsidR="00B23F32" w:rsidRPr="000E3070" w:rsidRDefault="00B23F32" w:rsidP="00684B90">
      <w:pPr>
        <w:widowControl/>
        <w:spacing w:after="150"/>
        <w:ind w:firstLine="480"/>
        <w:jc w:val="left"/>
        <w:outlineLvl w:val="0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1.       JGraph程序或应用的基本结构</w:t>
      </w:r>
    </w:p>
    <w:p w:rsidR="00B23F32" w:rsidRPr="000E3070" w:rsidRDefault="00B23F32" w:rsidP="000E307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JGraph中用类JGraph来表示一个图，类GraphLayoutCache来表示视图(以前叫GraphView)，类GraphModel表示视图对应的模型。之后，用类Cell在GraphLayoutCache，即视图来具体画图。即Cell是图的基本单元，JGraph里面图是由Cell组成的。所以，通常可以这样理解整体结构：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//创建模型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GraphModel model = new DefaultGraphModel();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//创建视图</w:t>
      </w:r>
    </w:p>
    <w:p w:rsidR="000E3070" w:rsidRPr="000E3070" w:rsidRDefault="00B23F32" w:rsidP="000E3070">
      <w:pPr>
        <w:widowControl/>
        <w:spacing w:after="150"/>
        <w:ind w:firstLine="480"/>
        <w:jc w:val="left"/>
        <w:rPr>
          <w:rFonts w:asciiTheme="minorEastAsia" w:hAnsiTheme="minorEastAsia" w:cs="Arial" w:hint="eastAsia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GraphLayoutCache view = new GraphLayoutCache(model,</w:t>
      </w:r>
    </w:p>
    <w:p w:rsidR="00B23F32" w:rsidRPr="000E3070" w:rsidRDefault="000E3070" w:rsidP="000E307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new</w:t>
      </w:r>
      <w:r w:rsidRPr="000E3070">
        <w:rPr>
          <w:rFonts w:asciiTheme="minorEastAsia" w:hAnsiTheme="minorEastAsia" w:cs="Arial" w:hint="eastAsia"/>
          <w:kern w:val="0"/>
          <w:sz w:val="24"/>
          <w:szCs w:val="24"/>
        </w:rPr>
        <w:t xml:space="preserve"> </w:t>
      </w:r>
      <w:r w:rsidR="00B23F32" w:rsidRPr="000E3070">
        <w:rPr>
          <w:rFonts w:asciiTheme="minorEastAsia" w:hAnsiTheme="minorEastAsia" w:cs="Arial"/>
          <w:kern w:val="0"/>
          <w:sz w:val="24"/>
          <w:szCs w:val="24"/>
        </w:rPr>
        <w:t>DefaultCellViewFactory());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//创建JGraph对象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JGraph graph = new JGraph(model, view);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//下面的代码创建很多Cell，并设置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...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//将所有Cell加入JGraph对象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graph.getGraphLayoutCache().insert(cells);</w:t>
      </w:r>
    </w:p>
    <w:p w:rsidR="00B23F32" w:rsidRPr="000E3070" w:rsidRDefault="00B23F32" w:rsidP="00684B90">
      <w:pPr>
        <w:widowControl/>
        <w:spacing w:after="150"/>
        <w:ind w:firstLine="480"/>
        <w:jc w:val="left"/>
        <w:outlineLvl w:val="0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2.       类Cell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作为JGraph中图的基本组成部分，Cell分为三类：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Vertex，Edge，Port。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noProof/>
          <w:kern w:val="0"/>
          <w:sz w:val="24"/>
          <w:szCs w:val="24"/>
        </w:rPr>
        <w:drawing>
          <wp:inline distT="0" distB="0" distL="0" distR="0">
            <wp:extent cx="2209800" cy="1828800"/>
            <wp:effectExtent l="19050" t="0" r="0" b="0"/>
            <wp:docPr id="1" name="图片 1" descr="http://img.blog.163.com.sixxs.org/photo/XOwlOmnZlWrd9zg3oAFjUA==/4301782069069342518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163.com.sixxs.org/photo/XOwlOmnZlWrd9zg3oAFjUA==/4301782069069342518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      图1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lastRenderedPageBreak/>
        <w:t>如上图，Hello和World是Vertex，它们之间的连接线是Edge，而Edge与Hello的连接处，以及与World的连接处称为Port（图中没有显示的表示）。Port是Edge与Vertex的连接点，每一个连接就一定有一个连接点。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当然JGraph提供了很多方法来设置Cell的属性，包括外观。还可以创建用户自己的外观。</w:t>
      </w:r>
    </w:p>
    <w:p w:rsidR="00B23F32" w:rsidRPr="000E3070" w:rsidRDefault="00B23F32" w:rsidP="00684B90">
      <w:pPr>
        <w:widowControl/>
        <w:spacing w:after="150"/>
        <w:ind w:firstLine="480"/>
        <w:jc w:val="left"/>
        <w:outlineLvl w:val="0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3.       JGraph中视图与模型的关系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视图1有两个Vertex，一个Edge，两个Port。在模型中这样来表示上图的结构：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noProof/>
          <w:kern w:val="0"/>
          <w:sz w:val="24"/>
          <w:szCs w:val="24"/>
        </w:rPr>
        <w:drawing>
          <wp:inline distT="0" distB="0" distL="0" distR="0">
            <wp:extent cx="4572000" cy="1790700"/>
            <wp:effectExtent l="19050" t="0" r="0" b="0"/>
            <wp:docPr id="2" name="图片 2" descr="http://img.blog.163.com.sixxs.org/photo/iXFCqj3za76C0WYOOZHNsA==/3148579089485824534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163.com.sixxs.org/photo/iXFCqj3za76C0WYOOZHNsA==/3148579089485824534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这个结构从技术上来说一个森林，树相连接的森林，所以用roots这个词来表示。在JGraph中将所有的Vertex和Edge作为roots级的，将Port作为其子节点加到相应的节点下。模型提供一系列处理各节点的操作。</w:t>
      </w:r>
    </w:p>
    <w:p w:rsidR="00B23F32" w:rsidRPr="000E3070" w:rsidRDefault="00B23F32" w:rsidP="00684B90">
      <w:pPr>
        <w:widowControl/>
        <w:spacing w:after="150"/>
        <w:ind w:firstLine="480"/>
        <w:jc w:val="left"/>
        <w:outlineLvl w:val="0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4.       创建更有意义的视图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如果要编写一个流程图，那么像图1就可以处理了。因为每个节点上的文字就可以表达了。现在要创建一个工作流建模的图形编辑器，那么只有文字是不能完全表达的。比如用一个Vertex来表示一个活动节点，活动除了名字可以用Vertex上的文本来表达外，活动还具有时间，条件，类型等属性。这个时候用一个活动对象来表达需要的所有信息，然后将该对象赋给Vertex，用javax.swing.tree.DefaultMutableTreeNode.setUserObject(活动对象)。这种使用方法与JTree.setUserObject()的意义是相同的。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总结一下，当你要在Vertex上表达的意义只有一个属性的时候，可以直接在Vertex上以文本的方法显示，当你要表达的意义超过一个属性的时候，就需要使用user object，就像JTree一样。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第二部分</w:t>
      </w:r>
    </w:p>
    <w:p w:rsidR="00B23F32" w:rsidRPr="000E3070" w:rsidRDefault="00B23F32" w:rsidP="00684B90">
      <w:pPr>
        <w:widowControl/>
        <w:spacing w:after="150"/>
        <w:ind w:firstLine="480"/>
        <w:jc w:val="left"/>
        <w:outlineLvl w:val="0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1.       JGraph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72000" cy="2133600"/>
            <wp:effectExtent l="19050" t="0" r="0" b="0"/>
            <wp:docPr id="3" name="图片 3" descr="http://img.blog.163.com.sixxs.org/photo/xysFqPXFH-mqpMFkxdhrWw==/333266372425800821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163.com.sixxs.org/photo/xysFqPXFH-mqpMFkxdhrWw==/333266372425800821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一个不完整的简单描述：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JGraph extends JComponent {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org.jgraph.graph.GraphModel    model;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org.jgraph.plaf.GraphUI            ui;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org.jgraph.graph.GraphLayoutCache    cache;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...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}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出于分解复杂性的考虑，JGraph2将一些可视化属性从view分解给model。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有一个建议：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尽量避免使用GraphLayoutCache，GraphModel提供了足够的方法来操作graph。只在GraphModel无法处理时使用GraphLayoutCache。如果对一个不可见的Cell使用GraphLayoutCache处理的话，该Cell就变成可见的了。这时应该使用GraphModel处理。</w:t>
      </w:r>
    </w:p>
    <w:p w:rsidR="00B23F32" w:rsidRPr="000E3070" w:rsidRDefault="00B23F32" w:rsidP="00684B90">
      <w:pPr>
        <w:widowControl/>
        <w:spacing w:after="150"/>
        <w:ind w:firstLine="480"/>
        <w:jc w:val="left"/>
        <w:outlineLvl w:val="0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2.       Cell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创建Cell之后，很重要的工作就是赋予其属性。一个Cell的属性是一个Map:CellAttributeMap(Attribute/value)，如下：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86200" cy="2381250"/>
            <wp:effectExtent l="19050" t="0" r="0" b="0"/>
            <wp:docPr id="4" name="图片 4" descr="http://img.blog.163.com.sixxs.org/photo/dTaBir-W_Qhicgg3_mQFew==/3944308848646669601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163.com.sixxs.org/photo/dTaBir-W_Qhicgg3_mQFew==/3944308848646669601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多个Cell的属性，即多个Map进一步又构成一个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AllCellsMap(Cell/CellAttributeMap)。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属性的设置通过类GraphConstants来实现，通常形式：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GraphConstants.setXxxx(cell的属性Map,Xxx属性的值)。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编辑Cell的属性，像上面设置Cell的属性那样，遵循了所有Cell的属性AllCellsMap (Cell/CellAttributeMap),CellAttributeMap(Attribute/value)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Map nested = new Hashtable();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Map attributeMap1 = new Hashtable();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GraphConstants.setLineColor(attributeMap1 , Color.orange);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nested.put(cell1, attributeMap1 );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Map attributeMap2 = new Hashtable();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GraphConstants.setLabelAlongEdge(attributeMap2 , true);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nested.put(cell2, attributeMap2 );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graph.getgraphLayoutCache().edit(nested, null, null, null);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graph.getGraphLayoutCache().insert(nested, null, null, null);(?)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lastRenderedPageBreak/>
        <w:t> </w:t>
      </w:r>
      <w:r w:rsidRPr="000E3070">
        <w:rPr>
          <w:rFonts w:asciiTheme="minorEastAsia" w:hAnsiTheme="minorEastAsia" w:cs="Arial"/>
          <w:noProof/>
          <w:kern w:val="0"/>
          <w:sz w:val="24"/>
          <w:szCs w:val="24"/>
        </w:rPr>
        <w:drawing>
          <wp:inline distT="0" distB="0" distL="0" distR="0">
            <wp:extent cx="3924300" cy="2914650"/>
            <wp:effectExtent l="19050" t="0" r="0" b="0"/>
            <wp:docPr id="5" name="图片 5" descr="http://img.blog.163.com.sixxs.org/photo/aPeob9_4rXan4cV66MepIA==/926052673378403738.jp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163.com.sixxs.org/photo/aPeob9_4rXan4cV66MepIA==/926052673378403738.jp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还有一种改变Cell属性的方法：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给edit()传递一个Cell，以及该Cell新的属性Map，如果旧属性中的属性：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例如：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noProof/>
          <w:kern w:val="0"/>
          <w:sz w:val="24"/>
          <w:szCs w:val="24"/>
        </w:rPr>
        <w:drawing>
          <wp:inline distT="0" distB="0" distL="0" distR="0">
            <wp:extent cx="4572000" cy="2819400"/>
            <wp:effectExtent l="19050" t="0" r="0" b="0"/>
            <wp:docPr id="6" name="图片 6" descr="http://img.blog.163.com.sixxs.org/photo/53b8LJTaR2wC8ZUHaqkaRg==/586030901511940676.jp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163.com.sixxs.org/photo/53b8LJTaR2wC8ZUHaqkaRg==/586030901511940676.jp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1.       GraphModel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2.       GraphLayoutCache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[1]在新Map上，根据新Map修改原来的值；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[2]不在新Map上，继续保持；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[3]在新Map的REMOVEATTRIBUTES列出的属性中，则删除原属性；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[4]新Map中出现了原属性中没有的属性，则保持该新属性。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lastRenderedPageBreak/>
        <w:t>删除Cell属性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Object[] keys = new Object[] { GraphConstants.ICON };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GraphConstants.setRemoveAttributes(map, keys);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删除Cell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Cell接口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noProof/>
          <w:kern w:val="0"/>
          <w:sz w:val="24"/>
          <w:szCs w:val="24"/>
        </w:rPr>
        <w:drawing>
          <wp:inline distT="0" distB="0" distL="0" distR="0">
            <wp:extent cx="3990975" cy="2009775"/>
            <wp:effectExtent l="19050" t="0" r="9525" b="0"/>
            <wp:docPr id="7" name="图片 7" descr="http://img.blog.163.com.sixxs.org/photo/ZdvkGLaDFu8W36qTlDc_6w==/586030901511940703.jp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163.com.sixxs.org/photo/ZdvkGLaDFu8W36qTlDc_6w==/586030901511940703.jp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如上是Cell的接口图，Cell有三类，Edge和Port都有对应的接口。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GraphCell既代表Cell，同时Cell的默认实现被认为就是Vertex，所以GraphCell也就是Vertex的接口。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Cell接口中提供setAttriubtes()和getAttributes()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似乎setAttriubtes()要少用或不用，因为下面讲到的GraphModel的insert，edite和remove方法是改变属性的默认方式(GraphLayoutCache也有这三个方法)，并且setAttriubtes()的方式似乎不会把改变记录到undo的记录中。getAttributes()倒是常用。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Edge接口中提供getSource(), getTarget(), setSource() ,setTarget()，这几个跟与Edge连接的Port有关。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Port接口提供edges(), addEdge() , removeEdge():与Edge有关，getAnchor() and setAnchor()：与Vertex有关。</w:t>
      </w:r>
    </w:p>
    <w:p w:rsidR="00B23F32" w:rsidRPr="000E3070" w:rsidRDefault="00B23F32" w:rsidP="00684B90">
      <w:pPr>
        <w:widowControl/>
        <w:spacing w:after="150"/>
        <w:ind w:firstLine="480"/>
        <w:jc w:val="left"/>
        <w:outlineLvl w:val="0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Cell实现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19575" cy="3648075"/>
            <wp:effectExtent l="19050" t="0" r="9525" b="0"/>
            <wp:docPr id="8" name="图片 8" descr="http://img.blog.163.com.sixxs.org/photo/GtjgI0hog9RayyFBKyIJqQ==/926052673378403828.jpg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163.com.sixxs.org/photo/GtjgI0hog9RayyFBKyIJqQ==/926052673378403828.jpg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如上图：这里只画了类层次的继承，没有画接口上的继承关系。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除了其他接口外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DefaultGraphCell继承了GraphCell接口，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DefaultEdge继承了GraphCell接口，Edge接口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DefaultPort继承了GraphCell接口，Port接口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DefaultCell的实现的几个问题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构造函数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clone()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user object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 </w:t>
      </w:r>
    </w:p>
    <w:p w:rsidR="00B23F32" w:rsidRPr="000E3070" w:rsidRDefault="00B23F32" w:rsidP="00684B90">
      <w:pPr>
        <w:widowControl/>
        <w:spacing w:after="150"/>
        <w:ind w:firstLine="480"/>
        <w:jc w:val="left"/>
        <w:outlineLvl w:val="0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Cell的View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到目前为止，Cell都还只有数据结构，没有视图。每个Cell至少有一个CellView来显示。CellView处理Cell在可视化方面的功能。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CellView需要renderer，editor，handle。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B23F32" w:rsidRPr="000E3070" w:rsidTr="00B23F32">
        <w:trPr>
          <w:tblCellSpacing w:w="0" w:type="dxa"/>
        </w:trPr>
        <w:tc>
          <w:tcPr>
            <w:tcW w:w="8520" w:type="dxa"/>
            <w:hideMark/>
          </w:tcPr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为什么要使用CellView，而不是直接用Cell来处理视图表现，JTree之类是没有JTreeView的，JTree和一个renderor就完成所有事情(JGraph是swing的继承，所以经常比较两者)。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因为：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lastRenderedPageBreak/>
              <w:t>JGraph中component比swing中复杂，显示任务也就比swing的component重。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GraphModel和GraphLayoutCache已经完整表达了图的概念，对于那些只想做基于图的分析的人来说，这已经足够了。但是对于需要复杂显示的人来说还不够。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有了CellView似乎对同一个Cell采用不同的显示时，更方便实现。</w:t>
            </w:r>
          </w:p>
        </w:tc>
      </w:tr>
    </w:tbl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lastRenderedPageBreak/>
        <w:t>renderer将component的绘制功能分解出来。(flyweigth)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editor用来编辑Cell的内容。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handle在swing中可以理解为用editor编辑，在JGraph中意为对Cell的拖动，大小调整，以及其他对Cell和多个Cell的交互操作。(基于composite模式)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下面是View，editor，renderer，handle的关系：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noProof/>
          <w:kern w:val="0"/>
          <w:sz w:val="24"/>
          <w:szCs w:val="24"/>
        </w:rPr>
        <w:drawing>
          <wp:inline distT="0" distB="0" distL="0" distR="0">
            <wp:extent cx="4572000" cy="3686175"/>
            <wp:effectExtent l="19050" t="0" r="0" b="0"/>
            <wp:docPr id="9" name="图片 9" descr="http://img.blog.163.com.sixxs.org/photo/TkrRa9nMu_U1DXAtToElMg==/2842052839847856987.jpg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163.com.sixxs.org/photo/TkrRa9nMu_U1DXAtToElMg==/2842052839847856987.jpg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一个问题：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类AbstractCellView中并没有CellHandle的变量。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CellView接口：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getRendererComponent(), getHandle(), getEditor ()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refresh()：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当CellView关联的Cell改变时被调用。但是refresh()只更新CellView的内在属性，而不会repaint CellView外观。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lastRenderedPageBreak/>
        <w:t>update()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refresh()用它同步CellView和Cell的数据。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getParentView(), getChildViews(), removeFromParent() ,isLeaf(),在Vertex边框上的什么位置做Edge的连接：getPerimeterPoint()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 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创建新的CellView和renderer：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记得使用flyweight模式，为每种类型的CellView保持一个静态的render实例，这样可以减小内存使用。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B23F32" w:rsidRPr="000E3070" w:rsidTr="00B23F32">
        <w:trPr>
          <w:tblCellSpacing w:w="0" w:type="dxa"/>
        </w:trPr>
        <w:tc>
          <w:tcPr>
            <w:tcW w:w="8520" w:type="dxa"/>
            <w:hideMark/>
          </w:tcPr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public class MyView extends AbstractCellView {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protected static MyRenderer renderer = new MyRenderer();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public MyView() {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      super();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}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public MyView(Object arg0) {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      super(arg0);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}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public CellViewRenderer getRenderer() {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      return renderer;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}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public Point2D getPerimeterPoint(EdgeView edge, Point2D source, Point2D p) {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      if (getRenderer() instanceof MyRenderer)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            return ((MyRenderer)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      getRenderer()).getPerimeterPoint(this,source, p);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      return super.getPerimeterPoint(edge, source, p);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}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public static class MyRenderer extends JLabel implements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CellViewRenderer, Serializable {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public void paint(Graphics g) {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}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public Component getRendererComponent(JGraph graph, CellView view, </w:t>
            </w: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lastRenderedPageBreak/>
              <w:t>boolean sel, boolean focus, boolean preview) {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}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public Point2D getPerimeterPoint(VertexView view, Point2D source, Point2D p) {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}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}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}</w:t>
            </w:r>
          </w:p>
        </w:tc>
      </w:tr>
    </w:tbl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lastRenderedPageBreak/>
        <w:t>利用CellViewFactory来创建新的CellView：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为每个Cell创建一个View，然后将它们关联，是件麻烦的事情，所以使用CellViewFactory来简化这种创建过程。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CellViewFactory利用createView()来创建view。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GraphLayoutCache关联了CellViewFactory，并有setter和getter。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如果创建GraphLayoutCache的时候没有指定CellViewFactory的话，默认使用DefaultCellViewFactory。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下面是一个新的CellViewFactory的片断：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B23F32" w:rsidRPr="000E3070" w:rsidTr="00B23F32">
        <w:trPr>
          <w:tblCellSpacing w:w="0" w:type="dxa"/>
        </w:trPr>
        <w:tc>
          <w:tcPr>
            <w:tcW w:w="8520" w:type="dxa"/>
            <w:hideMark/>
          </w:tcPr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public CellView createView(GraphModel model, Object cell) {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CellView view = null;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if (model.isPort(cell))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view = createPortView(cell);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else if (model.isEdge(cell))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view = createEdgeView(cell);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else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view = createVertexView(cell);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return view;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}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protected VertexView createVertexView(Object cell) {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if (cell instanceof MyVertex) {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return new MyVertexView(cell);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}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return new VertexView(cell);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}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lastRenderedPageBreak/>
              <w:t>protected EdgeView createEdgeView(Object cell) {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return new EdgeView(cell);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}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protected PortView createPortView(Object cell) {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return new PortView(cell);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}</w:t>
            </w:r>
          </w:p>
        </w:tc>
      </w:tr>
    </w:tbl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lastRenderedPageBreak/>
        <w:t>CellView的默认实现：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VertexView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PortView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EdgeView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Renderer的默认实现：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PortRenderer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VertexRender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EdgeRender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对每类CellView只有一个renderer实例，因此在绘制每个CellView前要根据这个CellView的需要设置renderer的属性。Renderer中保存了Cell的当前状态(selected，preview，focus)，因为绘制Cell的时候是需要状态的。</w:t>
      </w:r>
    </w:p>
    <w:p w:rsidR="00B23F32" w:rsidRPr="000E3070" w:rsidRDefault="00B23F32" w:rsidP="00684B90">
      <w:pPr>
        <w:widowControl/>
        <w:spacing w:after="150"/>
        <w:ind w:firstLine="480"/>
        <w:jc w:val="left"/>
        <w:outlineLvl w:val="0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1.       GraphModel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三个重要方法：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insert()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edit()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remove()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GraphLayoutCache中有类似的三个方法。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访问GraphModel的数据：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在root级访问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getRootCount(),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getRootAt(),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getIndexOfRoot() ,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contains()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更灵活的访问：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Object getSource(Object edge),//Edge的源Port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lastRenderedPageBreak/>
        <w:t>Object getTarget(Object edge)//Edge的目标Port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boolean isEdge(Object edge),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boolean isPort(Object port)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根据关系的访问：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Object getParent(Object child)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int getIndexOfChild(Object parent, Object child)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Object getChild(Object parent, int index)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int getChildCount(Object parent)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示意图：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noProof/>
          <w:kern w:val="0"/>
          <w:sz w:val="24"/>
          <w:szCs w:val="24"/>
        </w:rPr>
        <w:drawing>
          <wp:inline distT="0" distB="0" distL="0" distR="0">
            <wp:extent cx="4572000" cy="2076450"/>
            <wp:effectExtent l="19050" t="0" r="0" b="0"/>
            <wp:docPr id="10" name="图片 10" descr="http://img.blog.163.com.sixxs.org/photo/1i0wlAsRsbW0s3cOi6LTow==/307370674568388670.jpg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163.com.sixxs.org/photo/1i0wlAsRsbW0s3cOi6LTow==/307370674568388670.jpg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根据以上方法得到一些有用的程序片断：</w:t>
      </w:r>
    </w:p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连接到一个Vertex的所有Edge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B23F32" w:rsidRPr="000E3070" w:rsidTr="00B23F32">
        <w:trPr>
          <w:tblCellSpacing w:w="0" w:type="dxa"/>
        </w:trPr>
        <w:tc>
          <w:tcPr>
            <w:tcW w:w="8520" w:type="dxa"/>
            <w:hideMark/>
          </w:tcPr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List listEdges = new ArrayList();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int numChildren = model.getChildCount(cell);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for (int i = 0; i &lt; numChildren; i++) {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Object port = model.getChild(cell, i);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if (model.isPort(port)) {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Iterator iter = model.edges(port);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while (iter.hasNext()) {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listEdges.add(iter.next());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}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}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}</w:t>
            </w:r>
          </w:p>
        </w:tc>
      </w:tr>
    </w:tbl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lastRenderedPageBreak/>
        <w:t>获取Edge的源和目标Vertex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B23F32" w:rsidRPr="000E3070" w:rsidTr="00B23F32">
        <w:trPr>
          <w:tblCellSpacing w:w="0" w:type="dxa"/>
        </w:trPr>
        <w:tc>
          <w:tcPr>
            <w:tcW w:w="8520" w:type="dxa"/>
            <w:hideMark/>
          </w:tcPr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Object sourceVertex = model.getParent(model.getSource(edge));</w:t>
            </w:r>
          </w:p>
          <w:p w:rsidR="00B23F32" w:rsidRPr="000E3070" w:rsidRDefault="00B23F32" w:rsidP="00684B90">
            <w:pPr>
              <w:widowControl/>
              <w:spacing w:after="15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0E3070">
              <w:rPr>
                <w:rFonts w:asciiTheme="minorEastAsia" w:hAnsiTheme="minorEastAsia" w:cs="宋体"/>
                <w:kern w:val="0"/>
                <w:sz w:val="24"/>
                <w:szCs w:val="24"/>
              </w:rPr>
              <w:t>Object targetVertex = model.getParent(model.getTarget(edge));</w:t>
            </w:r>
          </w:p>
        </w:tc>
      </w:tr>
    </w:tbl>
    <w:p w:rsidR="00B23F32" w:rsidRPr="000E3070" w:rsidRDefault="00B23F32" w:rsidP="00684B90">
      <w:pPr>
        <w:widowControl/>
        <w:spacing w:after="150"/>
        <w:ind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0E3070">
        <w:rPr>
          <w:rFonts w:asciiTheme="minorEastAsia" w:hAnsiTheme="minorEastAsia" w:cs="Arial"/>
          <w:kern w:val="0"/>
          <w:sz w:val="24"/>
          <w:szCs w:val="24"/>
        </w:rPr>
        <w:t>2.       GraphLayoutCache</w:t>
      </w:r>
    </w:p>
    <w:p w:rsidR="005B2EA3" w:rsidRPr="000E3070" w:rsidRDefault="005B2EA3" w:rsidP="00684B90">
      <w:pPr>
        <w:rPr>
          <w:rFonts w:asciiTheme="minorEastAsia" w:hAnsiTheme="minorEastAsia"/>
          <w:sz w:val="24"/>
          <w:szCs w:val="24"/>
        </w:rPr>
      </w:pPr>
    </w:p>
    <w:sectPr w:rsidR="005B2EA3" w:rsidRPr="000E3070" w:rsidSect="00210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198" w:rsidRDefault="00DF0198" w:rsidP="00B23F32">
      <w:r>
        <w:separator/>
      </w:r>
    </w:p>
  </w:endnote>
  <w:endnote w:type="continuationSeparator" w:id="1">
    <w:p w:rsidR="00DF0198" w:rsidRDefault="00DF0198" w:rsidP="00B23F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198" w:rsidRDefault="00DF0198" w:rsidP="00B23F32">
      <w:r>
        <w:separator/>
      </w:r>
    </w:p>
  </w:footnote>
  <w:footnote w:type="continuationSeparator" w:id="1">
    <w:p w:rsidR="00DF0198" w:rsidRDefault="00DF0198" w:rsidP="00B23F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3F32"/>
    <w:rsid w:val="000E3070"/>
    <w:rsid w:val="00210633"/>
    <w:rsid w:val="005B2EA3"/>
    <w:rsid w:val="00684B90"/>
    <w:rsid w:val="00B23F32"/>
    <w:rsid w:val="00DF0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6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3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3F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3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3F32"/>
    <w:rPr>
      <w:sz w:val="18"/>
      <w:szCs w:val="18"/>
    </w:rPr>
  </w:style>
  <w:style w:type="paragraph" w:styleId="a5">
    <w:name w:val="Normal (Web)"/>
    <w:basedOn w:val="a"/>
    <w:uiPriority w:val="99"/>
    <w:unhideWhenUsed/>
    <w:rsid w:val="00B23F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23F3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23F32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684B9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684B9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6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g.blog.163.com.sixxs.org/photo/iXFCqj3za76C0WYOOZHNsA==/3148579089485824534.jpg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img.blog.163.com.sixxs.org/photo/ZdvkGLaDFu8W36qTlDc_6w==/586030901511940703.jpg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img.blog.163.com.sixxs.org/photo/dTaBir-W_Qhicgg3_mQFew==/3944308848646669601.jpg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hyperlink" Target="http://img.blog.163.com.sixxs.org/photo/53b8LJTaR2wC8ZUHaqkaRg==/586030901511940676.jpg" TargetMode="External"/><Relationship Id="rId20" Type="http://schemas.openxmlformats.org/officeDocument/2006/relationships/hyperlink" Target="http://img.blog.163.com.sixxs.org/photo/GtjgI0hog9RayyFBKyIJqQ==/926052673378403828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img.blog.163.com.sixxs.org/photo/XOwlOmnZlWrd9zg3oAFjUA==/4301782069069342518.jpg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img.blog.163.com.sixxs.org/photo/1i0wlAsRsbW0s3cOi6LTow==/307370674568388670.jpg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10" Type="http://schemas.openxmlformats.org/officeDocument/2006/relationships/hyperlink" Target="http://img.blog.163.com.sixxs.org/photo/xysFqPXFH-mqpMFkxdhrWw==/333266372425800821.jpg" TargetMode="External"/><Relationship Id="rId19" Type="http://schemas.openxmlformats.org/officeDocument/2006/relationships/image" Target="media/image7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://img.blog.163.com.sixxs.org/photo/aPeob9_4rXan4cV66MepIA==/926052673378403738.jpg" TargetMode="External"/><Relationship Id="rId22" Type="http://schemas.openxmlformats.org/officeDocument/2006/relationships/hyperlink" Target="http://img.blog.163.com.sixxs.org/photo/TkrRa9nMu_U1DXAtToElMg==/2842052839847856987.jp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1110</Words>
  <Characters>6329</Characters>
  <Application>Microsoft Office Word</Application>
  <DocSecurity>0</DocSecurity>
  <Lines>52</Lines>
  <Paragraphs>14</Paragraphs>
  <ScaleCrop>false</ScaleCrop>
  <Company>Xidian</Company>
  <LinksUpToDate>false</LinksUpToDate>
  <CharactersWithSpaces>7425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gejun</dc:creator>
  <cp:keywords/>
  <dc:description/>
  <cp:lastModifiedBy>gejun</cp:lastModifiedBy>
  <cp:revision>6</cp:revision>
  <dcterms:created xsi:type="dcterms:W3CDTF">2010-10-08T09:47:00Z</dcterms:created>
  <dcterms:modified xsi:type="dcterms:W3CDTF">2010-10-08T14:14:00Z</dcterms:modified>
</cp:coreProperties>
</file>