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B9868" w14:textId="77777777" w:rsidR="00CA2219" w:rsidRPr="00CA2219" w:rsidRDefault="00CA2219" w:rsidP="00CA2219">
      <w:r w:rsidRPr="00CA2219">
        <w:rPr>
          <w:b/>
          <w:bCs/>
        </w:rPr>
        <w:t>Prompt:</w:t>
      </w:r>
    </w:p>
    <w:p w14:paraId="5782A5E5" w14:textId="77777777" w:rsidR="00CA2219" w:rsidRPr="00CA2219" w:rsidRDefault="00CA2219" w:rsidP="00CA2219">
      <w:r w:rsidRPr="00CA2219">
        <w:t>I have a new piece saved at content-drafts/2026-womens-prize-for-fiction-shortlist-prediction.md. Roughly 1,460 words, written in my voice, with full SEO frontmatter. Read that file first.</w:t>
      </w:r>
    </w:p>
    <w:p w14:paraId="4A233368" w14:textId="77777777" w:rsidR="00CA2219" w:rsidRPr="00CA2219" w:rsidRDefault="00CA2219" w:rsidP="00CA2219">
      <w:r w:rsidRPr="00CA2219">
        <w:t xml:space="preserve">This is a literary prize prediction piece and it belongs in the </w:t>
      </w:r>
      <w:r w:rsidRPr="00CA2219">
        <w:rPr>
          <w:b/>
          <w:bCs/>
        </w:rPr>
        <w:t>Literary Reviews section of the Must Reads page</w:t>
      </w:r>
      <w:r w:rsidRPr="00CA2219">
        <w:t xml:space="preserve"> (reads.html), alongside the Pulitzer ranking piece (2026-pulitzer-prize-fiction-contenders.html) and the International Booker shortlist piece (2026-international-booker-prize-shortlist.html). Use those two existing pages as the template.</w:t>
      </w:r>
    </w:p>
    <w:p w14:paraId="4378083B" w14:textId="77777777" w:rsidR="00CA2219" w:rsidRPr="00CA2219" w:rsidRDefault="00CA2219" w:rsidP="00CA2219">
      <w:r w:rsidRPr="00CA2219">
        <w:t>Do all of this in one pass.</w:t>
      </w:r>
    </w:p>
    <w:p w14:paraId="6EE0850A" w14:textId="77777777" w:rsidR="00CA2219" w:rsidRPr="00CA2219" w:rsidRDefault="00CA2219" w:rsidP="00CA2219">
      <w:r w:rsidRPr="00CA2219">
        <w:rPr>
          <w:b/>
          <w:bCs/>
        </w:rPr>
        <w:t>1. Create the page</w:t>
      </w:r>
      <w:r w:rsidRPr="00CA2219">
        <w:t xml:space="preserve"> at 2026-womens-prize-for-fiction-shortlist-prediction.html in the repo root, matching the file location pattern of the International Booker piece. Use the exact same HTML scaffolding, header, nav, footer, hero structure, body classes, and CSS as the International Booker template. Visually indistinguishable layout.</w:t>
      </w:r>
    </w:p>
    <w:p w14:paraId="365CC705" w14:textId="77777777" w:rsidR="00CA2219" w:rsidRPr="00CA2219" w:rsidRDefault="00CA2219" w:rsidP="00CA2219">
      <w:r w:rsidRPr="00CA2219">
        <w:rPr>
          <w:b/>
          <w:bCs/>
        </w:rPr>
        <w:t>2. Render the markdown body as clean semantic HTML.</w:t>
      </w:r>
      <w:r w:rsidRPr="00CA2219">
        <w:t xml:space="preserve"> Structure to preserve:</w:t>
      </w:r>
    </w:p>
    <w:p w14:paraId="204BE45C" w14:textId="77777777" w:rsidR="00CA2219" w:rsidRPr="00CA2219" w:rsidRDefault="00CA2219" w:rsidP="00CA2219">
      <w:pPr>
        <w:numPr>
          <w:ilvl w:val="0"/>
          <w:numId w:val="1"/>
        </w:numPr>
      </w:pPr>
      <w:r w:rsidRPr="00CA2219">
        <w:t>Opening scene-set paragraphs (no header above them)</w:t>
      </w:r>
    </w:p>
    <w:p w14:paraId="1A845339" w14:textId="77777777" w:rsidR="00CA2219" w:rsidRPr="00CA2219" w:rsidRDefault="00CA2219" w:rsidP="00CA2219">
      <w:pPr>
        <w:numPr>
          <w:ilvl w:val="0"/>
          <w:numId w:val="1"/>
        </w:numPr>
      </w:pPr>
      <w:r w:rsidRPr="00CA2219">
        <w:t>H1: "Predicting the 2026 Women's Prize for Fiction Shortlist: Six to Watch"</w:t>
      </w:r>
    </w:p>
    <w:p w14:paraId="61797537" w14:textId="77777777" w:rsidR="00CA2219" w:rsidRPr="00CA2219" w:rsidRDefault="00CA2219" w:rsidP="00CA2219">
      <w:pPr>
        <w:numPr>
          <w:ilvl w:val="0"/>
          <w:numId w:val="1"/>
        </w:numPr>
      </w:pPr>
      <w:r w:rsidRPr="00CA2219">
        <w:t>A H2 called "My six predictions"</w:t>
      </w:r>
    </w:p>
    <w:p w14:paraId="0B92B213" w14:textId="77777777" w:rsidR="00CA2219" w:rsidRPr="00CA2219" w:rsidRDefault="00CA2219" w:rsidP="00CA2219">
      <w:pPr>
        <w:numPr>
          <w:ilvl w:val="0"/>
          <w:numId w:val="1"/>
        </w:numPr>
      </w:pPr>
      <w:r w:rsidRPr="00CA2219">
        <w:t>Six H3 sub-sections under it, one per predicted book, with the book title in italics inside the H3</w:t>
      </w:r>
    </w:p>
    <w:p w14:paraId="15C63662" w14:textId="77777777" w:rsidR="00CA2219" w:rsidRPr="00CA2219" w:rsidRDefault="00CA2219" w:rsidP="00CA2219">
      <w:pPr>
        <w:numPr>
          <w:ilvl w:val="0"/>
          <w:numId w:val="1"/>
        </w:numPr>
      </w:pPr>
      <w:r w:rsidRPr="00CA2219">
        <w:t>A H2 called "Who I had to leave off"</w:t>
      </w:r>
    </w:p>
    <w:p w14:paraId="7020F8E8" w14:textId="77777777" w:rsidR="00CA2219" w:rsidRPr="00CA2219" w:rsidRDefault="00CA2219" w:rsidP="00CA2219">
      <w:pPr>
        <w:numPr>
          <w:ilvl w:val="0"/>
          <w:numId w:val="1"/>
        </w:numPr>
      </w:pPr>
      <w:r w:rsidRPr="00CA2219">
        <w:t>A H2 called "My pick for the 11 June winner"</w:t>
      </w:r>
    </w:p>
    <w:p w14:paraId="3BF9DC09" w14:textId="77777777" w:rsidR="00CA2219" w:rsidRPr="00CA2219" w:rsidRDefault="00CA2219" w:rsidP="00CA2219">
      <w:pPr>
        <w:numPr>
          <w:ilvl w:val="0"/>
          <w:numId w:val="1"/>
        </w:numPr>
      </w:pPr>
      <w:r w:rsidRPr="00CA2219">
        <w:t>Italics for all book titles in body text</w:t>
      </w:r>
    </w:p>
    <w:p w14:paraId="7B7B1391" w14:textId="77777777" w:rsidR="00CA2219" w:rsidRPr="00CA2219" w:rsidRDefault="00CA2219" w:rsidP="00CA2219">
      <w:r w:rsidRPr="00CA2219">
        <w:rPr>
          <w:b/>
          <w:bCs/>
        </w:rPr>
        <w:t>3. Apply the purple-last-two-words treatment to the H1.</w:t>
      </w:r>
      <w:r w:rsidRPr="00CA2219">
        <w:t xml:space="preserve"> Last two words are "Six to Watch". Wrap "to Watch" or "Six to Watch" using the canonical existing class on the site. Use whichever pattern matches how other long titles are styled.</w:t>
      </w:r>
    </w:p>
    <w:p w14:paraId="3BAA9AC3" w14:textId="77777777" w:rsidR="00CA2219" w:rsidRPr="00CA2219" w:rsidRDefault="00CA2219" w:rsidP="00CA2219">
      <w:r w:rsidRPr="00CA2219">
        <w:rPr>
          <w:b/>
          <w:bCs/>
        </w:rPr>
        <w:t>4. Use the frontmatter values for head metadata.</w:t>
      </w:r>
      <w:r w:rsidRPr="00CA2219">
        <w:t xml:space="preserve"> Title, meta description, canonical, author David Moran, date 11 April 2026, language en-GB.</w:t>
      </w:r>
    </w:p>
    <w:p w14:paraId="1AFFF2B3" w14:textId="77777777" w:rsidR="00CA2219" w:rsidRPr="00CA2219" w:rsidRDefault="00CA2219" w:rsidP="00CA2219">
      <w:r w:rsidRPr="00CA2219">
        <w:rPr>
          <w:b/>
          <w:bCs/>
        </w:rPr>
        <w:t>5. Add Open Graph and Twitter Card meta tags</w:t>
      </w:r>
      <w:r w:rsidRPr="00CA2219">
        <w:t xml:space="preserve"> matching the International Booker piece. og:type article, og:locale en_GB, article:section "Literary Reviews".</w:t>
      </w:r>
    </w:p>
    <w:p w14:paraId="680E77EB" w14:textId="77777777" w:rsidR="00CA2219" w:rsidRPr="00CA2219" w:rsidRDefault="00CA2219" w:rsidP="00CA2219">
      <w:r w:rsidRPr="00CA2219">
        <w:rPr>
          <w:b/>
          <w:bCs/>
        </w:rPr>
        <w:t>6. Add JSON-LD Article schema</w:t>
      </w:r>
      <w:r w:rsidRPr="00CA2219">
        <w:t xml:space="preserve"> matching the structure used on the International Booker piece. Headline, author, datePublished 2026-04-11, dateModified today, publisher Tumbleweed Words, description from frontmatter, mainEntityOfPage canonical, inLanguage en-GB, articleSection Literary Reviews, keywords from frontmatter.</w:t>
      </w:r>
    </w:p>
    <w:p w14:paraId="0E1B69BC" w14:textId="77777777" w:rsidR="00CA2219" w:rsidRPr="00CA2219" w:rsidRDefault="00CA2219" w:rsidP="00CA2219">
      <w:r w:rsidRPr="00CA2219">
        <w:rPr>
          <w:b/>
          <w:bCs/>
        </w:rPr>
        <w:t>Do NOT add Book schema or Bookshop.org affiliate links to this page yet.</w:t>
      </w:r>
      <w:r w:rsidRPr="00CA2219">
        <w:t xml:space="preserve"> I will add those on 22 April when the actual shortlist drops. For now this is a prediction piece and the books may change.</w:t>
      </w:r>
    </w:p>
    <w:p w14:paraId="4CB41256" w14:textId="77777777" w:rsidR="00CA2219" w:rsidRPr="00CA2219" w:rsidRDefault="00CA2219" w:rsidP="00CA2219">
      <w:r w:rsidRPr="00CA2219">
        <w:rPr>
          <w:b/>
          <w:bCs/>
        </w:rPr>
        <w:t>7. Render the three internal links in the markdown as proper anchor tags with relative URLs:</w:t>
      </w:r>
    </w:p>
    <w:p w14:paraId="33303A32" w14:textId="77777777" w:rsidR="00CA2219" w:rsidRPr="00CA2219" w:rsidRDefault="00CA2219" w:rsidP="00CA2219">
      <w:pPr>
        <w:numPr>
          <w:ilvl w:val="0"/>
          <w:numId w:val="2"/>
        </w:numPr>
      </w:pPr>
      <w:r w:rsidRPr="00CA2219">
        <w:lastRenderedPageBreak/>
        <w:t>2026-international-booker-prize-shortlist.html (appears twice)</w:t>
      </w:r>
    </w:p>
    <w:p w14:paraId="5C35588B" w14:textId="77777777" w:rsidR="00CA2219" w:rsidRPr="00CA2219" w:rsidRDefault="00CA2219" w:rsidP="00CA2219">
      <w:pPr>
        <w:numPr>
          <w:ilvl w:val="0"/>
          <w:numId w:val="2"/>
        </w:numPr>
      </w:pPr>
      <w:r w:rsidRPr="00CA2219">
        <w:t>2026-pulitzer-prize-fiction-contenders.html (closing section)</w:t>
      </w:r>
    </w:p>
    <w:p w14:paraId="0592B82C" w14:textId="77777777" w:rsidR="00CA2219" w:rsidRPr="00CA2219" w:rsidRDefault="00CA2219" w:rsidP="00CA2219">
      <w:r w:rsidRPr="00CA2219">
        <w:t>No additional internal links.</w:t>
      </w:r>
    </w:p>
    <w:p w14:paraId="68B02422" w14:textId="77777777" w:rsidR="00CA2219" w:rsidRPr="00CA2219" w:rsidRDefault="00CA2219" w:rsidP="00CA2219">
      <w:r w:rsidRPr="00CA2219">
        <w:rPr>
          <w:b/>
          <w:bCs/>
        </w:rPr>
        <w:t>8. Add the new piece to the Must Reads page (reads.html) under the Literary Reviews section.</w:t>
      </w:r>
      <w:r w:rsidRPr="00CA2219">
        <w:t xml:space="preserve"> Find the section that contains both 2026-pulitzer-prize-fiction-contenders.html and 2026-international-booker-prize-shortlist.html. Add the new Women's Prize piece directly above the International Booker piece, as the most recent entry. Use the exact same card style and structure as the existing prize cards. The three prize ranking pieces should sit visually adjacent in the Literary Reviews section.</w:t>
      </w:r>
    </w:p>
    <w:p w14:paraId="48671660" w14:textId="77777777" w:rsidR="00CA2219" w:rsidRPr="00CA2219" w:rsidRDefault="00CA2219" w:rsidP="00CA2219">
      <w:r w:rsidRPr="00CA2219">
        <w:t>Card content:</w:t>
      </w:r>
    </w:p>
    <w:p w14:paraId="35D23B8A" w14:textId="77777777" w:rsidR="00CA2219" w:rsidRPr="00CA2219" w:rsidRDefault="00CA2219" w:rsidP="00CA2219">
      <w:pPr>
        <w:numPr>
          <w:ilvl w:val="0"/>
          <w:numId w:val="3"/>
        </w:numPr>
      </w:pPr>
      <w:r w:rsidRPr="00CA2219">
        <w:t>Eyebrow: "Literary Prizes · 2026"</w:t>
      </w:r>
    </w:p>
    <w:p w14:paraId="5D42EEBA" w14:textId="77777777" w:rsidR="00CA2219" w:rsidRPr="00CA2219" w:rsidRDefault="00CA2219" w:rsidP="00CA2219">
      <w:pPr>
        <w:numPr>
          <w:ilvl w:val="0"/>
          <w:numId w:val="3"/>
        </w:numPr>
      </w:pPr>
      <w:r w:rsidRPr="00CA2219">
        <w:t>Title: "Predicting the 2026 Women's Prize for Fiction Shortlist: Six to Watch"</w:t>
      </w:r>
    </w:p>
    <w:p w14:paraId="6BCD4E5A" w14:textId="77777777" w:rsidR="00CA2219" w:rsidRPr="00CA2219" w:rsidRDefault="00CA2219" w:rsidP="00CA2219">
      <w:pPr>
        <w:numPr>
          <w:ilvl w:val="0"/>
          <w:numId w:val="3"/>
        </w:numPr>
      </w:pPr>
      <w:r w:rsidRPr="00CA2219">
        <w:t>Short preview: "The shortlist drops on 22 April. Thirty years on, my six predicted survivors and one writer's pick for the 11 June winner."</w:t>
      </w:r>
    </w:p>
    <w:p w14:paraId="3E43CB68" w14:textId="77777777" w:rsidR="00CA2219" w:rsidRPr="00CA2219" w:rsidRDefault="00CA2219" w:rsidP="00CA2219">
      <w:pPr>
        <w:numPr>
          <w:ilvl w:val="0"/>
          <w:numId w:val="3"/>
        </w:numPr>
      </w:pPr>
      <w:r w:rsidRPr="00CA2219">
        <w:t>Read more link to the new page</w:t>
      </w:r>
    </w:p>
    <w:p w14:paraId="49DF203C" w14:textId="77777777" w:rsidR="00CA2219" w:rsidRPr="00CA2219" w:rsidRDefault="00CA2219" w:rsidP="00CA2219">
      <w:pPr>
        <w:numPr>
          <w:ilvl w:val="0"/>
          <w:numId w:val="3"/>
        </w:numPr>
      </w:pPr>
      <w:r w:rsidRPr="00CA2219">
        <w:t>Image: leave blank or use the default review placeholder</w:t>
      </w:r>
    </w:p>
    <w:p w14:paraId="0FE47444" w14:textId="77777777" w:rsidR="00CA2219" w:rsidRPr="00CA2219" w:rsidRDefault="00CA2219" w:rsidP="00CA2219">
      <w:r w:rsidRPr="00CA2219">
        <w:rPr>
          <w:b/>
          <w:bCs/>
        </w:rPr>
        <w:t>9. Add the new piece to the Latest section on the homepage (index.html).</w:t>
      </w:r>
      <w:r w:rsidRPr="00CA2219">
        <w:t xml:space="preserve"> Top entry, push existing entries down, drop the oldest off the bottom if the section has a fixed count. Match the existing item structure.</w:t>
      </w:r>
    </w:p>
    <w:p w14:paraId="4A4D1FB5" w14:textId="77777777" w:rsidR="00CA2219" w:rsidRPr="00CA2219" w:rsidRDefault="00CA2219" w:rsidP="00CA2219">
      <w:r w:rsidRPr="00CA2219">
        <w:t>Latest section content:</w:t>
      </w:r>
    </w:p>
    <w:p w14:paraId="0BC635C7" w14:textId="77777777" w:rsidR="00CA2219" w:rsidRPr="00CA2219" w:rsidRDefault="00CA2219" w:rsidP="00CA2219">
      <w:pPr>
        <w:numPr>
          <w:ilvl w:val="0"/>
          <w:numId w:val="4"/>
        </w:numPr>
      </w:pPr>
      <w:r w:rsidRPr="00CA2219">
        <w:t>Eyebrow: "Literary Prizes · 2026"</w:t>
      </w:r>
    </w:p>
    <w:p w14:paraId="4E09D0A9" w14:textId="77777777" w:rsidR="00CA2219" w:rsidRPr="00CA2219" w:rsidRDefault="00CA2219" w:rsidP="00CA2219">
      <w:pPr>
        <w:numPr>
          <w:ilvl w:val="0"/>
          <w:numId w:val="4"/>
        </w:numPr>
      </w:pPr>
      <w:r w:rsidRPr="00CA2219">
        <w:t>Title: "Predicting the 2026 Women's Prize for Fiction Shortlist: Six to Watch"</w:t>
      </w:r>
    </w:p>
    <w:p w14:paraId="6996B42A" w14:textId="77777777" w:rsidR="00CA2219" w:rsidRPr="00CA2219" w:rsidRDefault="00CA2219" w:rsidP="00CA2219">
      <w:pPr>
        <w:numPr>
          <w:ilvl w:val="0"/>
          <w:numId w:val="4"/>
        </w:numPr>
      </w:pPr>
      <w:r w:rsidRPr="00CA2219">
        <w:t>Link to new page</w:t>
      </w:r>
    </w:p>
    <w:p w14:paraId="558AA81E" w14:textId="77777777" w:rsidR="00CA2219" w:rsidRPr="00CA2219" w:rsidRDefault="00CA2219" w:rsidP="00CA2219">
      <w:pPr>
        <w:numPr>
          <w:ilvl w:val="0"/>
          <w:numId w:val="4"/>
        </w:numPr>
      </w:pPr>
      <w:r w:rsidRPr="00CA2219">
        <w:t>Date: 11 April 2026</w:t>
      </w:r>
    </w:p>
    <w:p w14:paraId="43606037" w14:textId="77777777" w:rsidR="00CA2219" w:rsidRPr="00CA2219" w:rsidRDefault="00CA2219" w:rsidP="00CA2219">
      <w:r w:rsidRPr="00CA2219">
        <w:t>Do NOT add to the rolling carousel. Do NOT add to the Essays &amp; Culture page.</w:t>
      </w:r>
    </w:p>
    <w:p w14:paraId="6357E53C" w14:textId="77777777" w:rsidR="00CA2219" w:rsidRPr="00CA2219" w:rsidRDefault="00CA2219" w:rsidP="00CA2219">
      <w:r w:rsidRPr="00CA2219">
        <w:rPr>
          <w:b/>
          <w:bCs/>
        </w:rPr>
        <w:t>10. Update sitemap.xml</w:t>
      </w:r>
      <w:r w:rsidRPr="00CA2219">
        <w:t xml:space="preserve"> to include the new page URL with today's date.</w:t>
      </w:r>
    </w:p>
    <w:p w14:paraId="3E022509" w14:textId="77777777" w:rsidR="00CA2219" w:rsidRPr="00CA2219" w:rsidRDefault="00CA2219" w:rsidP="00CA2219">
      <w:r w:rsidRPr="00CA2219">
        <w:rPr>
          <w:b/>
          <w:bCs/>
        </w:rPr>
        <w:t>11. Leave the draft markdown file in place.</w:t>
      </w:r>
      <w:r w:rsidRPr="00CA2219">
        <w:t xml:space="preserve"> Do not delete it.</w:t>
      </w:r>
    </w:p>
    <w:p w14:paraId="735395DF" w14:textId="77777777" w:rsidR="00CA2219" w:rsidRPr="00CA2219" w:rsidRDefault="00CA2219" w:rsidP="00CA2219">
      <w:r w:rsidRPr="00CA2219">
        <w:rPr>
          <w:b/>
          <w:bCs/>
        </w:rPr>
        <w:t>12. Commit</w:t>
      </w:r>
      <w:r w:rsidRPr="00CA2219">
        <w:t xml:space="preserve"> with the message: Publish Women's Prize 2026 shortlist prediction piece to Must Reads</w:t>
      </w:r>
    </w:p>
    <w:p w14:paraId="68A9706A" w14:textId="77777777" w:rsidR="00CA2219" w:rsidRPr="00CA2219" w:rsidRDefault="00CA2219" w:rsidP="00CA2219">
      <w:r w:rsidRPr="00CA2219">
        <w:t>In the commit body, list the files changed.</w:t>
      </w:r>
    </w:p>
    <w:p w14:paraId="474A7BA2" w14:textId="77777777" w:rsidR="00CA2219" w:rsidRPr="00CA2219" w:rsidRDefault="00CA2219" w:rsidP="00CA2219">
      <w:r w:rsidRPr="00CA2219">
        <w:rPr>
          <w:b/>
          <w:bCs/>
        </w:rPr>
        <w:t>Before you make any changes, report back:</w:t>
      </w:r>
    </w:p>
    <w:p w14:paraId="0F75C9A0" w14:textId="77777777" w:rsidR="00CA2219" w:rsidRPr="00CA2219" w:rsidRDefault="00CA2219" w:rsidP="00CA2219">
      <w:pPr>
        <w:numPr>
          <w:ilvl w:val="0"/>
          <w:numId w:val="5"/>
        </w:numPr>
      </w:pPr>
      <w:r w:rsidRPr="00CA2219">
        <w:t>Confirm the Literary Reviews section on reads.html contains both the Pulitzer and International Booker pieces</w:t>
      </w:r>
    </w:p>
    <w:p w14:paraId="34C4B573" w14:textId="77777777" w:rsidR="00CA2219" w:rsidRPr="00CA2219" w:rsidRDefault="00CA2219" w:rsidP="00CA2219">
      <w:pPr>
        <w:numPr>
          <w:ilvl w:val="0"/>
          <w:numId w:val="5"/>
        </w:numPr>
      </w:pPr>
      <w:r w:rsidRPr="00CA2219">
        <w:t>Confirm the Latest section exists on index.html and how many items it holds</w:t>
      </w:r>
    </w:p>
    <w:p w14:paraId="7971CAB3" w14:textId="77777777" w:rsidR="00CA2219" w:rsidRPr="00CA2219" w:rsidRDefault="00CA2219" w:rsidP="00CA2219">
      <w:pPr>
        <w:numPr>
          <w:ilvl w:val="0"/>
          <w:numId w:val="5"/>
        </w:numPr>
      </w:pPr>
      <w:r w:rsidRPr="00CA2219">
        <w:lastRenderedPageBreak/>
        <w:t>Confirm the canonical purple-last-two-words class name</w:t>
      </w:r>
    </w:p>
    <w:p w14:paraId="1D7A31A3" w14:textId="77777777" w:rsidR="00CA2219" w:rsidRPr="00CA2219" w:rsidRDefault="00CA2219" w:rsidP="00CA2219">
      <w:pPr>
        <w:numPr>
          <w:ilvl w:val="0"/>
          <w:numId w:val="5"/>
        </w:numPr>
      </w:pPr>
      <w:r w:rsidRPr="00CA2219">
        <w:t>Confirm both internal link targets exist</w:t>
      </w:r>
    </w:p>
    <w:p w14:paraId="73CEF063" w14:textId="77777777" w:rsidR="00CA2219" w:rsidRPr="00CA2219" w:rsidRDefault="00CA2219" w:rsidP="00CA2219">
      <w:r w:rsidRPr="00CA2219">
        <w:t>Then make the edits and confirm the commit.</w:t>
      </w:r>
    </w:p>
    <w:p w14:paraId="59816231" w14:textId="77777777" w:rsidR="000A1504" w:rsidRDefault="000A1504"/>
    <w:sectPr w:rsidR="000A1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0F09"/>
    <w:multiLevelType w:val="multilevel"/>
    <w:tmpl w:val="F24A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3512E"/>
    <w:multiLevelType w:val="multilevel"/>
    <w:tmpl w:val="4670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24C1C"/>
    <w:multiLevelType w:val="multilevel"/>
    <w:tmpl w:val="16446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FB7B73"/>
    <w:multiLevelType w:val="multilevel"/>
    <w:tmpl w:val="97A0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900694"/>
    <w:multiLevelType w:val="multilevel"/>
    <w:tmpl w:val="30B0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048599">
    <w:abstractNumId w:val="4"/>
  </w:num>
  <w:num w:numId="2" w16cid:durableId="430051153">
    <w:abstractNumId w:val="0"/>
  </w:num>
  <w:num w:numId="3" w16cid:durableId="399836249">
    <w:abstractNumId w:val="3"/>
  </w:num>
  <w:num w:numId="4" w16cid:durableId="463624168">
    <w:abstractNumId w:val="1"/>
  </w:num>
  <w:num w:numId="5" w16cid:durableId="1525306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219"/>
    <w:rsid w:val="000A1504"/>
    <w:rsid w:val="00340F0D"/>
    <w:rsid w:val="004545EA"/>
    <w:rsid w:val="0095183E"/>
    <w:rsid w:val="009D6EEE"/>
    <w:rsid w:val="00C31916"/>
    <w:rsid w:val="00CA22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4E5FD"/>
  <w15:chartTrackingRefBased/>
  <w15:docId w15:val="{064CE06D-147D-4726-B88F-071134278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2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2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2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2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2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2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2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2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219"/>
    <w:rPr>
      <w:rFonts w:eastAsiaTheme="majorEastAsia" w:cstheme="majorBidi"/>
      <w:color w:val="272727" w:themeColor="text1" w:themeTint="D8"/>
    </w:rPr>
  </w:style>
  <w:style w:type="paragraph" w:styleId="Title">
    <w:name w:val="Title"/>
    <w:basedOn w:val="Normal"/>
    <w:next w:val="Normal"/>
    <w:link w:val="TitleChar"/>
    <w:uiPriority w:val="10"/>
    <w:qFormat/>
    <w:rsid w:val="00CA2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219"/>
    <w:pPr>
      <w:spacing w:before="160"/>
      <w:jc w:val="center"/>
    </w:pPr>
    <w:rPr>
      <w:i/>
      <w:iCs/>
      <w:color w:val="404040" w:themeColor="text1" w:themeTint="BF"/>
    </w:rPr>
  </w:style>
  <w:style w:type="character" w:customStyle="1" w:styleId="QuoteChar">
    <w:name w:val="Quote Char"/>
    <w:basedOn w:val="DefaultParagraphFont"/>
    <w:link w:val="Quote"/>
    <w:uiPriority w:val="29"/>
    <w:rsid w:val="00CA2219"/>
    <w:rPr>
      <w:i/>
      <w:iCs/>
      <w:color w:val="404040" w:themeColor="text1" w:themeTint="BF"/>
    </w:rPr>
  </w:style>
  <w:style w:type="paragraph" w:styleId="ListParagraph">
    <w:name w:val="List Paragraph"/>
    <w:basedOn w:val="Normal"/>
    <w:uiPriority w:val="34"/>
    <w:qFormat/>
    <w:rsid w:val="00CA2219"/>
    <w:pPr>
      <w:ind w:left="720"/>
      <w:contextualSpacing/>
    </w:pPr>
  </w:style>
  <w:style w:type="character" w:styleId="IntenseEmphasis">
    <w:name w:val="Intense Emphasis"/>
    <w:basedOn w:val="DefaultParagraphFont"/>
    <w:uiPriority w:val="21"/>
    <w:qFormat/>
    <w:rsid w:val="00CA2219"/>
    <w:rPr>
      <w:i/>
      <w:iCs/>
      <w:color w:val="0F4761" w:themeColor="accent1" w:themeShade="BF"/>
    </w:rPr>
  </w:style>
  <w:style w:type="paragraph" w:styleId="IntenseQuote">
    <w:name w:val="Intense Quote"/>
    <w:basedOn w:val="Normal"/>
    <w:next w:val="Normal"/>
    <w:link w:val="IntenseQuoteChar"/>
    <w:uiPriority w:val="30"/>
    <w:qFormat/>
    <w:rsid w:val="00CA2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219"/>
    <w:rPr>
      <w:i/>
      <w:iCs/>
      <w:color w:val="0F4761" w:themeColor="accent1" w:themeShade="BF"/>
    </w:rPr>
  </w:style>
  <w:style w:type="character" w:styleId="IntenseReference">
    <w:name w:val="Intense Reference"/>
    <w:basedOn w:val="DefaultParagraphFont"/>
    <w:uiPriority w:val="32"/>
    <w:qFormat/>
    <w:rsid w:val="00CA22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694</Words>
  <Characters>3958</Characters>
  <Application>Microsoft Office Word</Application>
  <DocSecurity>0</DocSecurity>
  <Lines>75</Lines>
  <Paragraphs>46</Paragraphs>
  <ScaleCrop>false</ScaleCrop>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2</cp:revision>
  <dcterms:created xsi:type="dcterms:W3CDTF">2026-04-11T07:24:00Z</dcterms:created>
  <dcterms:modified xsi:type="dcterms:W3CDTF">2026-04-11T07:25:00Z</dcterms:modified>
</cp:coreProperties>
</file>