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EEB" w:rsidRPr="009F1AA6" w:rsidRDefault="009C4A7F" w:rsidP="009F1AA6">
      <w:pPr>
        <w:rPr>
          <w:lang w:eastAsia="ru-RU"/>
        </w:rPr>
      </w:pPr>
      <w:r w:rsidRPr="009F1AA6">
        <w:t>Маркированная</w:t>
      </w:r>
      <w:r w:rsidR="00F43EEB" w:rsidRPr="009F1AA6">
        <w:t xml:space="preserve"> </w:t>
      </w:r>
      <w:proofErr w:type="spellStart"/>
      <w:r w:rsidR="00F43EEB" w:rsidRPr="009F1AA6">
        <w:t>запчасть</w:t>
      </w:r>
      <w:proofErr w:type="spellEnd"/>
      <w:r w:rsidR="009F1AA6" w:rsidRPr="009F1AA6">
        <w:rPr>
          <w:lang w:eastAsia="ru-RU"/>
        </w:rPr>
        <w:t xml:space="preserve"> (</w:t>
      </w:r>
      <w:proofErr w:type="spellStart"/>
      <w:r w:rsidR="009F1AA6" w:rsidRPr="009F1AA6">
        <w:rPr>
          <w:rStyle w:val="a7"/>
        </w:rPr>
        <w:t>MarkedPart</w:t>
      </w:r>
      <w:proofErr w:type="spellEnd"/>
      <w:r w:rsidR="009F1AA6" w:rsidRPr="009F1AA6">
        <w:rPr>
          <w:lang w:eastAsia="ru-RU"/>
        </w:rPr>
        <w:t>)</w:t>
      </w:r>
    </w:p>
    <w:p w:rsidR="00F43EEB" w:rsidRPr="009F1AA6" w:rsidRDefault="00F43EEB" w:rsidP="009F1AA6">
      <w:pPr>
        <w:rPr>
          <w:lang w:eastAsia="ru-RU"/>
        </w:rPr>
      </w:pPr>
      <w:r w:rsidRPr="009F1AA6">
        <w:t xml:space="preserve">Немаркированная </w:t>
      </w:r>
      <w:proofErr w:type="spellStart"/>
      <w:r w:rsidRPr="009F1AA6">
        <w:t>запчасть</w:t>
      </w:r>
      <w:proofErr w:type="spellEnd"/>
      <w:r w:rsidR="009F1AA6" w:rsidRPr="009F1AA6">
        <w:rPr>
          <w:lang w:eastAsia="ru-RU"/>
        </w:rPr>
        <w:t xml:space="preserve"> (</w:t>
      </w:r>
      <w:proofErr w:type="spellStart"/>
      <w:r w:rsidR="009F1AA6" w:rsidRPr="009F1AA6">
        <w:rPr>
          <w:rStyle w:val="a7"/>
        </w:rPr>
        <w:t>LocalPart</w:t>
      </w:r>
      <w:proofErr w:type="spellEnd"/>
      <w:r w:rsidR="009F1AA6" w:rsidRPr="009F1AA6">
        <w:rPr>
          <w:lang w:eastAsia="ru-RU"/>
        </w:rPr>
        <w:t>)</w:t>
      </w:r>
    </w:p>
    <w:p w:rsidR="00F43EEB" w:rsidRPr="009F1AA6" w:rsidRDefault="00F43EEB" w:rsidP="009F1AA6">
      <w:pPr>
        <w:rPr>
          <w:lang w:val="en-US" w:eastAsia="ru-RU"/>
        </w:rPr>
      </w:pPr>
      <w:r w:rsidRPr="009F1AA6">
        <w:t xml:space="preserve">Составная </w:t>
      </w:r>
      <w:proofErr w:type="spellStart"/>
      <w:r w:rsidRPr="009F1AA6">
        <w:t>запчасть</w:t>
      </w:r>
      <w:proofErr w:type="spellEnd"/>
      <w:r w:rsidR="009F1AA6" w:rsidRPr="009F1AA6">
        <w:rPr>
          <w:lang w:eastAsia="ru-RU"/>
        </w:rPr>
        <w:t xml:space="preserve"> (</w:t>
      </w:r>
      <w:proofErr w:type="spellStart"/>
      <w:r w:rsidR="009F1AA6" w:rsidRPr="009F1AA6">
        <w:rPr>
          <w:rStyle w:val="a7"/>
        </w:rPr>
        <w:t>MetaPart</w:t>
      </w:r>
      <w:proofErr w:type="spellEnd"/>
      <w:r w:rsidR="009F1AA6">
        <w:rPr>
          <w:lang w:val="en-US" w:eastAsia="ru-RU"/>
        </w:rPr>
        <w:t>)</w:t>
      </w:r>
    </w:p>
    <w:p w:rsidR="00F43EEB" w:rsidRPr="00F43EEB" w:rsidRDefault="00F43EEB" w:rsidP="002655EA">
      <w:pPr>
        <w:rPr>
          <w:lang w:eastAsia="ru-RU"/>
        </w:rPr>
      </w:pPr>
    </w:p>
    <w:p w:rsidR="00EA264B" w:rsidRDefault="00EA264B" w:rsidP="00E25175">
      <w:pPr>
        <w:pStyle w:val="1"/>
        <w:rPr>
          <w:lang w:eastAsia="ru-RU"/>
        </w:rPr>
      </w:pPr>
      <w:proofErr w:type="spellStart"/>
      <w:r>
        <w:rPr>
          <w:lang w:val="en-US" w:eastAsia="ru-RU"/>
        </w:rPr>
        <w:t>Usecases</w:t>
      </w:r>
      <w:proofErr w:type="spellEnd"/>
      <w:r w:rsidRPr="00F43EEB">
        <w:rPr>
          <w:lang w:eastAsia="ru-RU"/>
        </w:rPr>
        <w:t>:</w:t>
      </w:r>
    </w:p>
    <w:p w:rsidR="009C4A7F" w:rsidRPr="00F43EEB" w:rsidRDefault="009C4A7F" w:rsidP="00F43EEB">
      <w:pPr>
        <w:tabs>
          <w:tab w:val="left" w:pos="2415"/>
        </w:tabs>
        <w:rPr>
          <w:lang w:eastAsia="ru-RU"/>
        </w:rPr>
      </w:pPr>
    </w:p>
    <w:p w:rsidR="00EA264B" w:rsidRPr="009A6B73" w:rsidRDefault="00EA264B" w:rsidP="00E25175">
      <w:pPr>
        <w:pStyle w:val="2"/>
        <w:rPr>
          <w:lang w:eastAsia="ru-RU"/>
        </w:rPr>
      </w:pPr>
      <w:r w:rsidRPr="00EA264B">
        <w:rPr>
          <w:lang w:eastAsia="ru-RU"/>
        </w:rPr>
        <w:t>1.</w:t>
      </w:r>
      <w:r>
        <w:rPr>
          <w:lang w:eastAsia="ru-RU"/>
        </w:rPr>
        <w:t xml:space="preserve"> </w:t>
      </w:r>
      <w:r w:rsidR="009A6B73">
        <w:rPr>
          <w:lang w:eastAsia="ru-RU"/>
        </w:rPr>
        <w:t>Добавление новой</w:t>
      </w:r>
      <w:r w:rsidR="009A6B73" w:rsidRPr="00F43EEB">
        <w:rPr>
          <w:lang w:eastAsia="ru-RU"/>
        </w:rPr>
        <w:t xml:space="preserve"> </w:t>
      </w:r>
      <w:r w:rsidR="00F43EEB">
        <w:rPr>
          <w:lang w:eastAsia="ru-RU"/>
        </w:rPr>
        <w:t>маркированной</w:t>
      </w:r>
      <w:r w:rsidR="009A6B73">
        <w:rPr>
          <w:lang w:eastAsia="ru-RU"/>
        </w:rPr>
        <w:t xml:space="preserve"> запчасти</w:t>
      </w:r>
    </w:p>
    <w:p w:rsidR="002655EA" w:rsidRDefault="002655EA" w:rsidP="00EA264B">
      <w:pPr>
        <w:rPr>
          <w:lang w:eastAsia="ru-RU"/>
        </w:rPr>
      </w:pPr>
      <w:r w:rsidRPr="002655EA">
        <w:rPr>
          <w:lang w:eastAsia="ru-RU"/>
        </w:rPr>
        <w:t xml:space="preserve">Из Бурятии приехала одна коробка ноутбуков. Леонид взял первый попавшийся </w:t>
      </w:r>
      <w:proofErr w:type="spellStart"/>
      <w:r>
        <w:rPr>
          <w:lang w:eastAsia="ru-RU"/>
        </w:rPr>
        <w:t>ноут</w:t>
      </w:r>
      <w:proofErr w:type="spellEnd"/>
      <w:r>
        <w:rPr>
          <w:lang w:eastAsia="ru-RU"/>
        </w:rPr>
        <w:t xml:space="preserve"> и понял после некоторой диагностики, что </w:t>
      </w:r>
      <w:proofErr w:type="spellStart"/>
      <w:r>
        <w:rPr>
          <w:lang w:eastAsia="ru-RU"/>
        </w:rPr>
        <w:t>ноут</w:t>
      </w:r>
      <w:proofErr w:type="spellEnd"/>
      <w:r>
        <w:rPr>
          <w:lang w:eastAsia="ru-RU"/>
        </w:rPr>
        <w:t xml:space="preserve"> может пригодиться только на запчасти.</w:t>
      </w:r>
    </w:p>
    <w:p w:rsidR="002655EA" w:rsidRDefault="002655EA" w:rsidP="002655EA">
      <w:pPr>
        <w:rPr>
          <w:lang w:eastAsia="ru-RU"/>
        </w:rPr>
      </w:pPr>
      <w:r>
        <w:rPr>
          <w:lang w:eastAsia="ru-RU"/>
        </w:rPr>
        <w:t>Он снял систему охлаждения вместе с кулером и не отчищая от пыли положил её в пакетик.</w:t>
      </w:r>
    </w:p>
    <w:p w:rsidR="00EA264B" w:rsidRDefault="002655EA" w:rsidP="002655EA">
      <w:pPr>
        <w:rPr>
          <w:lang w:eastAsia="ru-RU"/>
        </w:rPr>
      </w:pPr>
      <w:r>
        <w:rPr>
          <w:lang w:eastAsia="ru-RU"/>
        </w:rPr>
        <w:t>Затем на компьютере зашёл на веб-приложение склада.</w:t>
      </w:r>
    </w:p>
    <w:p w:rsidR="00EA264B" w:rsidRDefault="00EA264B" w:rsidP="002655EA">
      <w:pPr>
        <w:rPr>
          <w:lang w:eastAsia="ru-RU"/>
        </w:rPr>
      </w:pPr>
      <w:r>
        <w:rPr>
          <w:lang w:eastAsia="ru-RU"/>
        </w:rPr>
        <w:t xml:space="preserve">Нажал на кнопку «Добавить </w:t>
      </w:r>
      <w:r w:rsidR="009A6B73">
        <w:rPr>
          <w:lang w:eastAsia="ru-RU"/>
        </w:rPr>
        <w:t xml:space="preserve">простую </w:t>
      </w:r>
      <w:proofErr w:type="spellStart"/>
      <w:r>
        <w:rPr>
          <w:lang w:eastAsia="ru-RU"/>
        </w:rPr>
        <w:t>запчасть</w:t>
      </w:r>
      <w:proofErr w:type="spellEnd"/>
      <w:r>
        <w:rPr>
          <w:lang w:eastAsia="ru-RU"/>
        </w:rPr>
        <w:t>».</w:t>
      </w:r>
    </w:p>
    <w:p w:rsidR="009A6B73" w:rsidRDefault="009A6B73" w:rsidP="002655EA">
      <w:pPr>
        <w:rPr>
          <w:lang w:eastAsia="ru-RU"/>
        </w:rPr>
      </w:pPr>
      <w:r>
        <w:rPr>
          <w:lang w:eastAsia="ru-RU"/>
        </w:rPr>
        <w:t>Появилось поле добавления, куда нужно ввести следующую информацию:</w:t>
      </w:r>
    </w:p>
    <w:p w:rsidR="009E0ED3" w:rsidRDefault="009E0ED3" w:rsidP="002655EA">
      <w:pPr>
        <w:rPr>
          <w:lang w:eastAsia="ru-RU"/>
        </w:rPr>
      </w:pPr>
    </w:p>
    <w:p w:rsidR="009E0ED3" w:rsidRDefault="007F7A99" w:rsidP="007F7A99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Парт-номер --</w:t>
      </w:r>
      <w:r w:rsidR="009E0ED3">
        <w:rPr>
          <w:lang w:eastAsia="ru-RU"/>
        </w:rPr>
        <w:t xml:space="preserve"> обязательно!</w:t>
      </w:r>
    </w:p>
    <w:p w:rsidR="00A70FC2" w:rsidRDefault="00AE688C" w:rsidP="009A6B73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val="en-US" w:eastAsia="ru-RU"/>
        </w:rPr>
        <w:t xml:space="preserve">Footprint – </w:t>
      </w:r>
      <w:r>
        <w:rPr>
          <w:lang w:eastAsia="ru-RU"/>
        </w:rPr>
        <w:t>подробное описание</w:t>
      </w:r>
    </w:p>
    <w:p w:rsidR="009E0ED3" w:rsidRDefault="009E0ED3" w:rsidP="009E0ED3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Краткое описание запчасти в одну строку</w:t>
      </w:r>
    </w:p>
    <w:p w:rsidR="00A70FC2" w:rsidRDefault="00A70FC2" w:rsidP="009A6B73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Производитель</w:t>
      </w:r>
    </w:p>
    <w:p w:rsidR="007F7A99" w:rsidRDefault="007E7C6B" w:rsidP="007F7A99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Парт-номер</w:t>
      </w:r>
      <w:r w:rsidR="00D54F71">
        <w:rPr>
          <w:lang w:val="en-US" w:eastAsia="ru-RU"/>
        </w:rPr>
        <w:t xml:space="preserve"> </w:t>
      </w:r>
      <w:r w:rsidR="00D54F71">
        <w:rPr>
          <w:lang w:eastAsia="ru-RU"/>
        </w:rPr>
        <w:t>от</w:t>
      </w:r>
      <w:r>
        <w:rPr>
          <w:lang w:eastAsia="ru-RU"/>
        </w:rPr>
        <w:t xml:space="preserve"> производителя</w:t>
      </w:r>
    </w:p>
    <w:p w:rsidR="00713861" w:rsidRDefault="00713861" w:rsidP="007F7A99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Состояние детали</w:t>
      </w:r>
    </w:p>
    <w:p w:rsidR="007F7A99" w:rsidRDefault="007F7A99" w:rsidP="007F7A99">
      <w:pPr>
        <w:rPr>
          <w:lang w:eastAsia="ru-RU"/>
        </w:rPr>
      </w:pPr>
      <w:r>
        <w:rPr>
          <w:lang w:eastAsia="ru-RU"/>
        </w:rPr>
        <w:t xml:space="preserve">При переходе на </w:t>
      </w:r>
      <w:proofErr w:type="spellStart"/>
      <w:r>
        <w:rPr>
          <w:lang w:eastAsia="ru-RU"/>
        </w:rPr>
        <w:t>запчасть</w:t>
      </w:r>
      <w:proofErr w:type="spellEnd"/>
      <w:r>
        <w:rPr>
          <w:lang w:eastAsia="ru-RU"/>
        </w:rPr>
        <w:t xml:space="preserve"> есть расширенные свойства и дополнительные поля:</w:t>
      </w:r>
    </w:p>
    <w:p w:rsidR="007F7A99" w:rsidRDefault="007F7A99" w:rsidP="00D54F71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Возможность добавить ревизию к парт-номеру (например, для клавиатур)</w:t>
      </w:r>
    </w:p>
    <w:p w:rsidR="007E7C6B" w:rsidRDefault="007E7C6B" w:rsidP="00D54F71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Дополнительный парт-номер, если есть – поле появляется по нажатию на кнопку «Дополнительный парт-номер»</w:t>
      </w:r>
    </w:p>
    <w:p w:rsidR="00391C37" w:rsidRDefault="00464B72" w:rsidP="009A6B73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С какой модели ноутбука снята деталь или на какую модель</w:t>
      </w:r>
      <w:r w:rsidR="00391C37">
        <w:rPr>
          <w:lang w:eastAsia="ru-RU"/>
        </w:rPr>
        <w:t xml:space="preserve"> подходит – списать информацию с детали по одному объекту на строку</w:t>
      </w:r>
    </w:p>
    <w:p w:rsidR="00D54F71" w:rsidRDefault="00D54F71" w:rsidP="00D54F71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Возможно добавить теги</w:t>
      </w:r>
      <w:bookmarkStart w:id="0" w:name="_GoBack"/>
      <w:bookmarkEnd w:id="0"/>
    </w:p>
    <w:p w:rsidR="004E7477" w:rsidRDefault="004E7477" w:rsidP="00A70FC2">
      <w:pPr>
        <w:ind w:left="360"/>
        <w:rPr>
          <w:lang w:eastAsia="ru-RU"/>
        </w:rPr>
      </w:pPr>
    </w:p>
    <w:p w:rsidR="00A70FC2" w:rsidRPr="00391C37" w:rsidRDefault="00A70FC2" w:rsidP="00A70FC2">
      <w:pPr>
        <w:ind w:left="360"/>
        <w:rPr>
          <w:lang w:eastAsia="ru-RU"/>
        </w:rPr>
      </w:pPr>
      <w:r>
        <w:rPr>
          <w:lang w:eastAsia="ru-RU"/>
        </w:rPr>
        <w:t>После создания записи можно:</w:t>
      </w:r>
    </w:p>
    <w:p w:rsidR="00A70FC2" w:rsidRDefault="00A70FC2" w:rsidP="00A70FC2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 xml:space="preserve">Переключиться на созданную </w:t>
      </w:r>
      <w:proofErr w:type="spellStart"/>
      <w:r>
        <w:rPr>
          <w:lang w:eastAsia="ru-RU"/>
        </w:rPr>
        <w:t>запчасть</w:t>
      </w:r>
      <w:proofErr w:type="spellEnd"/>
    </w:p>
    <w:p w:rsidR="00A70FC2" w:rsidRDefault="00A70FC2" w:rsidP="00A70FC2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Добавить место хранения предмета</w:t>
      </w:r>
    </w:p>
    <w:p w:rsidR="00A70FC2" w:rsidRDefault="00A70FC2" w:rsidP="00A70FC2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 xml:space="preserve">Создать новую </w:t>
      </w:r>
      <w:proofErr w:type="spellStart"/>
      <w:r>
        <w:rPr>
          <w:lang w:eastAsia="ru-RU"/>
        </w:rPr>
        <w:t>запчасть</w:t>
      </w:r>
      <w:proofErr w:type="spellEnd"/>
      <w:r>
        <w:rPr>
          <w:lang w:eastAsia="ru-RU"/>
        </w:rPr>
        <w:t xml:space="preserve"> (возможно на основе только что добавленной) – поля </w:t>
      </w:r>
      <w:r w:rsidR="00E8001C">
        <w:rPr>
          <w:lang w:eastAsia="ru-RU"/>
        </w:rPr>
        <w:t>не очищаются</w:t>
      </w:r>
    </w:p>
    <w:p w:rsidR="00227AA7" w:rsidRDefault="009C4A7F" w:rsidP="00E25175">
      <w:pPr>
        <w:pStyle w:val="2"/>
        <w:rPr>
          <w:lang w:eastAsia="ru-RU"/>
        </w:rPr>
      </w:pPr>
      <w:r>
        <w:rPr>
          <w:lang w:eastAsia="ru-RU"/>
        </w:rPr>
        <w:t>2. Добавление составной запчасти</w:t>
      </w:r>
      <w:r w:rsidR="00E8001C">
        <w:rPr>
          <w:lang w:eastAsia="ru-RU"/>
        </w:rPr>
        <w:t xml:space="preserve"> записи</w:t>
      </w:r>
      <w:r w:rsidR="004E7477">
        <w:rPr>
          <w:lang w:eastAsia="ru-RU"/>
        </w:rPr>
        <w:t xml:space="preserve"> на примере системы охлаждения</w:t>
      </w:r>
    </w:p>
    <w:p w:rsidR="00E8001C" w:rsidRDefault="009C4A7F" w:rsidP="002655EA">
      <w:pPr>
        <w:rPr>
          <w:lang w:eastAsia="ru-RU"/>
        </w:rPr>
      </w:pPr>
      <w:r>
        <w:rPr>
          <w:lang w:eastAsia="ru-RU"/>
        </w:rPr>
        <w:t>* Пользователь выбирает из списка второй пункт – «Добавление составной запчасти»</w:t>
      </w:r>
    </w:p>
    <w:p w:rsidR="00E8001C" w:rsidRDefault="009C4A7F" w:rsidP="002655EA">
      <w:pPr>
        <w:rPr>
          <w:lang w:eastAsia="ru-RU"/>
        </w:rPr>
      </w:pPr>
      <w:r>
        <w:rPr>
          <w:lang w:eastAsia="ru-RU"/>
        </w:rPr>
        <w:t xml:space="preserve">* </w:t>
      </w:r>
      <w:r w:rsidR="004E7477">
        <w:rPr>
          <w:lang w:eastAsia="ru-RU"/>
        </w:rPr>
        <w:t>Пишет название этой запчасти и выбирает из тех же трёх пунктов, что произойдёт после её добавления</w:t>
      </w:r>
    </w:p>
    <w:p w:rsidR="004E7477" w:rsidRDefault="004E7477" w:rsidP="002655EA">
      <w:pPr>
        <w:rPr>
          <w:lang w:eastAsia="ru-RU"/>
        </w:rPr>
      </w:pPr>
      <w:r>
        <w:rPr>
          <w:lang w:eastAsia="ru-RU"/>
        </w:rPr>
        <w:lastRenderedPageBreak/>
        <w:t>При переходе на основную страницу запчасти доступно добавление других запчастей, её составляющих. Например, система охлаждения будет состоять из кулера и радиатора, которые должны быть предварительно добавлены.</w:t>
      </w:r>
    </w:p>
    <w:p w:rsidR="004E7477" w:rsidRDefault="004E7477" w:rsidP="004E7477">
      <w:pPr>
        <w:pStyle w:val="a3"/>
        <w:numPr>
          <w:ilvl w:val="0"/>
          <w:numId w:val="6"/>
        </w:numPr>
      </w:pPr>
      <w:r>
        <w:t>Через поиск можно найти любую из частей составной запчасти</w:t>
      </w:r>
    </w:p>
    <w:p w:rsidR="004E7477" w:rsidRDefault="004E7477" w:rsidP="004E7477">
      <w:pPr>
        <w:pStyle w:val="a3"/>
        <w:numPr>
          <w:ilvl w:val="0"/>
          <w:numId w:val="6"/>
        </w:numPr>
      </w:pPr>
      <w:r>
        <w:t>Информация о том, что объект является составной частью другой детали доступна со страницы объекта.</w:t>
      </w:r>
    </w:p>
    <w:p w:rsidR="004E7477" w:rsidRDefault="00B53162" w:rsidP="00B53162">
      <w:pPr>
        <w:pStyle w:val="1"/>
      </w:pPr>
      <w:r w:rsidRPr="00B53162">
        <w:t xml:space="preserve">3. </w:t>
      </w:r>
      <w:r>
        <w:t>Добавление хранилища</w:t>
      </w:r>
    </w:p>
    <w:p w:rsidR="00B53162" w:rsidRDefault="00B53162" w:rsidP="00B53162">
      <w:r>
        <w:t>Основными сущностями являются единица хранения (</w:t>
      </w:r>
      <w:proofErr w:type="spellStart"/>
      <w:r>
        <w:t>запчасть</w:t>
      </w:r>
      <w:proofErr w:type="spellEnd"/>
      <w:r>
        <w:t>)</w:t>
      </w:r>
      <w:r w:rsidR="0096369B" w:rsidRPr="0096369B">
        <w:rPr>
          <w:rStyle w:val="apple-converted-space"/>
          <w:rFonts w:ascii="Helvetica" w:hAnsi="Helvetica" w:cs="Helvetica"/>
          <w:color w:val="CCCCCC"/>
        </w:rPr>
        <w:t xml:space="preserve"> </w:t>
      </w:r>
      <w:proofErr w:type="spellStart"/>
      <w:r w:rsidRPr="009F1AA6">
        <w:rPr>
          <w:rStyle w:val="a7"/>
        </w:rPr>
        <w:t>Part</w:t>
      </w:r>
      <w:proofErr w:type="spellEnd"/>
      <w:r w:rsidR="0096369B" w:rsidRPr="0096369B">
        <w:rPr>
          <w:rStyle w:val="apple-converted-space"/>
          <w:rFonts w:ascii="Helvetica" w:hAnsi="Helvetica" w:cs="Helvetica"/>
          <w:color w:val="CCCCCC"/>
        </w:rPr>
        <w:t xml:space="preserve"> </w:t>
      </w:r>
      <w:r>
        <w:t>и хранилище</w:t>
      </w:r>
      <w:r w:rsidR="0096369B" w:rsidRPr="0096369B">
        <w:rPr>
          <w:rStyle w:val="apple-converted-space"/>
          <w:rFonts w:ascii="Helvetica" w:hAnsi="Helvetica" w:cs="Helvetica"/>
          <w:color w:val="CCCCCC"/>
        </w:rPr>
        <w:t xml:space="preserve"> </w:t>
      </w:r>
      <w:proofErr w:type="spellStart"/>
      <w:r w:rsidRPr="009F1AA6">
        <w:rPr>
          <w:rStyle w:val="a7"/>
        </w:rPr>
        <w:t>Storage</w:t>
      </w:r>
      <w:proofErr w:type="spellEnd"/>
      <w:r>
        <w:t>, в котором она находится.</w:t>
      </w:r>
    </w:p>
    <w:p w:rsidR="00B53162" w:rsidRDefault="00B53162" w:rsidP="00B53162">
      <w:pPr>
        <w:rPr>
          <w:sz w:val="24"/>
          <w:szCs w:val="24"/>
        </w:rPr>
      </w:pPr>
      <w:r>
        <w:t>Хранилище</w:t>
      </w:r>
      <w:r w:rsidR="0096369B" w:rsidRPr="0096369B">
        <w:rPr>
          <w:rStyle w:val="apple-converted-space"/>
          <w:rFonts w:ascii="Helvetica" w:hAnsi="Helvetica" w:cs="Helvetica"/>
          <w:color w:val="CCCCCC"/>
        </w:rPr>
        <w:t xml:space="preserve"> </w:t>
      </w:r>
      <w:proofErr w:type="spellStart"/>
      <w:r w:rsidRPr="009F1AA6">
        <w:rPr>
          <w:rStyle w:val="a7"/>
        </w:rPr>
        <w:t>Store</w:t>
      </w:r>
      <w:proofErr w:type="spellEnd"/>
      <w:r w:rsidR="0096369B" w:rsidRPr="009F7BD2">
        <w:rPr>
          <w:rStyle w:val="apple-converted-space"/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>бывает нескольких видов:</w:t>
      </w:r>
    </w:p>
    <w:p w:rsidR="00B53162" w:rsidRDefault="009F7BD2" w:rsidP="00B53162">
      <w:pPr>
        <w:pStyle w:val="a3"/>
        <w:numPr>
          <w:ilvl w:val="0"/>
          <w:numId w:val="8"/>
        </w:numPr>
      </w:pPr>
      <w:r>
        <w:t>К</w:t>
      </w:r>
      <w:r w:rsidR="00B53162">
        <w:t>оробка (</w:t>
      </w:r>
      <w:proofErr w:type="spellStart"/>
      <w:r w:rsidR="00B53162" w:rsidRPr="009F1AA6">
        <w:rPr>
          <w:rStyle w:val="a7"/>
        </w:rPr>
        <w:t>Box</w:t>
      </w:r>
      <w:proofErr w:type="spellEnd"/>
      <w:r w:rsidR="00B53162">
        <w:t>)</w:t>
      </w:r>
      <w:r>
        <w:t xml:space="preserve"> – простые коробки без разделений</w:t>
      </w:r>
    </w:p>
    <w:p w:rsidR="00B53162" w:rsidRDefault="00B53162" w:rsidP="00B53162">
      <w:pPr>
        <w:pStyle w:val="a3"/>
        <w:numPr>
          <w:ilvl w:val="0"/>
          <w:numId w:val="8"/>
        </w:numPr>
      </w:pPr>
      <w:r>
        <w:t>Ряд (</w:t>
      </w:r>
      <w:proofErr w:type="spellStart"/>
      <w:r w:rsidRPr="009F1AA6">
        <w:rPr>
          <w:rStyle w:val="a7"/>
        </w:rPr>
        <w:t>Row</w:t>
      </w:r>
      <w:proofErr w:type="spellEnd"/>
      <w:r>
        <w:t>)</w:t>
      </w:r>
      <w:r w:rsidR="009F7BD2">
        <w:t xml:space="preserve"> – коробка с ячейками, стеллаж с полками без разделений</w:t>
      </w:r>
    </w:p>
    <w:p w:rsidR="00B53162" w:rsidRDefault="009350DD" w:rsidP="00B53162">
      <w:pPr>
        <w:pStyle w:val="a3"/>
        <w:numPr>
          <w:ilvl w:val="0"/>
          <w:numId w:val="8"/>
        </w:numPr>
      </w:pPr>
      <w:r>
        <w:t>Набор</w:t>
      </w:r>
      <w:r w:rsidR="00B53162">
        <w:t xml:space="preserve"> (</w:t>
      </w:r>
      <w:proofErr w:type="spellStart"/>
      <w:r w:rsidR="00B53162" w:rsidRPr="009F1AA6">
        <w:rPr>
          <w:rStyle w:val="a7"/>
        </w:rPr>
        <w:t>Grid</w:t>
      </w:r>
      <w:proofErr w:type="spellEnd"/>
      <w:r w:rsidR="00B53162">
        <w:t>)</w:t>
      </w:r>
      <w:r w:rsidR="009F7BD2">
        <w:t xml:space="preserve"> – коробка с яче</w:t>
      </w:r>
      <w:r w:rsidR="00713861">
        <w:t>йками в 2 и более рядов, шкаф с полками, внутри которых есть разделения.</w:t>
      </w:r>
    </w:p>
    <w:p w:rsidR="00B53162" w:rsidRDefault="009350DD" w:rsidP="00B53162">
      <w:pPr>
        <w:pStyle w:val="a3"/>
        <w:numPr>
          <w:ilvl w:val="0"/>
          <w:numId w:val="8"/>
        </w:numPr>
      </w:pPr>
      <w:r w:rsidRPr="009350DD">
        <w:t>3</w:t>
      </w:r>
      <w:r>
        <w:rPr>
          <w:lang w:val="en-US"/>
        </w:rPr>
        <w:t>D</w:t>
      </w:r>
      <w:r w:rsidRPr="009350DD">
        <w:t>-</w:t>
      </w:r>
      <w:r w:rsidR="00B53162">
        <w:t>сеть (</w:t>
      </w:r>
      <w:proofErr w:type="spellStart"/>
      <w:r w:rsidR="00B53162" w:rsidRPr="009F1AA6">
        <w:rPr>
          <w:rStyle w:val="a7"/>
        </w:rPr>
        <w:t>Multigrid</w:t>
      </w:r>
      <w:proofErr w:type="spellEnd"/>
      <w:r w:rsidR="00B53162">
        <w:t>)</w:t>
      </w:r>
      <w:r w:rsidR="00713861">
        <w:t xml:space="preserve"> – шкаф с ящичками, каждый из которых поделён на отделения.</w:t>
      </w:r>
    </w:p>
    <w:p w:rsidR="00B53162" w:rsidRDefault="00B53162" w:rsidP="00B53162">
      <w:r>
        <w:t>Информация о коробке хранится в объекте коробки и в каждом из объектов, которые в ней находятся.</w:t>
      </w:r>
    </w:p>
    <w:p w:rsidR="00B53162" w:rsidRDefault="00B53162" w:rsidP="00B53162">
      <w:r>
        <w:t>Каждую единицу хранения можно пометить для хранения только одной детали.</w:t>
      </w:r>
    </w:p>
    <w:p w:rsidR="00B53162" w:rsidRDefault="00B53162" w:rsidP="00B53162">
      <w:r>
        <w:t>Список деталей, лежащих в данной коробке можно распечатать в виде QR-кодов</w:t>
      </w:r>
    </w:p>
    <w:p w:rsidR="00B53162" w:rsidRDefault="00B53162" w:rsidP="00B53162">
      <w:r>
        <w:t>Ссылка ссылается на внешний сайт независимо от локальной сети</w:t>
      </w:r>
    </w:p>
    <w:p w:rsidR="00B53162" w:rsidRDefault="00B53162" w:rsidP="00B53162"/>
    <w:p w:rsidR="009F7BD2" w:rsidRDefault="009F7BD2" w:rsidP="00B53162"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: </w:t>
      </w:r>
      <w:r>
        <w:t>Добавление простой коробки</w:t>
      </w:r>
    </w:p>
    <w:p w:rsidR="009F7BD2" w:rsidRDefault="009F7BD2" w:rsidP="00B53162">
      <w:r>
        <w:t xml:space="preserve">На складе имеется коробка, доверху заполненная различными кулерами. Юрий решил положить каждый кулер в помеченный пакетик и занести информацию о </w:t>
      </w:r>
      <w:r w:rsidR="00713861">
        <w:t>них</w:t>
      </w:r>
      <w:r>
        <w:t xml:space="preserve"> в каталог.</w:t>
      </w:r>
    </w:p>
    <w:p w:rsidR="009F7BD2" w:rsidRDefault="009F7BD2" w:rsidP="00B53162">
      <w:r>
        <w:t xml:space="preserve">Для этого он заходит в программу на вкладку «Хранилище» и создаёт </w:t>
      </w:r>
      <w:r w:rsidR="00713861">
        <w:t>Коробку.</w:t>
      </w:r>
    </w:p>
    <w:p w:rsidR="00713861" w:rsidRDefault="00713861" w:rsidP="00B53162">
      <w:r>
        <w:t>Для этой коробки пишется название: «Кулера и СО»</w:t>
      </w:r>
    </w:p>
    <w:p w:rsidR="00713861" w:rsidRDefault="00713861" w:rsidP="00713861">
      <w:pPr>
        <w:pStyle w:val="a3"/>
        <w:numPr>
          <w:ilvl w:val="0"/>
          <w:numId w:val="8"/>
        </w:numPr>
      </w:pPr>
      <w:r>
        <w:t xml:space="preserve">Также можно пометить коробку, как содержащую только одну </w:t>
      </w:r>
      <w:proofErr w:type="spellStart"/>
      <w:r>
        <w:t>запчасть</w:t>
      </w:r>
      <w:proofErr w:type="spellEnd"/>
      <w:r>
        <w:t>.</w:t>
      </w:r>
    </w:p>
    <w:p w:rsidR="00713861" w:rsidRDefault="00713861" w:rsidP="00713861">
      <w:r>
        <w:t>На этом создание коробки закончено.</w:t>
      </w:r>
    </w:p>
    <w:p w:rsidR="00713861" w:rsidRDefault="00713861" w:rsidP="00713861"/>
    <w:p w:rsidR="00713861" w:rsidRDefault="00713861" w:rsidP="00713861"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: </w:t>
      </w:r>
      <w:r>
        <w:t>Добавление ряда</w:t>
      </w:r>
    </w:p>
    <w:p w:rsidR="00713861" w:rsidRDefault="00713861" w:rsidP="00713861">
      <w:r>
        <w:t xml:space="preserve">На складе имеется шкаф с корпусами от ноутбуков. </w:t>
      </w:r>
      <w:r w:rsidR="00A9088F">
        <w:t>Антон хочет провести ревизию на складе для последующего быстрого поиска нужного корпуса по парт-номеру и фотографии.</w:t>
      </w:r>
    </w:p>
    <w:p w:rsidR="00A9088F" w:rsidRDefault="00A9088F" w:rsidP="00713861">
      <w:r>
        <w:t>Для этого он создаёт объект «Ряд»:</w:t>
      </w:r>
    </w:p>
    <w:p w:rsidR="00A9088F" w:rsidRDefault="00A9088F" w:rsidP="00A9088F">
      <w:pPr>
        <w:pStyle w:val="a3"/>
        <w:numPr>
          <w:ilvl w:val="0"/>
          <w:numId w:val="8"/>
        </w:numPr>
      </w:pPr>
      <w:r>
        <w:t xml:space="preserve">Указывает название ряда в виде </w:t>
      </w:r>
      <w:r w:rsidRPr="00A9088F">
        <w:rPr>
          <w:b/>
        </w:rPr>
        <w:t>префикса</w:t>
      </w:r>
      <w:r>
        <w:t xml:space="preserve"> для каждой ячейки: «Шкаф-3»</w:t>
      </w:r>
    </w:p>
    <w:p w:rsidR="00A9088F" w:rsidRDefault="00A9088F" w:rsidP="00A9088F">
      <w:pPr>
        <w:pStyle w:val="a3"/>
        <w:numPr>
          <w:ilvl w:val="0"/>
          <w:numId w:val="8"/>
        </w:numPr>
      </w:pPr>
      <w:r>
        <w:t>Указывает количество ячеек/полок в ряду:</w:t>
      </w:r>
    </w:p>
    <w:p w:rsidR="00A9088F" w:rsidRDefault="00A9088F" w:rsidP="00A9088F">
      <w:pPr>
        <w:pStyle w:val="a3"/>
        <w:numPr>
          <w:ilvl w:val="0"/>
          <w:numId w:val="8"/>
        </w:numPr>
      </w:pPr>
      <w:r>
        <w:t>Либо в виде букв, либо в виде цифр, указывая последнюю цифру/букву последовательности.</w:t>
      </w:r>
    </w:p>
    <w:p w:rsidR="00A9088F" w:rsidRDefault="00A9088F" w:rsidP="00A9088F">
      <w:pPr>
        <w:pStyle w:val="a3"/>
        <w:numPr>
          <w:ilvl w:val="0"/>
          <w:numId w:val="8"/>
        </w:numPr>
      </w:pPr>
      <w:r>
        <w:lastRenderedPageBreak/>
        <w:t xml:space="preserve">Имеется возможность пометить каждую ячейку как хранящую только одну </w:t>
      </w:r>
      <w:proofErr w:type="spellStart"/>
      <w:r>
        <w:t>запчасть</w:t>
      </w:r>
      <w:proofErr w:type="spellEnd"/>
      <w:r>
        <w:t>, но в данном случае Антон не пользуется этой возможностью.</w:t>
      </w:r>
    </w:p>
    <w:p w:rsidR="00474C38" w:rsidRPr="00BB1FF4" w:rsidRDefault="00474C38" w:rsidP="00A9088F">
      <w:r>
        <w:t xml:space="preserve">Внизу </w:t>
      </w:r>
      <w:r w:rsidR="00BB1FF4">
        <w:t>будет показываться сокращённый перечень ячеек в этом ряду.</w:t>
      </w:r>
    </w:p>
    <w:p w:rsidR="00A9088F" w:rsidRDefault="00474C38" w:rsidP="00A9088F">
      <w:r>
        <w:t xml:space="preserve">После создания ряда </w:t>
      </w:r>
      <w:r w:rsidR="00BB1FF4">
        <w:t>изменить</w:t>
      </w:r>
      <w:r>
        <w:t xml:space="preserve"> его невозможно</w:t>
      </w:r>
      <w:r w:rsidR="00BB1FF4">
        <w:t>.</w:t>
      </w:r>
    </w:p>
    <w:p w:rsidR="00BB1FF4" w:rsidRDefault="00BB1FF4" w:rsidP="00A9088F">
      <w:r>
        <w:t>Все ячейки из ряда показаны в общем списке линейно.</w:t>
      </w:r>
    </w:p>
    <w:p w:rsidR="00BB1FF4" w:rsidRDefault="00BB1FF4" w:rsidP="00A9088F"/>
    <w:p w:rsidR="00BB1FF4" w:rsidRDefault="00BB1FF4" w:rsidP="00A9088F"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: </w:t>
      </w:r>
      <w:r>
        <w:t>Добавление сети коробок</w:t>
      </w:r>
    </w:p>
    <w:p w:rsidR="00BB1FF4" w:rsidRDefault="00BB1FF4" w:rsidP="00BB1FF4">
      <w:pPr>
        <w:tabs>
          <w:tab w:val="left" w:pos="3629"/>
        </w:tabs>
      </w:pPr>
      <w:r>
        <w:t>Юрий закупил новые коробки, разделённые на отделения по 2 в длину и 5 в ширину.</w:t>
      </w:r>
    </w:p>
    <w:p w:rsidR="00BB1FF4" w:rsidRDefault="00BB1FF4" w:rsidP="00BB1FF4">
      <w:pPr>
        <w:tabs>
          <w:tab w:val="left" w:pos="3629"/>
        </w:tabs>
      </w:pPr>
      <w:r>
        <w:t xml:space="preserve">Для хранения деталей в них </w:t>
      </w:r>
      <w:proofErr w:type="spellStart"/>
      <w:r>
        <w:t>Айаал</w:t>
      </w:r>
      <w:proofErr w:type="spellEnd"/>
      <w:r>
        <w:t xml:space="preserve"> создаёт объект типа </w:t>
      </w:r>
      <w:r w:rsidR="0022241D">
        <w:t>Набор</w:t>
      </w:r>
      <w:r>
        <w:t>.</w:t>
      </w:r>
    </w:p>
    <w:p w:rsidR="00BB1FF4" w:rsidRDefault="00BB1FF4" w:rsidP="00BB1FF4">
      <w:pPr>
        <w:pStyle w:val="a3"/>
        <w:numPr>
          <w:ilvl w:val="0"/>
          <w:numId w:val="8"/>
        </w:numPr>
        <w:tabs>
          <w:tab w:val="left" w:pos="3629"/>
        </w:tabs>
      </w:pPr>
      <w:r>
        <w:t>Указывается префикс названия.</w:t>
      </w:r>
    </w:p>
    <w:p w:rsidR="00BB1FF4" w:rsidRDefault="00BB1FF4" w:rsidP="00BB1FF4">
      <w:pPr>
        <w:pStyle w:val="a3"/>
        <w:numPr>
          <w:ilvl w:val="0"/>
          <w:numId w:val="8"/>
        </w:numPr>
        <w:tabs>
          <w:tab w:val="left" w:pos="3629"/>
        </w:tabs>
      </w:pPr>
      <w:r>
        <w:t>Определяется диапазон для горизонтальных ячеек.</w:t>
      </w:r>
    </w:p>
    <w:p w:rsidR="00BB1FF4" w:rsidRDefault="00BB1FF4" w:rsidP="00BB1FF4">
      <w:pPr>
        <w:pStyle w:val="a3"/>
        <w:numPr>
          <w:ilvl w:val="0"/>
          <w:numId w:val="8"/>
        </w:numPr>
        <w:tabs>
          <w:tab w:val="left" w:pos="3629"/>
        </w:tabs>
      </w:pPr>
      <w:r>
        <w:t>Определяется диапазон для вертикальных ячеек.</w:t>
      </w:r>
    </w:p>
    <w:p w:rsidR="00BB1FF4" w:rsidRDefault="00BB1FF4" w:rsidP="00BB1FF4">
      <w:pPr>
        <w:pStyle w:val="a3"/>
        <w:numPr>
          <w:ilvl w:val="0"/>
          <w:numId w:val="8"/>
        </w:numPr>
        <w:tabs>
          <w:tab w:val="left" w:pos="3629"/>
        </w:tabs>
      </w:pPr>
      <w:r>
        <w:t>Можно указать строку-разделитель между горизонтальными и вертикальными ячейками</w:t>
      </w:r>
    </w:p>
    <w:p w:rsidR="00BB1FF4" w:rsidRDefault="00BB1FF4" w:rsidP="00BB1FF4">
      <w:pPr>
        <w:pStyle w:val="a3"/>
        <w:numPr>
          <w:ilvl w:val="0"/>
          <w:numId w:val="8"/>
        </w:numPr>
        <w:tabs>
          <w:tab w:val="left" w:pos="3629"/>
        </w:tabs>
      </w:pPr>
      <w:r>
        <w:t>Также можн</w:t>
      </w:r>
      <w:r w:rsidR="0022241D">
        <w:t>о пометить каждую ячейку в наборе</w:t>
      </w:r>
      <w:r w:rsidR="009350DD" w:rsidRPr="009350DD">
        <w:t xml:space="preserve"> </w:t>
      </w:r>
      <w:r w:rsidR="009350DD">
        <w:t xml:space="preserve">как содержащую только одну </w:t>
      </w:r>
      <w:proofErr w:type="spellStart"/>
      <w:r w:rsidR="009350DD">
        <w:t>запчасть</w:t>
      </w:r>
      <w:proofErr w:type="spellEnd"/>
      <w:r w:rsidR="009350DD">
        <w:t>.</w:t>
      </w:r>
    </w:p>
    <w:p w:rsidR="00BB1555" w:rsidRDefault="00BB1555" w:rsidP="00BB1555">
      <w:pPr>
        <w:tabs>
          <w:tab w:val="left" w:pos="3629"/>
        </w:tabs>
        <w:rPr>
          <w:lang w:val="en-US"/>
        </w:rPr>
      </w:pPr>
    </w:p>
    <w:p w:rsidR="00BB1555" w:rsidRDefault="00BB1555" w:rsidP="00BB1555">
      <w:pPr>
        <w:pStyle w:val="1"/>
      </w:pPr>
      <w:r>
        <w:t>Анализ</w:t>
      </w:r>
    </w:p>
    <w:p w:rsidR="00BB1555" w:rsidRDefault="00BB1555" w:rsidP="00BB1555">
      <w:pPr>
        <w:tabs>
          <w:tab w:val="left" w:pos="3629"/>
        </w:tabs>
      </w:pPr>
      <w:r>
        <w:t xml:space="preserve">Исходя из описания случаев </w:t>
      </w:r>
      <w:proofErr w:type="gramStart"/>
      <w:r>
        <w:t>использования</w:t>
      </w:r>
      <w:proofErr w:type="gramEnd"/>
      <w:r>
        <w:t xml:space="preserve"> я выделяю следующие сущности:</w:t>
      </w:r>
    </w:p>
    <w:p w:rsidR="00BB1555" w:rsidRDefault="00BB1555" w:rsidP="00BB1555">
      <w:pPr>
        <w:tabs>
          <w:tab w:val="left" w:pos="3629"/>
        </w:tabs>
      </w:pPr>
      <w:r>
        <w:t>Коробка:</w:t>
      </w:r>
    </w:p>
    <w:p w:rsidR="00BB1555" w:rsidRDefault="00BB1555" w:rsidP="00BB1555">
      <w:pPr>
        <w:pStyle w:val="a3"/>
        <w:numPr>
          <w:ilvl w:val="0"/>
          <w:numId w:val="8"/>
        </w:numPr>
        <w:tabs>
          <w:tab w:val="left" w:pos="3629"/>
        </w:tabs>
      </w:pPr>
      <w:r>
        <w:t>Название</w:t>
      </w:r>
    </w:p>
    <w:p w:rsidR="00BB1555" w:rsidRDefault="00BB1555" w:rsidP="00BB1555">
      <w:pPr>
        <w:pStyle w:val="a3"/>
        <w:numPr>
          <w:ilvl w:val="0"/>
          <w:numId w:val="8"/>
        </w:numPr>
        <w:tabs>
          <w:tab w:val="left" w:pos="3629"/>
        </w:tabs>
      </w:pPr>
      <w:r>
        <w:t>Список деталей, лежащих в коробке</w:t>
      </w:r>
    </w:p>
    <w:p w:rsidR="00BB1555" w:rsidRDefault="00BB1555" w:rsidP="00BB1555">
      <w:pPr>
        <w:pStyle w:val="a3"/>
        <w:numPr>
          <w:ilvl w:val="0"/>
          <w:numId w:val="8"/>
        </w:numPr>
        <w:tabs>
          <w:tab w:val="left" w:pos="3629"/>
        </w:tabs>
      </w:pPr>
    </w:p>
    <w:p w:rsidR="00BB1555" w:rsidRDefault="00BB1555" w:rsidP="00BB1555">
      <w:pPr>
        <w:tabs>
          <w:tab w:val="left" w:pos="3629"/>
        </w:tabs>
      </w:pPr>
      <w:r>
        <w:t>Диапазон в коробке</w:t>
      </w:r>
    </w:p>
    <w:p w:rsidR="00BB1555" w:rsidRPr="00BB1555" w:rsidRDefault="00BB1555" w:rsidP="00BB1555">
      <w:pPr>
        <w:tabs>
          <w:tab w:val="left" w:pos="3629"/>
        </w:tabs>
      </w:pPr>
    </w:p>
    <w:sectPr w:rsidR="00BB1555" w:rsidRPr="00BB1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64634"/>
    <w:multiLevelType w:val="hybridMultilevel"/>
    <w:tmpl w:val="1AD024AE"/>
    <w:lvl w:ilvl="0" w:tplc="FB08F5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E22D0"/>
    <w:multiLevelType w:val="multilevel"/>
    <w:tmpl w:val="92F0A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1C2CBA"/>
    <w:multiLevelType w:val="hybridMultilevel"/>
    <w:tmpl w:val="2EC22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17455"/>
    <w:multiLevelType w:val="hybridMultilevel"/>
    <w:tmpl w:val="E07A5FC8"/>
    <w:lvl w:ilvl="0" w:tplc="F622078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C78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71DE3"/>
    <w:multiLevelType w:val="hybridMultilevel"/>
    <w:tmpl w:val="5232A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9159B"/>
    <w:multiLevelType w:val="hybridMultilevel"/>
    <w:tmpl w:val="2BE0B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3116E"/>
    <w:multiLevelType w:val="hybridMultilevel"/>
    <w:tmpl w:val="B8AAF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6B4858"/>
    <w:multiLevelType w:val="hybridMultilevel"/>
    <w:tmpl w:val="45ECC514"/>
    <w:lvl w:ilvl="0" w:tplc="FB08F5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EA"/>
    <w:rsid w:val="001D7661"/>
    <w:rsid w:val="0022241D"/>
    <w:rsid w:val="00227AA7"/>
    <w:rsid w:val="002655EA"/>
    <w:rsid w:val="00391C37"/>
    <w:rsid w:val="003C53A7"/>
    <w:rsid w:val="00464B72"/>
    <w:rsid w:val="00474C38"/>
    <w:rsid w:val="004E7477"/>
    <w:rsid w:val="00713861"/>
    <w:rsid w:val="007E7C6B"/>
    <w:rsid w:val="007F7A99"/>
    <w:rsid w:val="009350DD"/>
    <w:rsid w:val="0096369B"/>
    <w:rsid w:val="009A6B73"/>
    <w:rsid w:val="009C4A7F"/>
    <w:rsid w:val="009E0ED3"/>
    <w:rsid w:val="009F1AA6"/>
    <w:rsid w:val="009F7BD2"/>
    <w:rsid w:val="00A70FC2"/>
    <w:rsid w:val="00A9088F"/>
    <w:rsid w:val="00AE688C"/>
    <w:rsid w:val="00B53162"/>
    <w:rsid w:val="00BA3FAF"/>
    <w:rsid w:val="00BB1555"/>
    <w:rsid w:val="00BB1FF4"/>
    <w:rsid w:val="00C841DB"/>
    <w:rsid w:val="00D54F71"/>
    <w:rsid w:val="00E25175"/>
    <w:rsid w:val="00E8001C"/>
    <w:rsid w:val="00EA264B"/>
    <w:rsid w:val="00F4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428AB7-A8CF-4155-942E-991013D6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5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51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65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55E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655E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251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251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B53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53162"/>
  </w:style>
  <w:style w:type="character" w:styleId="a5">
    <w:name w:val="Strong"/>
    <w:basedOn w:val="a0"/>
    <w:uiPriority w:val="22"/>
    <w:qFormat/>
    <w:rsid w:val="00B53162"/>
    <w:rPr>
      <w:b/>
      <w:bCs/>
    </w:rPr>
  </w:style>
  <w:style w:type="paragraph" w:customStyle="1" w:styleId="a6">
    <w:name w:val="Классы"/>
    <w:basedOn w:val="a"/>
    <w:link w:val="a7"/>
    <w:qFormat/>
    <w:rsid w:val="009F1AA6"/>
    <w:rPr>
      <w:rFonts w:ascii="Helvetica" w:hAnsi="Helvetica" w:cs="Helvetica"/>
      <w:color w:val="000000" w:themeColor="text1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a7">
    <w:name w:val="Классы Знак"/>
    <w:basedOn w:val="a0"/>
    <w:link w:val="a6"/>
    <w:rsid w:val="009F1AA6"/>
    <w:rPr>
      <w:rFonts w:ascii="Helvetica" w:hAnsi="Helvetica" w:cs="Helvetica"/>
      <w:color w:val="000000" w:themeColor="text1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5092</TotalTime>
  <Pages>3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2018-01-24T00:54:00Z</dcterms:created>
  <dcterms:modified xsi:type="dcterms:W3CDTF">2018-01-27T13:47:00Z</dcterms:modified>
</cp:coreProperties>
</file>