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BFA" w:rsidRPr="00F81BFA" w:rsidRDefault="00F81BFA" w:rsidP="00F81BF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1BF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81BFA" w:rsidRPr="00F81BFA" w:rsidRDefault="00F81BFA" w:rsidP="00F81BFA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  <w:r w:rsidRPr="00F81BFA">
        <w:rPr>
          <w:rFonts w:ascii="Verdana" w:eastAsia="Times New Roman" w:hAnsi="Verdana" w:cs="Times New Roman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5" type="#_x0000_t75" style="width:1in;height:18pt" o:ole="">
            <v:imagedata r:id="rId4" o:title=""/>
          </v:shape>
          <w:control r:id="rId5" w:name="DefaultOcxName" w:shapeid="_x0000_i1205"/>
        </w:object>
      </w:r>
      <w:r w:rsidRPr="00F81BFA">
        <w:rPr>
          <w:rFonts w:ascii="Verdana" w:eastAsia="Times New Roman" w:hAnsi="Verdana" w:cs="Times New Roman"/>
          <w:sz w:val="15"/>
          <w:szCs w:val="15"/>
        </w:rPr>
        <w:object w:dxaOrig="1440" w:dyaOrig="1440">
          <v:shape id="_x0000_i1204" type="#_x0000_t75" style="width:1in;height:18pt" o:ole="">
            <v:imagedata r:id="rId6" o:title=""/>
          </v:shape>
          <w:control r:id="rId7" w:name="DefaultOcxName1" w:shapeid="_x0000_i1204"/>
        </w:object>
      </w:r>
    </w:p>
    <w:tbl>
      <w:tblPr>
        <w:tblW w:w="45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80"/>
        <w:gridCol w:w="3425"/>
        <w:gridCol w:w="2579"/>
      </w:tblGrid>
      <w:tr w:rsidR="00F81BFA" w:rsidRPr="00F81BFA" w:rsidTr="00F81BFA">
        <w:trPr>
          <w:tblCellSpacing w:w="7" w:type="dxa"/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1BFA" w:rsidRPr="00F81BFA" w:rsidRDefault="00F81BFA" w:rsidP="00F81BF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76225" cy="276225"/>
                  <wp:effectExtent l="19050" t="0" r="9525" b="0"/>
                  <wp:docPr id="1" name="Picture 1" descr="https://esupport.satyam.com/HR/PCMS/KRAPLANNINGV2/images/myapprais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support.satyam.com/HR/PCMS/KRAPLANNINGV2/images/myapprais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1BF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Target Planning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1BFA" w:rsidRPr="00F81BFA" w:rsidRDefault="00F81BFA" w:rsidP="00F81B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F81BF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SATYAM COMPUTER SERVICES LIMITED</w:t>
            </w:r>
            <w:r w:rsidRPr="00F81BF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br/>
              <w:t>Target Planning Form</w:t>
            </w:r>
            <w:r w:rsidRPr="00F81BF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br/>
              <w:t xml:space="preserve">Band T </w:t>
            </w:r>
          </w:p>
        </w:tc>
        <w:tc>
          <w:tcPr>
            <w:tcW w:w="1750" w:type="pct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1BFA" w:rsidRPr="00F81BFA" w:rsidRDefault="00F81BFA" w:rsidP="00F81BF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1400175" cy="571500"/>
                  <wp:effectExtent l="19050" t="0" r="9525" b="0"/>
                  <wp:docPr id="2" name="Picture 2" descr="https://esupport.satyam.com/HR/PCMS/KRAPLANNINGV2/images/smartersatyami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esupport.satyam.com/HR/PCMS/KRAPLANNINGV2/images/smartersatyami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1BFA" w:rsidRPr="00F81BFA" w:rsidRDefault="00F81BFA" w:rsidP="00F81BFA">
      <w:pPr>
        <w:spacing w:after="0" w:line="240" w:lineRule="auto"/>
        <w:rPr>
          <w:rFonts w:ascii="Verdana" w:eastAsia="Times New Roman" w:hAnsi="Verdana" w:cs="Times New Roman"/>
          <w:vanish/>
          <w:sz w:val="15"/>
          <w:szCs w:val="15"/>
        </w:rPr>
      </w:pPr>
    </w:p>
    <w:tbl>
      <w:tblPr>
        <w:tblW w:w="5000" w:type="pct"/>
        <w:jc w:val="center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08"/>
      </w:tblGrid>
      <w:tr w:rsidR="00F81BFA" w:rsidRPr="00F81BFA" w:rsidTr="00F81BFA">
        <w:trPr>
          <w:tblCellSpacing w:w="7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415A77"/>
                <w:left w:val="single" w:sz="6" w:space="0" w:color="415A77"/>
                <w:bottom w:val="single" w:sz="6" w:space="0" w:color="415A77"/>
                <w:right w:val="single" w:sz="6" w:space="0" w:color="415A7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7"/>
              <w:gridCol w:w="2721"/>
              <w:gridCol w:w="2055"/>
              <w:gridCol w:w="2731"/>
            </w:tblGrid>
            <w:tr w:rsidR="00F81BFA" w:rsidRPr="00F81BFA">
              <w:trPr>
                <w:trHeight w:val="330"/>
                <w:tblCellSpacing w:w="7" w:type="dxa"/>
                <w:jc w:val="center"/>
              </w:trPr>
              <w:tc>
                <w:tcPr>
                  <w:tcW w:w="0" w:type="auto"/>
                  <w:gridSpan w:val="4"/>
                  <w:shd w:val="clear" w:color="auto" w:fill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Associate Details </w:t>
                  </w:r>
                </w:p>
              </w:tc>
            </w:tr>
            <w:tr w:rsidR="00F81BFA" w:rsidRPr="00F81BFA">
              <w:trPr>
                <w:trHeight w:val="300"/>
                <w:tblCellSpacing w:w="7" w:type="dxa"/>
                <w:jc w:val="center"/>
              </w:trPr>
              <w:tc>
                <w:tcPr>
                  <w:tcW w:w="2550" w:type="dxa"/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 xml:space="preserve">Associate ID </w:t>
                  </w:r>
                </w:p>
              </w:tc>
              <w:tc>
                <w:tcPr>
                  <w:tcW w:w="4275" w:type="dxa"/>
                  <w:tcBorders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71865</w:t>
                  </w:r>
                </w:p>
              </w:tc>
              <w:tc>
                <w:tcPr>
                  <w:tcW w:w="3045" w:type="dxa"/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 xml:space="preserve">Associate Name </w:t>
                  </w:r>
                </w:p>
              </w:tc>
              <w:tc>
                <w:tcPr>
                  <w:tcW w:w="4050" w:type="dxa"/>
                  <w:tcBorders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Srinivasa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rao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Tummala</w:t>
                  </w:r>
                  <w:proofErr w:type="spellEnd"/>
                </w:p>
              </w:tc>
            </w:tr>
            <w:tr w:rsidR="00F81BFA" w:rsidRPr="00F81BFA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Band</w:t>
                  </w:r>
                </w:p>
              </w:tc>
              <w:tc>
                <w:tcPr>
                  <w:tcW w:w="4275" w:type="dxa"/>
                  <w:tcBorders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Band T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81BFA" w:rsidRPr="00F81BFA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Circle</w:t>
                  </w:r>
                </w:p>
              </w:tc>
              <w:tc>
                <w:tcPr>
                  <w:tcW w:w="4275" w:type="dxa"/>
                  <w:tcBorders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Microsoft </w:t>
                  </w:r>
                </w:p>
              </w:tc>
              <w:tc>
                <w:tcPr>
                  <w:tcW w:w="0" w:type="auto"/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 xml:space="preserve">Sub Circle </w:t>
                  </w:r>
                </w:p>
              </w:tc>
              <w:tc>
                <w:tcPr>
                  <w:tcW w:w="0" w:type="auto"/>
                  <w:tcBorders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PPP MICROSOFT</w:t>
                  </w:r>
                </w:p>
              </w:tc>
            </w:tr>
            <w:tr w:rsidR="00F81BFA" w:rsidRPr="00F81BFA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 xml:space="preserve">Date of Joining </w:t>
                  </w:r>
                </w:p>
              </w:tc>
              <w:tc>
                <w:tcPr>
                  <w:tcW w:w="4275" w:type="dxa"/>
                  <w:tcBorders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 Dec 2007</w:t>
                  </w:r>
                </w:p>
              </w:tc>
              <w:tc>
                <w:tcPr>
                  <w:tcW w:w="0" w:type="auto"/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Location</w:t>
                  </w:r>
                </w:p>
              </w:tc>
              <w:tc>
                <w:tcPr>
                  <w:tcW w:w="0" w:type="auto"/>
                  <w:tcBorders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Hyd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- Lake Shore Towers</w:t>
                  </w:r>
                </w:p>
              </w:tc>
            </w:tr>
            <w:tr w:rsidR="00F81BFA" w:rsidRPr="00F81BFA">
              <w:trPr>
                <w:trHeight w:val="300"/>
                <w:tblCellSpacing w:w="7" w:type="dxa"/>
                <w:jc w:val="center"/>
              </w:trPr>
              <w:tc>
                <w:tcPr>
                  <w:tcW w:w="0" w:type="auto"/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 xml:space="preserve">Assessor's Name </w:t>
                  </w:r>
                </w:p>
              </w:tc>
              <w:tc>
                <w:tcPr>
                  <w:tcW w:w="4275" w:type="dxa"/>
                  <w:tcBorders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Anurag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Bhatnagar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Reviewer 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NARASIMHAM VARAHA MUSTI</w:t>
                  </w:r>
                </w:p>
              </w:tc>
            </w:tr>
            <w:tr w:rsidR="00F81BFA" w:rsidRPr="00F81BFA">
              <w:trPr>
                <w:trHeight w:val="45"/>
                <w:tblCellSpacing w:w="7" w:type="dxa"/>
                <w:jc w:val="center"/>
              </w:trPr>
              <w:tc>
                <w:tcPr>
                  <w:tcW w:w="0" w:type="auto"/>
                  <w:gridSpan w:val="4"/>
                  <w:shd w:val="clear" w:color="auto" w:fill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45" w:lineRule="atLeas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" name="Picture 3" descr="https://esupport.satyam.com/HR/PCMS/KRAPLANNINGV2/images/shi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esupport.satyam.com/HR/PCMS/KRAPLANNINGV2/images/shi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81BFA" w:rsidRPr="00F81BFA" w:rsidRDefault="00F81BFA" w:rsidP="00F81B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F81BFA" w:rsidRPr="00F81BFA" w:rsidRDefault="00F81BFA" w:rsidP="00F81BFA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</w:p>
    <w:tbl>
      <w:tblPr>
        <w:tblW w:w="5000" w:type="pct"/>
        <w:jc w:val="center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38"/>
      </w:tblGrid>
      <w:tr w:rsidR="00F81BFA" w:rsidRPr="00F81BFA" w:rsidTr="00F81BFA">
        <w:trPr>
          <w:tblCellSpacing w:w="7" w:type="dxa"/>
          <w:jc w:val="center"/>
        </w:trPr>
        <w:tc>
          <w:tcPr>
            <w:tcW w:w="0" w:type="auto"/>
            <w:tcBorders>
              <w:top w:val="single" w:sz="6" w:space="0" w:color="C6CDC4"/>
              <w:left w:val="single" w:sz="6" w:space="0" w:color="C6CDC4"/>
              <w:bottom w:val="single" w:sz="6" w:space="0" w:color="C6CDC4"/>
              <w:right w:val="single" w:sz="6" w:space="0" w:color="C6CDC4"/>
            </w:tcBorders>
            <w:shd w:val="clear" w:color="auto" w:fill="FFFFEB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F81BFA" w:rsidRPr="00F81BFA" w:rsidRDefault="00F81BFA" w:rsidP="00F81B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F81BFA" w:rsidRPr="00F81BFA" w:rsidRDefault="00F81BFA" w:rsidP="00F81BFA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</w:p>
    <w:tbl>
      <w:tblPr>
        <w:tblW w:w="5000" w:type="pct"/>
        <w:jc w:val="center"/>
        <w:tblCellSpacing w:w="7" w:type="dxa"/>
        <w:tblCellMar>
          <w:left w:w="60" w:type="dxa"/>
          <w:right w:w="60" w:type="dxa"/>
        </w:tblCellMar>
        <w:tblLook w:val="04A0"/>
      </w:tblPr>
      <w:tblGrid>
        <w:gridCol w:w="9508"/>
      </w:tblGrid>
      <w:tr w:rsidR="00F81BFA" w:rsidRPr="00F81BFA" w:rsidTr="00F81BFA">
        <w:trPr>
          <w:tblCellSpacing w:w="7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56"/>
              <w:gridCol w:w="1096"/>
              <w:gridCol w:w="3296"/>
              <w:gridCol w:w="3296"/>
            </w:tblGrid>
            <w:tr w:rsidR="00F81BFA" w:rsidRPr="00F81BFA">
              <w:trPr>
                <w:gridAfter w:val="1"/>
                <w:wAfter w:w="144" w:type="dxa"/>
                <w:jc w:val="center"/>
              </w:trPr>
              <w:tc>
                <w:tcPr>
                  <w:tcW w:w="1550" w:type="pct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</w:p>
              </w:tc>
            </w:tr>
            <w:tr w:rsidR="00F81BFA" w:rsidRPr="00F81BFA">
              <w:trPr>
                <w:gridAfter w:val="1"/>
                <w:wAfter w:w="144" w:type="dxa"/>
                <w:trHeight w:val="330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4"/>
                      <w:szCs w:val="24"/>
                    </w:rPr>
                    <w:t>Assets / Build Measures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 xml:space="preserve">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br/>
                    <w:t xml:space="preserve">(Total </w:t>
                  </w:r>
                  <w:proofErr w:type="spellStart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>Weightage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 xml:space="preserve"> to be equal to 100 ) </w:t>
                  </w:r>
                </w:p>
              </w:tc>
            </w:tr>
            <w:tr w:rsidR="00F81BFA" w:rsidRPr="00F81BFA">
              <w:trPr>
                <w:gridAfter w:val="1"/>
                <w:wAfter w:w="144" w:type="dxa"/>
                <w:trHeight w:val="330"/>
                <w:jc w:val="center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Parameter </w:t>
                  </w:r>
                </w:p>
              </w:tc>
              <w:tc>
                <w:tcPr>
                  <w:tcW w:w="75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proofErr w:type="spellStart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>Assessee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F81BFA" w:rsidRPr="00F81BFA">
              <w:trPr>
                <w:gridAfter w:val="1"/>
                <w:wAfter w:w="144" w:type="dxa"/>
                <w:trHeight w:val="330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auto"/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proofErr w:type="spellStart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>Weightages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Remarks </w:t>
                  </w:r>
                </w:p>
              </w:tc>
            </w:tr>
            <w:tr w:rsidR="00F81BFA" w:rsidRPr="00F81BFA">
              <w:trPr>
                <w:gridAfter w:val="1"/>
                <w:wAfter w:w="144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People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Ability to Learn (Average Learning Hours)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03" type="#_x0000_t75" style="width:52.5pt;height:18pt" o:ole="">
                        <v:imagedata r:id="rId11" o:title=""/>
                      </v:shape>
                      <w:control r:id="rId12" w:name="DefaultOcxName2" w:shapeid="_x0000_i1203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02" type="#_x0000_t75" style="width:136.5pt;height:50.25pt" o:ole="">
                        <v:imagedata r:id="rId13" o:title=""/>
                      </v:shape>
                      <w:control r:id="rId14" w:name="DefaultOcxName3" w:shapeid="_x0000_i1202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311 People Assets / Build Measures People 100 0 </w:t>
                  </w: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B.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 xml:space="preserve">ADI Score (for SLs with 3 or more </w:t>
                  </w:r>
                  <w:proofErr w:type="spellStart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reportees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01" type="#_x0000_t75" style="width:52.5pt;height:18pt" o:ole="">
                        <v:imagedata r:id="rId15" o:title=""/>
                      </v:shape>
                      <w:control r:id="rId16" w:name="DefaultOcxName4" w:shapeid="_x0000_i1201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00" type="#_x0000_t75" style="width:136.5pt;height:50.25pt" o:ole="">
                        <v:imagedata r:id="rId17" o:title=""/>
                      </v:shape>
                      <w:control r:id="rId18" w:name="DefaultOcxName5" w:shapeid="_x0000_i1200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312 Assets / Build Measures People 100 0 </w:t>
                  </w: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C.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Team Leadership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99" type="#_x0000_t75" style="width:52.5pt;height:18pt" o:ole="">
                        <v:imagedata r:id="rId19" o:title=""/>
                      </v:shape>
                      <w:control r:id="rId20" w:name="DefaultOcxName6" w:shapeid="_x0000_i1199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98" type="#_x0000_t75" style="width:136.5pt;height:50.25pt" o:ole="">
                        <v:imagedata r:id="rId21" o:title=""/>
                      </v:shape>
                      <w:control r:id="rId22" w:name="DefaultOcxName7" w:shapeid="_x0000_i1198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313 Assets / Build Measures People 100 0 </w:t>
                  </w: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II.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Process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Quality Adherence (Deployment)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97" type="#_x0000_t75" style="width:52.5pt;height:18pt" o:ole="">
                        <v:imagedata r:id="rId23" o:title=""/>
                      </v:shape>
                      <w:control r:id="rId24" w:name="DefaultOcxName8" w:shapeid="_x0000_i1197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96" type="#_x0000_t75" style="width:136.5pt;height:50.25pt" o:ole="">
                        <v:imagedata r:id="rId25" o:title=""/>
                      </v:shape>
                      <w:control r:id="rId26" w:name="DefaultOcxName9" w:shapeid="_x0000_i1196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314 Process Assets / Build Measures Process 100 0 </w:t>
                  </w: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B.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Providing Solutions for Quality Improvements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95" type="#_x0000_t75" style="width:52.5pt;height:18pt" o:ole="">
                        <v:imagedata r:id="rId27" o:title=""/>
                      </v:shape>
                      <w:control r:id="rId28" w:name="DefaultOcxName10" w:shapeid="_x0000_i1195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94" type="#_x0000_t75" style="width:136.5pt;height:50.25pt" o:ole="">
                        <v:imagedata r:id="rId29" o:title=""/>
                      </v:shape>
                      <w:control r:id="rId30" w:name="DefaultOcxName11" w:shapeid="_x0000_i1194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315 Assets / Build Measures Process 100 0 </w:t>
                  </w: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III.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Product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Evaluating and using best in class technology to deliver to clients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93" type="#_x0000_t75" style="width:52.5pt;height:18pt" o:ole="">
                        <v:imagedata r:id="rId31" o:title=""/>
                      </v:shape>
                      <w:control r:id="rId32" w:name="DefaultOcxName12" w:shapeid="_x0000_i1193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92" type="#_x0000_t75" style="width:136.5pt;height:50.25pt" o:ole="">
                        <v:imagedata r:id="rId33" o:title=""/>
                      </v:shape>
                      <w:control r:id="rId34" w:name="DefaultOcxName13" w:shapeid="_x0000_i1192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316 Product Assets / Build Measures Product 100 0 </w:t>
                  </w: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lastRenderedPageBreak/>
                    <w:t xml:space="preserve">    B.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 xml:space="preserve">Promoting and contributing to the usage of operational metrics and development tools 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91" type="#_x0000_t75" style="width:52.5pt;height:18pt" o:ole="">
                        <v:imagedata r:id="rId35" o:title=""/>
                      </v:shape>
                      <w:control r:id="rId36" w:name="DefaultOcxName14" w:shapeid="_x0000_i1191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90" type="#_x0000_t75" style="width:136.5pt;height:50.25pt" o:ole="">
                        <v:imagedata r:id="rId37" o:title=""/>
                      </v:shape>
                      <w:control r:id="rId38" w:name="DefaultOcxName15" w:shapeid="_x0000_i1190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317 Assets / Build Measures Product 100 0 </w:t>
                  </w: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IV.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Proliferation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No. of best practices of reasonable size and impact that have been imbibed by individual/team in the project/workplace.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89" type="#_x0000_t75" style="width:52.5pt;height:18pt" o:ole="">
                        <v:imagedata r:id="rId39" o:title=""/>
                      </v:shape>
                      <w:control r:id="rId40" w:name="DefaultOcxName16" w:shapeid="_x0000_i1189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88" type="#_x0000_t75" style="width:136.5pt;height:50.25pt" o:ole="">
                        <v:imagedata r:id="rId41" o:title=""/>
                      </v:shape>
                      <w:control r:id="rId42" w:name="DefaultOcxName17" w:shapeid="_x0000_i1188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318 Proliferation Assets / Build Measures Proliferation 100 0 </w:t>
                  </w: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V.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Patent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No. of Unique innovative practices incorporated.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87" type="#_x0000_t75" style="width:52.5pt;height:18pt" o:ole="">
                        <v:imagedata r:id="rId43" o:title=""/>
                      </v:shape>
                      <w:control r:id="rId44" w:name="DefaultOcxName18" w:shapeid="_x0000_i1187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86" type="#_x0000_t75" style="width:136.5pt;height:50.25pt" o:ole="">
                        <v:imagedata r:id="rId45" o:title=""/>
                      </v:shape>
                      <w:control r:id="rId46" w:name="DefaultOcxName19" w:shapeid="_x0000_i1186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319 Patent Assets / Build Measures Patent 100 0 </w:t>
                  </w: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VI.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Promotion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 xml:space="preserve">Quality of presentations, proposals and collaterals 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85" type="#_x0000_t75" style="width:52.5pt;height:18pt" o:ole="">
                        <v:imagedata r:id="rId47" o:title=""/>
                      </v:shape>
                      <w:control r:id="rId48" w:name="DefaultOcxName20" w:shapeid="_x0000_i1185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84" type="#_x0000_t75" style="width:136.5pt;height:50.25pt" o:ole="">
                        <v:imagedata r:id="rId49" o:title=""/>
                      </v:shape>
                      <w:control r:id="rId50" w:name="DefaultOcxName21" w:shapeid="_x0000_i1184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320 Promotion Assets / Build Measures Promotion 100 0 </w:t>
                  </w:r>
                </w:p>
              </w:tc>
            </w:tr>
          </w:tbl>
          <w:p w:rsidR="00F81BFA" w:rsidRPr="00F81BFA" w:rsidRDefault="00F81BFA" w:rsidP="00F81B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  <w:tr w:rsidR="00F81BFA" w:rsidRPr="00F81BFA" w:rsidTr="00F81BFA">
        <w:trPr>
          <w:tblCellSpacing w:w="7" w:type="dxa"/>
          <w:jc w:val="center"/>
        </w:trPr>
        <w:tc>
          <w:tcPr>
            <w:tcW w:w="0" w:type="auto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1BFA" w:rsidRPr="00F81BFA" w:rsidRDefault="00F81BFA" w:rsidP="00F81B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F81BFA" w:rsidRPr="00F81BFA" w:rsidRDefault="00F81BFA" w:rsidP="00F81BFA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</w:p>
    <w:tbl>
      <w:tblPr>
        <w:tblW w:w="5000" w:type="pct"/>
        <w:jc w:val="center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08"/>
      </w:tblGrid>
      <w:tr w:rsidR="00F81BFA" w:rsidRPr="00F81BFA" w:rsidTr="00F81BFA">
        <w:trPr>
          <w:tblCellSpacing w:w="7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F81BFA" w:rsidRPr="00F81BFA" w:rsidRDefault="00F81BFA" w:rsidP="00F81B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81BFA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The sum of Outcome Enablers and Outcome Measures to be equal to 100</w:t>
            </w:r>
          </w:p>
        </w:tc>
      </w:tr>
      <w:tr w:rsidR="00F81BFA" w:rsidRPr="00F81BFA" w:rsidTr="00F81BFA">
        <w:trPr>
          <w:tblCellSpacing w:w="7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0"/>
              <w:gridCol w:w="1080"/>
              <w:gridCol w:w="3680"/>
              <w:gridCol w:w="1824"/>
            </w:tblGrid>
            <w:tr w:rsidR="00F81BFA" w:rsidRPr="00F81BFA">
              <w:trPr>
                <w:gridAfter w:val="1"/>
                <w:jc w:val="center"/>
              </w:trPr>
              <w:tc>
                <w:tcPr>
                  <w:tcW w:w="1550" w:type="pct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</w:p>
              </w:tc>
            </w:tr>
            <w:tr w:rsidR="00F81BFA" w:rsidRPr="00F81BFA">
              <w:trPr>
                <w:gridAfter w:val="1"/>
                <w:trHeight w:val="330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4"/>
                      <w:szCs w:val="24"/>
                    </w:rPr>
                    <w:t>Outcome Enablers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 xml:space="preserve">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br/>
                    <w:t xml:space="preserve">(Total </w:t>
                  </w:r>
                  <w:proofErr w:type="spellStart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>Weightage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 xml:space="preserve"> to be between 30 - 50) </w:t>
                  </w:r>
                </w:p>
              </w:tc>
            </w:tr>
            <w:tr w:rsidR="00F81BFA" w:rsidRPr="00F81BFA">
              <w:trPr>
                <w:gridAfter w:val="1"/>
                <w:trHeight w:val="330"/>
                <w:jc w:val="center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Parameter </w:t>
                  </w:r>
                </w:p>
              </w:tc>
              <w:tc>
                <w:tcPr>
                  <w:tcW w:w="75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proofErr w:type="spellStart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>Assessee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F81BFA" w:rsidRPr="00F81BFA">
              <w:trPr>
                <w:gridAfter w:val="1"/>
                <w:trHeight w:val="330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auto"/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proofErr w:type="spellStart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>Weightages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Remarks </w:t>
                  </w:r>
                </w:p>
              </w:tc>
            </w:tr>
            <w:tr w:rsidR="00F81BFA" w:rsidRPr="00F81BFA">
              <w:trPr>
                <w:gridAfter w:val="1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Knowledge Expertise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(Total </w:t>
                  </w:r>
                  <w:proofErr w:type="spellStart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Weightage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- 10 ~ 20) </w:t>
                  </w: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83" type="#_x0000_t75" style="width:136.5pt;height:29.25pt" o:ole="">
                        <v:imagedata r:id="rId51" o:title=""/>
                      </v:shape>
                      <w:control r:id="rId52" w:name="DefaultOcxName22" w:shapeid="_x0000_i1183"/>
                    </w:objec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82" type="#_x0000_t75" style="width:52.5pt;height:18pt" o:ole="">
                        <v:imagedata r:id="rId53" o:title=""/>
                      </v:shape>
                      <w:control r:id="rId54" w:name="DefaultOcxName23" w:shapeid="_x0000_i1182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81" type="#_x0000_t75" style="width:136.5pt;height:50.25pt" o:ole="">
                        <v:imagedata r:id="rId55" o:title=""/>
                      </v:shape>
                      <w:control r:id="rId56" w:name="DefaultOcxName24" w:shapeid="_x0000_i1181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208 Outcome Enablers Knowledge Expertise 50 30 20 10 </w:t>
                  </w: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II.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Quality Adherence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(Total </w:t>
                  </w:r>
                  <w:proofErr w:type="spellStart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Weightage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- 10 ~ 20)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Customer Satisfaction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80" type="#_x0000_t75" style="width:52.5pt;height:18pt" o:ole="">
                        <v:imagedata r:id="rId57" o:title=""/>
                      </v:shape>
                      <w:control r:id="rId58" w:name="DefaultOcxName25" w:shapeid="_x0000_i1180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79" type="#_x0000_t75" style="width:136.5pt;height:50.25pt" o:ole="">
                        <v:imagedata r:id="rId59" o:title=""/>
                      </v:shape>
                      <w:control r:id="rId60" w:name="DefaultOcxName26" w:shapeid="_x0000_i1179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209 Outcome Enablers Quality Adherence 50 30 20 10 </w:t>
                  </w: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B.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Planning &amp; Organizing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78" type="#_x0000_t75" style="width:52.5pt;height:18pt" o:ole="">
                        <v:imagedata r:id="rId61" o:title=""/>
                      </v:shape>
                      <w:control r:id="rId62" w:name="DefaultOcxName27" w:shapeid="_x0000_i1178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77" type="#_x0000_t75" style="width:136.5pt;height:50.25pt" o:ole="">
                        <v:imagedata r:id="rId63" o:title=""/>
                      </v:shape>
                      <w:control r:id="rId64" w:name="DefaultOcxName28" w:shapeid="_x0000_i1177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210 Outcome Enablers Quality Adherence 50 30 20 10 </w:t>
                  </w: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III. </w:t>
                  </w:r>
                  <w:proofErr w:type="spellStart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SatyamWay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 xml:space="preserve">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vertAlign w:val="superscript"/>
                    </w:rPr>
                    <w:t>TM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 xml:space="preserve"> Compliance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(Total </w:t>
                  </w:r>
                  <w:proofErr w:type="spellStart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Weightage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- 10 ~ 20)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lastRenderedPageBreak/>
                    <w:t>SatyamWay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vertAlign w:val="superscript"/>
                    </w:rPr>
                    <w:t>TM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Compliance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76" type="#_x0000_t75" style="width:52.5pt;height:18pt" o:ole="">
                        <v:imagedata r:id="rId65" o:title=""/>
                      </v:shape>
                      <w:control r:id="rId66" w:name="DefaultOcxName29" w:shapeid="_x0000_i1176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75" type="#_x0000_t75" style="width:136.5pt;height:50.25pt" o:ole="">
                        <v:imagedata r:id="rId67" o:title=""/>
                      </v:shape>
                      <w:control r:id="rId68" w:name="DefaultOcxName30" w:shapeid="_x0000_i1175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220 Outcome Enablers SatyamWay </w:t>
                  </w: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  <w:vertAlign w:val="superscript"/>
                    </w:rPr>
                    <w:t>TM</w:t>
                  </w: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 Compliance 50 30 20 10 </w:t>
                  </w:r>
                </w:p>
              </w:tc>
            </w:tr>
          </w:tbl>
          <w:p w:rsidR="00F81BFA" w:rsidRPr="00F81BFA" w:rsidRDefault="00F81BFA" w:rsidP="00F81B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F81BFA" w:rsidRPr="00F81BFA" w:rsidRDefault="00F81BFA" w:rsidP="00F81BFA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</w:p>
    <w:tbl>
      <w:tblPr>
        <w:tblW w:w="5000" w:type="pct"/>
        <w:jc w:val="center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08"/>
      </w:tblGrid>
      <w:tr w:rsidR="00F81BFA" w:rsidRPr="00F81BFA" w:rsidTr="00F81BFA">
        <w:trPr>
          <w:tblCellSpacing w:w="7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0"/>
              <w:gridCol w:w="1440"/>
              <w:gridCol w:w="1080"/>
              <w:gridCol w:w="3449"/>
              <w:gridCol w:w="615"/>
            </w:tblGrid>
            <w:tr w:rsidR="00F81BFA" w:rsidRPr="00F81BFA">
              <w:trPr>
                <w:gridAfter w:val="1"/>
                <w:wAfter w:w="144" w:type="dxa"/>
                <w:jc w:val="center"/>
              </w:trPr>
              <w:tc>
                <w:tcPr>
                  <w:tcW w:w="1550" w:type="pct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</w:p>
              </w:tc>
            </w:tr>
            <w:tr w:rsidR="00F81BFA" w:rsidRPr="00F81BFA">
              <w:trPr>
                <w:trHeight w:val="330"/>
                <w:jc w:val="center"/>
              </w:trPr>
              <w:tc>
                <w:tcPr>
                  <w:tcW w:w="0" w:type="auto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4"/>
                      <w:szCs w:val="24"/>
                    </w:rPr>
                    <w:t>Outcome Measures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 xml:space="preserve">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br/>
                    <w:t xml:space="preserve">(Total </w:t>
                  </w:r>
                  <w:proofErr w:type="spellStart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>Weightage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 xml:space="preserve"> to be between 50 - 70) </w: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F81BFA" w:rsidRPr="00F81BFA">
              <w:trPr>
                <w:trHeight w:val="330"/>
                <w:jc w:val="center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Parameter </w:t>
                  </w:r>
                </w:p>
              </w:tc>
              <w:tc>
                <w:tcPr>
                  <w:tcW w:w="500" w:type="pct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proofErr w:type="spellStart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>Assessee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F81BFA" w:rsidRPr="00F81BFA">
              <w:trPr>
                <w:trHeight w:val="330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auto"/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5RAttributes </w: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proofErr w:type="spellStart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>Weightages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Remarks </w: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I. </w:t>
                  </w:r>
                  <w:r w:rsidRPr="00F81BF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Primary Deliverables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proofErr w:type="spellStart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Eg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-For Associates in </w:t>
                  </w:r>
                  <w:proofErr w:type="spellStart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BUs:Project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Milestones met as agreed</w:t>
                  </w: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  <w:t xml:space="preserve">    -For Associates in </w:t>
                  </w:r>
                  <w:proofErr w:type="spellStart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SSUs:Performance</w:t>
                  </w:r>
                  <w:proofErr w:type="spellEnd"/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against key deliverables as agreed </w: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74" type="#_x0000_t75" style="width:136.5pt;height:29.25pt" o:ole="">
                        <v:imagedata r:id="rId69" o:title=""/>
                      </v:shape>
                      <w:control r:id="rId70" w:name="DefaultOcxName31" w:shapeid="_x0000_i1174"/>
                    </w:objec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73" type="#_x0000_t75" style="width:70.5pt;height:18pt" o:ole="">
                        <v:imagedata r:id="rId71" o:title=""/>
                      </v:shape>
                      <w:control r:id="rId72" w:name="DefaultOcxName32" w:shapeid="_x0000_i1173"/>
                    </w:objec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72" type="#_x0000_t75" style="width:52.5pt;height:18pt" o:ole="">
                        <v:imagedata r:id="rId73" o:title=""/>
                      </v:shape>
                      <w:control r:id="rId74" w:name="DefaultOcxName33" w:shapeid="_x0000_i1172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71" type="#_x0000_t75" style="width:136.5pt;height:50.25pt" o:ole="">
                        <v:imagedata r:id="rId75" o:title=""/>
                      </v:shape>
                      <w:control r:id="rId76" w:name="DefaultOcxName34" w:shapeid="_x0000_i1171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201 Primary Deliverables Outcome Measures Primary Deliverables 70 50 </w:t>
                  </w: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70" type="#_x0000_t75" style="width:136.5pt;height:29.25pt" o:ole="">
                        <v:imagedata r:id="rId77" o:title=""/>
                      </v:shape>
                      <w:control r:id="rId78" w:name="DefaultOcxName35" w:shapeid="_x0000_i1170"/>
                    </w:objec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9" type="#_x0000_t75" style="width:70.5pt;height:18pt" o:ole="">
                        <v:imagedata r:id="rId79" o:title=""/>
                      </v:shape>
                      <w:control r:id="rId80" w:name="DefaultOcxName36" w:shapeid="_x0000_i1169"/>
                    </w:objec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8" type="#_x0000_t75" style="width:52.5pt;height:18pt" o:ole="">
                        <v:imagedata r:id="rId81" o:title=""/>
                      </v:shape>
                      <w:control r:id="rId82" w:name="DefaultOcxName37" w:shapeid="_x0000_i1168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7" type="#_x0000_t75" style="width:136.5pt;height:50.25pt" o:ole="">
                        <v:imagedata r:id="rId83" o:title=""/>
                      </v:shape>
                      <w:control r:id="rId84" w:name="DefaultOcxName38" w:shapeid="_x0000_i1167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202 Outcome Measures Primary Deliverables 70 50 </w:t>
                  </w: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6" type="#_x0000_t75" style="width:136.5pt;height:29.25pt" o:ole="">
                        <v:imagedata r:id="rId85" o:title=""/>
                      </v:shape>
                      <w:control r:id="rId86" w:name="DefaultOcxName39" w:shapeid="_x0000_i1166"/>
                    </w:objec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5" type="#_x0000_t75" style="width:70.5pt;height:18pt" o:ole="">
                        <v:imagedata r:id="rId87" o:title=""/>
                      </v:shape>
                      <w:control r:id="rId88" w:name="DefaultOcxName40" w:shapeid="_x0000_i1165"/>
                    </w:objec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4" type="#_x0000_t75" style="width:52.5pt;height:18pt" o:ole="">
                        <v:imagedata r:id="rId89" o:title=""/>
                      </v:shape>
                      <w:control r:id="rId90" w:name="DefaultOcxName41" w:shapeid="_x0000_i1164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3" type="#_x0000_t75" style="width:136.5pt;height:50.25pt" o:ole="">
                        <v:imagedata r:id="rId91" o:title=""/>
                      </v:shape>
                      <w:control r:id="rId92" w:name="DefaultOcxName42" w:shapeid="_x0000_i1163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203 Outcome Measures Primary Deliverables 70 50 </w:t>
                  </w: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2" type="#_x0000_t75" style="width:136.5pt;height:29.25pt" o:ole="">
                        <v:imagedata r:id="rId85" o:title=""/>
                      </v:shape>
                      <w:control r:id="rId93" w:name="DefaultOcxName43" w:shapeid="_x0000_i1162"/>
                    </w:objec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1" type="#_x0000_t75" style="width:70.5pt;height:18pt" o:ole="">
                        <v:imagedata r:id="rId94" o:title=""/>
                      </v:shape>
                      <w:control r:id="rId95" w:name="DefaultOcxName44" w:shapeid="_x0000_i1161"/>
                    </w:objec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0" type="#_x0000_t75" style="width:52.5pt;height:18pt" o:ole="">
                        <v:imagedata r:id="rId96" o:title=""/>
                      </v:shape>
                      <w:control r:id="rId97" w:name="DefaultOcxName45" w:shapeid="_x0000_i1160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59" type="#_x0000_t75" style="width:136.5pt;height:50.25pt" o:ole="">
                        <v:imagedata r:id="rId91" o:title=""/>
                      </v:shape>
                      <w:control r:id="rId98" w:name="DefaultOcxName46" w:shapeid="_x0000_i1159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204 Outcome Measures Primary Deliverables 70 50 </w:t>
                  </w:r>
                </w:p>
              </w:tc>
            </w:tr>
            <w:tr w:rsidR="00F81BFA" w:rsidRPr="00F81BF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58" type="#_x0000_t75" style="width:136.5pt;height:29.25pt" o:ole="">
                        <v:imagedata r:id="rId85" o:title=""/>
                      </v:shape>
                      <w:control r:id="rId99" w:name="DefaultOcxName47" w:shapeid="_x0000_i1158"/>
                    </w:objec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57" type="#_x0000_t75" style="width:70.5pt;height:18pt" o:ole="">
                        <v:imagedata r:id="rId100" o:title=""/>
                      </v:shape>
                      <w:control r:id="rId101" w:name="DefaultOcxName48" w:shapeid="_x0000_i1157"/>
                    </w:objec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56" type="#_x0000_t75" style="width:52.5pt;height:18pt" o:ole="">
                        <v:imagedata r:id="rId102" o:title=""/>
                      </v:shape>
                      <w:control r:id="rId103" w:name="DefaultOcxName49" w:shapeid="_x0000_i1156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55" type="#_x0000_t75" style="width:136.5pt;height:50.25pt" o:ole="">
                        <v:imagedata r:id="rId91" o:title=""/>
                      </v:shape>
                      <w:control r:id="rId104" w:name="DefaultOcxName50" w:shapeid="_x0000_i1155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F81BFA" w:rsidRPr="00F81BFA" w:rsidRDefault="00F81BFA" w:rsidP="00F81B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</w:pPr>
                  <w:r w:rsidRPr="00F81BFA">
                    <w:rPr>
                      <w:rFonts w:ascii="Verdana" w:eastAsia="Times New Roman" w:hAnsi="Verdana" w:cs="Times New Roman"/>
                      <w:vanish/>
                      <w:color w:val="000000"/>
                      <w:sz w:val="15"/>
                      <w:szCs w:val="15"/>
                    </w:rPr>
                    <w:t xml:space="preserve">205 Outcome Measures Primary Deliverables 70 50 </w:t>
                  </w:r>
                </w:p>
              </w:tc>
            </w:tr>
          </w:tbl>
          <w:p w:rsidR="00F81BFA" w:rsidRPr="00F81BFA" w:rsidRDefault="00F81BFA" w:rsidP="00F81B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F81BFA" w:rsidRPr="00F81BFA" w:rsidRDefault="00F81BFA" w:rsidP="00F81BFA">
      <w:pPr>
        <w:spacing w:after="0" w:line="240" w:lineRule="auto"/>
        <w:rPr>
          <w:rFonts w:ascii="Verdana" w:eastAsia="Times New Roman" w:hAnsi="Verdana" w:cs="Times New Roman"/>
          <w:vanish/>
          <w:sz w:val="15"/>
          <w:szCs w:val="15"/>
        </w:rPr>
      </w:pPr>
    </w:p>
    <w:tbl>
      <w:tblPr>
        <w:tblW w:w="45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84"/>
      </w:tblGrid>
      <w:tr w:rsidR="00F81BFA" w:rsidRPr="00F81BFA" w:rsidTr="00F81BFA">
        <w:trPr>
          <w:tblCellSpacing w:w="7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1BFA" w:rsidRPr="00F81BFA" w:rsidRDefault="00F81BFA" w:rsidP="00F81B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81BF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54" type="#_x0000_t75" style="width:31.5pt;height:22.5pt" o:ole="">
                  <v:imagedata r:id="rId105" o:title=""/>
                </v:shape>
                <w:control r:id="rId106" w:name="DefaultOcxName51" w:shapeid="_x0000_i1154"/>
              </w:object>
            </w:r>
            <w:r w:rsidRPr="00F81BF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   </w:t>
            </w:r>
            <w:r w:rsidRPr="00F81BF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53" type="#_x0000_t75" style="width:39.75pt;height:22.5pt" o:ole="">
                  <v:imagedata r:id="rId107" o:title=""/>
                </v:shape>
                <w:control r:id="rId108" w:name="DefaultOcxName52" w:shapeid="_x0000_i1153"/>
              </w:object>
            </w:r>
            <w:r w:rsidRPr="00F81BF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       </w:t>
            </w:r>
            <w:r w:rsidRPr="00F81BF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52" type="#_x0000_t75" style="width:42.75pt;height:22.5pt" o:ole="">
                  <v:imagedata r:id="rId109" o:title=""/>
                </v:shape>
                <w:control r:id="rId110" w:name="DefaultOcxName53" w:shapeid="_x0000_i1152"/>
              </w:object>
            </w:r>
            <w:r w:rsidRPr="00F81BF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   </w:t>
            </w:r>
            <w:r w:rsidRPr="00F81BF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51" type="#_x0000_t75" style="width:30.75pt;height:22.5pt" o:ole="">
                  <v:imagedata r:id="rId111" o:title=""/>
                </v:shape>
                <w:control r:id="rId112" w:name="DefaultOcxName54" w:shapeid="_x0000_i1151"/>
              </w:object>
            </w:r>
            <w:r w:rsidRPr="00F81BF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   </w:t>
            </w:r>
          </w:p>
        </w:tc>
      </w:tr>
    </w:tbl>
    <w:p w:rsidR="00F81BFA" w:rsidRPr="00F81BFA" w:rsidRDefault="00F81BFA" w:rsidP="00F81BFA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  <w:r w:rsidRPr="00F81BFA">
        <w:rPr>
          <w:rFonts w:ascii="Verdana" w:eastAsia="Times New Roman" w:hAnsi="Verdana" w:cs="Times New Roman"/>
          <w:sz w:val="15"/>
          <w:szCs w:val="15"/>
        </w:rPr>
        <w:object w:dxaOrig="1440" w:dyaOrig="1440">
          <v:shape id="_x0000_i1150" type="#_x0000_t75" style="width:1in;height:18pt" o:ole="">
            <v:imagedata r:id="rId113" o:title=""/>
          </v:shape>
          <w:control r:id="rId114" w:name="DefaultOcxName55" w:shapeid="_x0000_i1150"/>
        </w:object>
      </w:r>
      <w:r w:rsidRPr="00F81BFA">
        <w:rPr>
          <w:rFonts w:ascii="Verdana" w:eastAsia="Times New Roman" w:hAnsi="Verdana" w:cs="Times New Roman"/>
          <w:sz w:val="15"/>
          <w:szCs w:val="15"/>
        </w:rPr>
        <w:object w:dxaOrig="1440" w:dyaOrig="1440">
          <v:shape id="_x0000_i1149" type="#_x0000_t75" style="width:1in;height:18pt" o:ole="">
            <v:imagedata r:id="rId115" o:title=""/>
          </v:shape>
          <w:control r:id="rId116" w:name="DefaultOcxName56" w:shapeid="_x0000_i1149"/>
        </w:object>
      </w:r>
      <w:r w:rsidRPr="00F81BFA">
        <w:rPr>
          <w:rFonts w:ascii="Verdana" w:eastAsia="Times New Roman" w:hAnsi="Verdana" w:cs="Times New Roman"/>
          <w:sz w:val="15"/>
          <w:szCs w:val="15"/>
        </w:rPr>
        <w:pict/>
      </w:r>
      <w:r w:rsidRPr="00F81BFA">
        <w:rPr>
          <w:rFonts w:ascii="Verdana" w:eastAsia="Times New Roman" w:hAnsi="Verdana" w:cs="Times New Roman"/>
          <w:sz w:val="15"/>
          <w:szCs w:val="15"/>
        </w:rPr>
        <w:pict/>
      </w:r>
      <w:r w:rsidRPr="00F81BFA">
        <w:rPr>
          <w:rFonts w:ascii="Verdana" w:eastAsia="Times New Roman" w:hAnsi="Verdana" w:cs="Times New Roman"/>
          <w:sz w:val="15"/>
          <w:szCs w:val="15"/>
        </w:rPr>
        <w:t xml:space="preserve">" </w:t>
      </w:r>
    </w:p>
    <w:p w:rsidR="00F81BFA" w:rsidRPr="00F81BFA" w:rsidRDefault="00F81BFA" w:rsidP="00F81BF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1BF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81BFA" w:rsidRPr="00F81BFA" w:rsidRDefault="00F81BFA" w:rsidP="00F81BFA"/>
    <w:sectPr w:rsidR="00F81BFA" w:rsidRPr="00F81BFA" w:rsidSect="0095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1F2"/>
    <w:rsid w:val="00417B14"/>
    <w:rsid w:val="009371F2"/>
    <w:rsid w:val="00951A05"/>
    <w:rsid w:val="00983723"/>
    <w:rsid w:val="00F81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372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81B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1BFA"/>
    <w:rPr>
      <w:rFonts w:ascii="Arial" w:eastAsia="Times New Roman" w:hAnsi="Arial" w:cs="Arial"/>
      <w:vanish/>
      <w:sz w:val="16"/>
      <w:szCs w:val="16"/>
    </w:rPr>
  </w:style>
  <w:style w:type="character" w:customStyle="1" w:styleId="tableheader1">
    <w:name w:val="tableheader1"/>
    <w:basedOn w:val="DefaultParagraphFont"/>
    <w:rsid w:val="00F81BFA"/>
    <w:rPr>
      <w:rFonts w:ascii="Verdana" w:hAnsi="Verdana" w:hint="default"/>
      <w:b/>
      <w:bCs/>
      <w:color w:val="FFFFFF"/>
      <w:sz w:val="15"/>
      <w:szCs w:val="15"/>
      <w:shd w:val="clear" w:color="auto" w:fill="7E9ED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81BF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1BFA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2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0.xml"/><Relationship Id="rId117" Type="http://schemas.openxmlformats.org/officeDocument/2006/relationships/fontTable" Target="fontTable.xml"/><Relationship Id="rId21" Type="http://schemas.openxmlformats.org/officeDocument/2006/relationships/image" Target="media/image11.wmf"/><Relationship Id="rId42" Type="http://schemas.openxmlformats.org/officeDocument/2006/relationships/control" Target="activeX/activeX18.xml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control" Target="activeX/activeX31.xml"/><Relationship Id="rId84" Type="http://schemas.openxmlformats.org/officeDocument/2006/relationships/control" Target="activeX/activeX39.xml"/><Relationship Id="rId89" Type="http://schemas.openxmlformats.org/officeDocument/2006/relationships/image" Target="media/image45.wmf"/><Relationship Id="rId112" Type="http://schemas.openxmlformats.org/officeDocument/2006/relationships/control" Target="activeX/activeX55.xml"/><Relationship Id="rId16" Type="http://schemas.openxmlformats.org/officeDocument/2006/relationships/control" Target="activeX/activeX5.xml"/><Relationship Id="rId107" Type="http://schemas.openxmlformats.org/officeDocument/2006/relationships/image" Target="media/image52.wmf"/><Relationship Id="rId11" Type="http://schemas.openxmlformats.org/officeDocument/2006/relationships/image" Target="media/image6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9.wmf"/><Relationship Id="rId40" Type="http://schemas.openxmlformats.org/officeDocument/2006/relationships/control" Target="activeX/activeX17.xml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control" Target="activeX/activeX26.xml"/><Relationship Id="rId66" Type="http://schemas.openxmlformats.org/officeDocument/2006/relationships/control" Target="activeX/activeX30.xml"/><Relationship Id="rId74" Type="http://schemas.openxmlformats.org/officeDocument/2006/relationships/control" Target="activeX/activeX34.xml"/><Relationship Id="rId79" Type="http://schemas.openxmlformats.org/officeDocument/2006/relationships/image" Target="media/image40.wmf"/><Relationship Id="rId87" Type="http://schemas.openxmlformats.org/officeDocument/2006/relationships/image" Target="media/image44.wmf"/><Relationship Id="rId102" Type="http://schemas.openxmlformats.org/officeDocument/2006/relationships/image" Target="media/image50.wmf"/><Relationship Id="rId110" Type="http://schemas.openxmlformats.org/officeDocument/2006/relationships/control" Target="activeX/activeX54.xml"/><Relationship Id="rId115" Type="http://schemas.openxmlformats.org/officeDocument/2006/relationships/image" Target="media/image56.wmf"/><Relationship Id="rId5" Type="http://schemas.openxmlformats.org/officeDocument/2006/relationships/control" Target="activeX/activeX1.xml"/><Relationship Id="rId61" Type="http://schemas.openxmlformats.org/officeDocument/2006/relationships/image" Target="media/image31.wmf"/><Relationship Id="rId82" Type="http://schemas.openxmlformats.org/officeDocument/2006/relationships/control" Target="activeX/activeX38.xml"/><Relationship Id="rId90" Type="http://schemas.openxmlformats.org/officeDocument/2006/relationships/control" Target="activeX/activeX42.xml"/><Relationship Id="rId95" Type="http://schemas.openxmlformats.org/officeDocument/2006/relationships/control" Target="activeX/activeX45.xml"/><Relationship Id="rId19" Type="http://schemas.openxmlformats.org/officeDocument/2006/relationships/image" Target="media/image10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4.wmf"/><Relationship Id="rId30" Type="http://schemas.openxmlformats.org/officeDocument/2006/relationships/control" Target="activeX/activeX12.xml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control" Target="activeX/activeX21.xml"/><Relationship Id="rId56" Type="http://schemas.openxmlformats.org/officeDocument/2006/relationships/control" Target="activeX/activeX25.xml"/><Relationship Id="rId64" Type="http://schemas.openxmlformats.org/officeDocument/2006/relationships/control" Target="activeX/activeX29.xml"/><Relationship Id="rId69" Type="http://schemas.openxmlformats.org/officeDocument/2006/relationships/image" Target="media/image35.wmf"/><Relationship Id="rId77" Type="http://schemas.openxmlformats.org/officeDocument/2006/relationships/image" Target="media/image39.wmf"/><Relationship Id="rId100" Type="http://schemas.openxmlformats.org/officeDocument/2006/relationships/image" Target="media/image49.wmf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theme" Target="theme/theme1.xml"/><Relationship Id="rId8" Type="http://schemas.openxmlformats.org/officeDocument/2006/relationships/image" Target="media/image3.gif"/><Relationship Id="rId51" Type="http://schemas.openxmlformats.org/officeDocument/2006/relationships/image" Target="media/image26.wmf"/><Relationship Id="rId72" Type="http://schemas.openxmlformats.org/officeDocument/2006/relationships/control" Target="activeX/activeX33.xml"/><Relationship Id="rId80" Type="http://schemas.openxmlformats.org/officeDocument/2006/relationships/control" Target="activeX/activeX37.xml"/><Relationship Id="rId85" Type="http://schemas.openxmlformats.org/officeDocument/2006/relationships/image" Target="media/image43.wmf"/><Relationship Id="rId93" Type="http://schemas.openxmlformats.org/officeDocument/2006/relationships/control" Target="activeX/activeX44.xml"/><Relationship Id="rId98" Type="http://schemas.openxmlformats.org/officeDocument/2006/relationships/control" Target="activeX/activeX47.xml"/><Relationship Id="rId3" Type="http://schemas.openxmlformats.org/officeDocument/2006/relationships/webSettings" Target="webSettings.xml"/><Relationship Id="rId12" Type="http://schemas.openxmlformats.org/officeDocument/2006/relationships/control" Target="activeX/activeX3.xml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103" Type="http://schemas.openxmlformats.org/officeDocument/2006/relationships/control" Target="activeX/activeX50.xml"/><Relationship Id="rId108" Type="http://schemas.openxmlformats.org/officeDocument/2006/relationships/control" Target="activeX/activeX53.xml"/><Relationship Id="rId116" Type="http://schemas.openxmlformats.org/officeDocument/2006/relationships/control" Target="activeX/activeX57.xml"/><Relationship Id="rId20" Type="http://schemas.openxmlformats.org/officeDocument/2006/relationships/control" Target="activeX/activeX7.xml"/><Relationship Id="rId41" Type="http://schemas.openxmlformats.org/officeDocument/2006/relationships/image" Target="media/image21.wmf"/><Relationship Id="rId54" Type="http://schemas.openxmlformats.org/officeDocument/2006/relationships/control" Target="activeX/activeX24.xml"/><Relationship Id="rId62" Type="http://schemas.openxmlformats.org/officeDocument/2006/relationships/control" Target="activeX/activeX28.xml"/><Relationship Id="rId70" Type="http://schemas.openxmlformats.org/officeDocument/2006/relationships/control" Target="activeX/activeX32.xml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control" Target="activeX/activeX41.xml"/><Relationship Id="rId91" Type="http://schemas.openxmlformats.org/officeDocument/2006/relationships/image" Target="media/image46.wmf"/><Relationship Id="rId96" Type="http://schemas.openxmlformats.org/officeDocument/2006/relationships/image" Target="media/image48.wmf"/><Relationship Id="rId111" Type="http://schemas.openxmlformats.org/officeDocument/2006/relationships/image" Target="media/image5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6" Type="http://schemas.openxmlformats.org/officeDocument/2006/relationships/control" Target="activeX/activeX52.xml"/><Relationship Id="rId114" Type="http://schemas.openxmlformats.org/officeDocument/2006/relationships/control" Target="activeX/activeX56.xml"/><Relationship Id="rId10" Type="http://schemas.openxmlformats.org/officeDocument/2006/relationships/image" Target="media/image5.gif"/><Relationship Id="rId31" Type="http://schemas.openxmlformats.org/officeDocument/2006/relationships/image" Target="media/image16.wmf"/><Relationship Id="rId44" Type="http://schemas.openxmlformats.org/officeDocument/2006/relationships/control" Target="activeX/activeX19.xml"/><Relationship Id="rId52" Type="http://schemas.openxmlformats.org/officeDocument/2006/relationships/control" Target="activeX/activeX23.xml"/><Relationship Id="rId60" Type="http://schemas.openxmlformats.org/officeDocument/2006/relationships/control" Target="activeX/activeX27.xml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control" Target="activeX/activeX36.xml"/><Relationship Id="rId81" Type="http://schemas.openxmlformats.org/officeDocument/2006/relationships/image" Target="media/image41.wmf"/><Relationship Id="rId86" Type="http://schemas.openxmlformats.org/officeDocument/2006/relationships/control" Target="activeX/activeX40.xml"/><Relationship Id="rId94" Type="http://schemas.openxmlformats.org/officeDocument/2006/relationships/image" Target="media/image47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image" Target="media/image4.gif"/><Relationship Id="rId13" Type="http://schemas.openxmlformats.org/officeDocument/2006/relationships/image" Target="media/image7.wmf"/><Relationship Id="rId18" Type="http://schemas.openxmlformats.org/officeDocument/2006/relationships/control" Target="activeX/activeX6.xml"/><Relationship Id="rId39" Type="http://schemas.openxmlformats.org/officeDocument/2006/relationships/image" Target="media/image20.wmf"/><Relationship Id="rId109" Type="http://schemas.openxmlformats.org/officeDocument/2006/relationships/image" Target="media/image53.wmf"/><Relationship Id="rId34" Type="http://schemas.openxmlformats.org/officeDocument/2006/relationships/control" Target="activeX/activeX14.xml"/><Relationship Id="rId50" Type="http://schemas.openxmlformats.org/officeDocument/2006/relationships/control" Target="activeX/activeX22.xml"/><Relationship Id="rId55" Type="http://schemas.openxmlformats.org/officeDocument/2006/relationships/image" Target="media/image28.wmf"/><Relationship Id="rId76" Type="http://schemas.openxmlformats.org/officeDocument/2006/relationships/control" Target="activeX/activeX35.xml"/><Relationship Id="rId97" Type="http://schemas.openxmlformats.org/officeDocument/2006/relationships/control" Target="activeX/activeX46.xml"/><Relationship Id="rId104" Type="http://schemas.openxmlformats.org/officeDocument/2006/relationships/control" Target="activeX/activeX51.xml"/><Relationship Id="rId7" Type="http://schemas.openxmlformats.org/officeDocument/2006/relationships/control" Target="activeX/activeX2.xml"/><Relationship Id="rId71" Type="http://schemas.openxmlformats.org/officeDocument/2006/relationships/image" Target="media/image36.wmf"/><Relationship Id="rId92" Type="http://schemas.openxmlformats.org/officeDocument/2006/relationships/control" Target="activeX/activeX43.xml"/><Relationship Id="rId2" Type="http://schemas.openxmlformats.org/officeDocument/2006/relationships/settings" Target="settings.xml"/><Relationship Id="rId29" Type="http://schemas.openxmlformats.org/officeDocument/2006/relationships/image" Target="media/image1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</Company>
  <LinksUpToDate>false</LinksUpToDate>
  <CharactersWithSpaces>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TSR</dc:creator>
  <cp:keywords/>
  <dc:description/>
  <cp:lastModifiedBy>TSR</cp:lastModifiedBy>
  <cp:revision>1</cp:revision>
  <dcterms:created xsi:type="dcterms:W3CDTF">2008-01-06T06:07:00Z</dcterms:created>
  <dcterms:modified xsi:type="dcterms:W3CDTF">2008-01-06T06:56:00Z</dcterms:modified>
</cp:coreProperties>
</file>